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1528" w14:textId="8491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Сапарбаева Б. М. акимом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2020 года № 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Сапарбаева Бердибека Машбековича акимом Жамбылской области, освободив от должности Заместителя Премьер-Министра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