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0253" w14:textId="db90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Указ Президента Республики Казахстан от 21 января 2015 года № 993 “О государственных премиях Республики Казахстан в области науки и техники имени аль-Фараби, литературы и искусства имени Абая”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декабря 2020 года № 462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2015 года № 993 “О государственных премиях Республики Казахстан в области науки и техники имени аль-Фараби, литературы и искусства имени Абая” (САПП Республики Казахстан, 2015 г., № 2, ст. 6) следующие изменение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премиях Республики Казахстан в области науки и техники имени аль-Фараби, литературы и искусства имени Абая, утвержденном вышеназванным Указом: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“Один раз в два года присуждаются три государственные премии в области науки и техники имени аль-Фараби и две государственные премии в области литературы и искусства имени Абая.”;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пятой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“Ограничения, предусмотренные частью четвертой настоящего пункта, не распространяются на присуждение государственных премий в годы празднования юбилеев Абу Насра аль-Фараби и Абая Кунанбайулы на международном и республиканском уровне.”.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