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ca7" w14:textId="b18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2021 года № 534.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в составе Туркестанской области административно-территориальную единицу район Сауран с административным центром в селе Шорнак путем выделения из состава города Кентау сельских округов Шага, Жана Икан, Ески Икан, Ушкайык, Иассы, Орангай, Карашык, Жуйнек, Бабайкорган, Шорнак, Жибек жолы, Майдантал.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