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d966" w14:textId="d17d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мая 2022 года № 887.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республиканской печати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административный центр Алматинской области из города Талдыкоргана в город Қонаев.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область Абай с административным центром в городе Семее путем выделения из состава Восточно-Казахстанской области района Ақсуат, Абайского, Аягозского, Бескарагайского, Бородулихинского, Жарминского, Урджарского, Кокпектинского районов, городов Семея и Курчатова;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область Жетісу с административным центром в городе Талдыкоргане путем выделения из состава Алматинской области Аксуского, Алакольского, Ескельдинского, Каратальского, Кербулакского, Коксуского, Панфиловского, Сарканского районов, городов Талдыкоргана и Текели;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область Ұлытау с административным центром в городе Жезказгане путем выделения из состава Карагандинской области Жанааркинского, Улытауского районов, городов Жезказгана, Каражала и Сатпаева.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местные представительные и исполнительные органы Алматинской области, а также территориальные подразделения и подведомственные учреждения центральных государственных органов до их переезда в город Қонаев располагаются в городе Талдыкоргане.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 совместно с Верховным Судом Республики Казахстан, Высшим Судебным Советом Республики Казахстан, государственными органами, непосредственно подчиненными и подотчетными Президенту Республики Казахстан, в месячный срок утвердить план организационных мероприятий (дорожную карту) и принять иные меры по реализации настоящего Указа.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Центральным государственным органам, местным представительным и исполнительным органам областей Абай, Жетісу, Ұлытау, а также Восточно-Казахстанской, Алматинской, Карагандинской областей принять меры по обеспечению бесперебойного и эффективного функционирования соответствующих территориальных подразделений центральных государственных органов, местных представительных и исполнительных органов и организаций.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Указа возложить на Администрацию Президента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вводится в действие с 8 июня 2022 года и подлежит официальному опубликованию. 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