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1646" w14:textId="fa21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дачи согласия депутатами маслихатов, расположенных на территории области, или маслихатов городов республиканского значения и столицы на назначение на должность акима области, города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июня 2022 года № 912.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республиканской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печати    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ПОСТАНОВЛЯЮ: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дачи согласия депутатами маслихатов, расположенных на территории области, или маслихатов городов республиканского значения и столицы на назначение на должность акима области, города республиканского значения и столицы.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912 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дачи согласия депутатами маслихатов, расположенных на территории области, или маслихатов городов республиканского значения и столицы на назначение на должность акима области, города республиканского значения и столицы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"секретарю маслихата", "секретарь маслихата", "секретаря маслихата", "секретарем маслихата" заменены соответственно словами "председателю маслихата", "председатель маслихата", "председателя маслихата", "председателем маслихата" в соответствии с Указом Президента РК от 10.04.2023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дачи согласия депутатами маслихатов, расположенных на территории области, или маслихатов городов республиканского значения и столицы на назначение на должность акима области, города республиканского значения и столицы разработаны в реализацию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и определяют порядок дачи согласия депутатами маслихатов, расположенных на территории области, или маслихатов городов республиканского значения и столицы на назначение кандидата на должность акима области, города республиканского значения и столицы.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Согласие на назначение на должность акима области, города республиканского значения и столицы дается на собрании депутатов маслихатов, расположенных на территории области, или маслихатов городов республиканского значения и столицы.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Президент Республики Казахстан на основании представления предлагает не менее двух кандидатов на должность акима области, города республиканского значения и столицы.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Президента Республики Казахстан содержит биографические данные, информацию о трудовой деятельности, государственных наградах и иную информацию о кандидатах на должность акима.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собрания депутатов маслихатов, расположенных на территории области, или депутатов маслихата города республиканского значения и столицы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Администрации Президента Республики Казахстан на основании поручения Президента Республики Казахстан направляет председателю маслихата области, города республиканского значения и столицы уведомление о необходимости проведения собрания депутатов маслихатов, расположенных на территории области, или маслихатов городов республиканского значения и столицы для получения согласия на назначение акима области, города республиканского значения и столицы (далее – собрание).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проводится не позднее трех календарных дней со дня получения уведомления, указанного в пункте 5 настоящих Правил.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маслихата области, города республиканского значения и столицы в однодневный срок со дня получения уведомления, указанного в пункте 5 настоящих Правил, оповещает депутатов соответствующей территории о дате и времени созыва и месте проведения собрания посредством размещения указанной информации на официальном интернет-ресурсе соответствующего маслихата (маслихатов).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Повестка дня собрания включает: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краткое вступительное слово председателя маслихата области, города республиканского значения и столицы;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выборы членов счетной комиссии, а также председателя и секретаря комиссии;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способа голосования (открытое или тайное);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оглашение Руководителем Администрации Президента Республики Казахстан либо Премьер-Министром Республики Казахстан, либо иным должностным лицом, уполномоченным Президентом Республики Казахстан, представления Президента Республики Казахстан и представление кандидатур на должность акима области, города республиканского значения и столицы;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выступление кандидатов в акимы соответствующей территории с тезисами о программе своей предстоящей деятельности.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собрании депутатами могут быть заданы вопросы кандидатам. Депутаты вправе высказывать мнения "за" или "против" предложенных кандидатур.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собрании депутатов маслихатов, расположенных на территории области, принимают участие депутаты маслихатов области и районов (городов областного значения) соответствующей области. Собранием руководит председатель маслихата области.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собрании депутатов маслихата города республиканского значения и столицы принимают участие депутаты соответствующих маслихатов. Собранием руководит председатель соответствующего маслихата.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Собрание правомочно, если на нем присутствует не менее двух третей от общего числа депутатов маслихатов, расположенных на территории области, или маслихата города республиканского значения и столицы. Перед каждым собранием проводится регистрация присутствующих депутатов, ее результаты оглашаются председателем маслихата перед началом заседаний.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Указа Президента РК от 10.04.2023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Собрание организовывается аппаратом маслихата области, города республиканского значения и столицы и проводится с организацией онлайн-трансляции на интернет-ресурсах с учетом технических возможностей.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голосования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завершении выступлений кандидатов и прений (в случае проведения) проводится голосование.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процесса голосования за кандидатов и подведения его итогов образовывается счетная комиссия в нечетном количестве из числа присутствующих депутатов в количестве не менее 3 человек.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счетной комиссии избирают большинством голосов из своего состава председателя и секретаря счетной комиссии открытым голосованием.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согласования кандидата на должность акима области, города республиканского значения и столицы проводится открытое либо тайное голосование по решению большинства от общего числа присутствующих депутатов.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открытого либо тайного голосования устанавливается счетной комиссией и объявляется председателем счетной комиссии.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по вопросам своей компетенции принимает решение большинством голосов.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Голосование осуществляется: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использованием электронной системы подсчета голосов при ее наличии;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поднятием руки;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использованием бюллетеней.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необходимого числа депутатов для проведения голосования председатель маслихата области, города республиканского значения и столицы принимает меры по обеспечению кворума.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процедуре голосования возможно голосование только "за" или "против".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по всем вопросам оглашаются председателем маслихата области, города республиканского значения и столицы с указанием количества принявших участие в голосовании, проголосовавших "за", "против", и итога голосования. Данные вносятся в протокол собрания депутатов.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Открытое голосование осуществляется поднятием рук либо с использованием электронной системы подсчета голосов при ее наличии.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проведении тайного голосования производится выдача бюллетеней непосредственно перед началом голосования. Бюллетени изготавливаются под контролем счетной комиссии по установленной ею форме в количестве, равном числу присутствующих на заседании депутатов, и подписываются председателем и секретарем счетной комиссии.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маслихата может объявить перерыв на собрании для изготовления бюллетеней.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Каждому депутату выдается один бюллетень, подписанный председателем и секретарем счетной комиссии. Бюллетени для тайного голосования выдаются депутатам по предъявлении ими удостоверения депутата или удостоверения личности.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тайного голосования в специально отведенном месте с соблюдением требований по сохранению конфиденциальности устанавливается урна, опечатанная печатью маслихата области, города республиканского значения и столицы.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маслихата ставит любую отметку в пустом квадрате справа от фамилии кандидата, за которого он голосует.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Бюллетени неустановленной формы при подсчете не учитываются.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Урна для голосования должна вскрываться счетной комиссией после окончания голосования. До окончания голосования вскрытие урны запрещается.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голосования счетная комиссия составляет протокол, который подписывается всеми членами счетной комиссии и представляется председателю маслихата области, города республиканского значения и столицы.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маслихата, который отсутствовал во время голосования, не вправе проголосовать позже.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Кандидат, набравший большее количество голосов депутатов, принявших участие в голосовании, считается получившим согласие.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кандидаты набрали одинаковое количество голосов, счетная комиссия принимает решение о проведении повторного голосования среди указанных кандидатов.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голосование проводится в сроки, определенные председателем маслихата области, города республиканского значения и столицы, в порядке, предусмотренном настоящими Правилами.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Собрание закрывается после оглашения председателем маслихата области, города республиканского значения и столицы результатов голосования. Документом, удостоверяющим проведение собрания, является протокол собрания, подписанный председателем маслихата области, города республиканского значения и столицы и председателем счетной комиссии, который в течение одного дня направляется в Администрацию Президента Республики Казахстан.  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