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17d9" w14:textId="6c81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об обязательствах Исламской Республики Иран в целях получения статуса государства-члена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сентября 2022 года № 1016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Меморандума об обязательствах Исламской Республики Иран в целях получения статуса государства-члена Шанхайской организации сотрудничества.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Заместителю Премьер-Министра - Министру иностранных дел Республики Казахстан Тлеуберди Мухтару Бескенулы подписать от имени Республики Казахстан Меморандум об обязательствах Исламской Республики Иран в целях получения статуса государства-члена Шанхайской организации сотрудничества,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16 сентября 2022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1016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 </w:t>
      </w:r>
      <w:r>
        <w:br/>
      </w:r>
      <w:r>
        <w:rPr>
          <w:rFonts w:ascii="Times New Roman"/>
          <w:b/>
          <w:i w:val="false"/>
          <w:color w:val="000000"/>
        </w:rPr>
        <w:t xml:space="preserve">об обязательствах Исламской Республики Иран в целях получения статуса государства-члена Шанхайской организации сотрудничества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Шанхайской организации сотрудничества, Шанхайская организация сотрудничества (далее - ШОС или Организация) и Исламская Республика Иран,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принципам, закрепленным в Хартии Шанхайской организации сотрудничества от 7 июня 2002 года (далее - Хартия), и положениям Договора о долгосрочном добрососедстве, дружбе и сотрудничестве государств-членов Шанхайской организации сотрудничества от 16 августа 2007 года (далее - Договор), а также других международных договоров и документов, принятых в рамках ШОС,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Положении о порядке приема новых членов в Шанхайскую организацию сотрудничества от 11 июня 2010 года (далее - Положение) и Решении № 19 Совета глав государств-членов ШОС (далее - СГГ) от 17 сентября 2021 года о начале процедуры приема Исламской Республики Иран в члены Шанхайской организации сотрудничества,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>Статус Меморандума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является международным договором и содержит обязательства, принятые Исламской Республикой Иран в целях получения статуса государства-члена ШОС.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Общие обязательства Исламской Республики Иран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Республика Иран обязуется соблюдать цели и принципы Хартии, положения Договора, а также международные договоры и документы, принятые в рамках ШОС.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Присоединение Исламской Республики Иран к международным договорам в рамках ШОС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Исламская Республика Иран обязуется присоединиться ко всем международным договорам и документам, принятым в рамках ШОС, в сроки, предусмотренные в настоящей статье.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Исламская Республика Иран обязуется присоединиться к Хартии, Шанхайской конвенции о борьбе с терроризмом, сепаратизмом и экстремизмом от 15 июня 2001 года и протоколам к ним в срок не позднее 1 декабря 2022 года с даты получения Секретариатом ШОС уведомления о выполнении Исламской Республикой Иран внутригосударственных процедур, необходимых для вступления в силу настоящего Меморандума.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После выполнения процедур, предусмотренных в пункте 3.2. настоящей статьи, Исламская Республика Иран обязуется присоединиться в срок не позднее 15 января 2023 года к международным договорам в рамках ШОС, указанным в приложении 1 к настоящему Меморандуму.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После выполнения Исламской Республикой Иран обязательств, упомянутых в пунктах 3.2 и 3.3 настоящей статьи, и при условии вступления в силу настоящего Меморандума Исламская Республика Иран получает право присоединиться к международным договорам, указанным в приложении 2 к настоящему Меморандуму. Исламская Республика Иран обязуется присоединиться к ним в срок не позднее 15 апреля 2023 года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Присоединение к международным договорам в рамках ШОС считается выполненным после вступления в силу для Исламской Республики Иран международных договоров, упомянутых в пункте 3.2 настоящей статьи и приложениях 1 и 2 к настоящему Меморандуму. После этого СГГ в установленном в Положении порядке принимает решение о предоставлении Исламской Республике Иран статуса государства-члена ШОС.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В случае невыполнения Исламской Республикой Иран обязательств по срокам присоединения к международным договорам, упомянутым в пункте 3.2 настоящей статьи и приложениях 1 и 2 к настоящему Меморандуму, Исламская Республика Иран вправе только один раз обратиться в Секретариат ШОС с просьбой о возможности пересмотра сроков присоединения. При этом новые сроки присоединения Исламской Республики Иран к международным договорам в рамках ШОС не должны превышать первоначальные сроки, обозначенные в пунктах 3.2, 3.3 и 3.5 настоящего Меморандума Совет национальных координаторов государств-членов ШОС готовит рекомендацию Совету министров иностранных дел государств-членов ШОС (далее - СМИД) по обращению Исламской Республики Иран. СГГ по рекомендации СМИД принимает по данному вопросу соответствующее решение.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Решения органов ШОС, принятые до вступления Исламской Республики Иран в Организацию, действуют для Исламской Республики Иран с даты принятия решения СГТ, упомянутого в пункте 3.5 настоящей статьи.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>Финансовые аспекты вступления в ШОС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Размер ежегодного взноса Исламской Республики Иран в бюджет Организации определяется на основе принципа долевого участия, предусмотренного Хартией ШОС, и в соответствии с Соглашением о порядке формирования и исполнения бюджета ШОС от 1 декабря 2017 года.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Долевой взнос Исламской Республики Иран в бюджет ШОС составит 5,8 процентов. После вступления в силу настоящего Меморандума в приложение к Соглашению о порядке формирования и исполнения бюджета ШОС от 1 декабря 2017 года вносятся соответствующие изменения и дополнения.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Первый долевой взнос Исламской Республики Иран в бюджет Организации осуществляется в течение финансового года, следующего за годом вступления в силу упомянутых в пункте 4.2 настоящей статьи изменений и дополнений в Соглашение о порядке формирования и исполнения бюджета ШОС от 1 декабря 2017 года.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>Замещение квотных должностей в постоянно действующих органах ШОС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 соответствии с размером долевого взноса в бюджет ШОС Исламской Республике Иран выделяется 4 штатные должности в постоянно действующих органах ШОС (2 штатные единицы в Секретариате ШОС и 2 штатные единицы в Исполнительном комитете Региональной антитеррористической структуры ШОС). Новая структура и штатное расписание утверждаются решением Совета глав правительств (премьер-министров) государств-членов ШОС.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Исламская Республика Иран направляет своих граждан для замещения квотных должностей в постоянно действующих органах ШОС в соответствии с утвержденным штатным расписанием после уплаты взносов в бюджет Организации.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>Приостановление или прекращение действия Меморандума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В случаях нарушения Исламской Республикой Иран обязательств соблюдать цели и принципы Хартии или невыполнения изложенных в настоящем Меморандуме обязательств государства-члены ШОС и ШОС на основании решения СГГ, принятого по рекомендации СМИД, могут приостановить или прекратить действие настоящего Меморандума.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15 дней с даты принятия соответствующего решения Секретариат ШОС в письменной форме уведомляет Исламскую Республику Иран и государства- члены ШОС о данном решении. Настоящий Меморандум приостанавливает действие или утрачивает силу по истечении 30 дней с даты направления Исламской Республике Иран письменного уведомления от Секретариата ШОС.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Решение о возобновлении действия настоящего Меморандума в случае его приостановления может быть принято государствами-членами ШОС и ШОС на основании решения СГТ, принятого по рекомендации СМИД, по обращению Исламской Республики Иран. В течение 15 дней с даты принятия соответствующего решения Секретариат ШОС в письменной форме уведомляет Исламскую Республику Иран и государства-члены ШОС о данном решении. Настоящий Меморандум возобновляет действие по истечении 30 дней с даты направления Исламской Республике Иран письменного уведомления от Секретариата ШОС.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Меморандум вступает в силу по истечении 30 дней с даты получения Секретариатом ШОС последнего письменного уведомления о выполнении Исламской Республикой Иран и государствами-членами ШОС внутригосударственных процедур, необходимых для его вступления в силу. Секретариат ШОС извещает Стороны о поступивших письменных уведомлениях о выполнении внутригосударственных процедур.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Меморандум, за исключением ситуации, предусмотренной пунктом 3.6 статьи 3, а также пунктом 4.2 статьи 4, пунктом 5.1 статьи 5, приложений 1 и 2 к настоящему Меморандуму, не могут вноситься изменения и дополнения.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Споры и разногласия, связанные с применением и/или толкованием настоящего Меморандума, разрешаются путем консультаций между Сторонами.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Государства-члены ШОС на основании решения СГГ, принятого по рекомендации СМИД, либо Исламская Республика Иран, кроме случаев, предусмотренных в статье 6 настоящего Меморандума, могут прекратить действие настоящего Меморандума путем направления письменного уведомления другим Сторонам не позднее чем за 90 дней до предполагаемой даты прекращения.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В случае прекращения действия настоящего Меморандума Стороны обязуются урегулировать обязательства, предусмотренные настоящим Меморандумом.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   ______   ___________ 202 ___ года в двух подлинных экземплярах, каждый на русском, китайском и английском языках, причем все тексты имеют одинаковую силу. 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Индия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Китайскую Народную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Исламскую Республику Пакистан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Узбекистан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Шанхайской организации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Исламскую Республику Иран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Меморандуму об обязательствах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Исламской Республики Иран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получения статуса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государства-члена Шанхайской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сотрудничества  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договоров, действующих в рамках ШОС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vertAlign w:val="superscript"/>
        </w:rPr>
        <w:t xml:space="preserve">  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между государствами-членами Шанхайской организации сотрудничества о Региональной антитеррористической структуре от 7 июня 2002 года (вступило в силу 14 ноября 2003 года).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о внесении изменений в Соглашение между государствами- членами Шанхайской организации сотрудничества о Региональной антитеррористической структуре от 5 сентября 2003 года (вступил в силу 1 октября 2004 года).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 (вступило в силу 19 ноября 2015 года).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Протокол о внесении изменений в Соглашение между государствами- членами Шанхайской организации сотрудничества о Региональной антитеррористической структуре от 16 августа 2007 года (вступил в силу 25 июня 2009 года).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Меморандум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 (вступил в силу с даты подписания).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Протокол к Меморандуму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 (вступил в силу с даты подписания).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Конвенция о привилегиях и иммунитетах Шанхайской организации сотрудничества от 17 июня 2004 года (вступила в силу 4 октября 2007 года).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Соглашение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прекурсоров от 17 июня 2004 года (вступило в силу 16 августа 2007 года).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Соглашение о банке данных Региональной антитеррористической структуры Шанхайской организации сотрудничества от 17 июня 2004 года (вступило в силу 11 апреля 2007 года).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Протокол о сотрудничестве и координации деятельности между министерствами иностранных дел государств-членов Шанхайской организации сотрудничества от 17 июня 2004 года (вступил в силу со дня его подписания).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Соглашение о сотрудничестве в области выявления и перекрытия каналов проникновения на территории государств-членов Шанхайской организации сотрудничества лиц, причастных к террористической, сепаратистской и экстремистской деятельности от 15 июня 2006 года (вступило в силу 6 ноября 2008 года).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Соглашение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 от 15 июня 2006 года (вступило в силу 17 марта 2009 года).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Соглашение о порядке организации и проведения совместных антитеррористических учений государствами-членами Шанхайской организации сотрудничества от 28 августа 2008 года (вступило в силу 29 ноября 2013 года).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Соглашение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 от 16 июня 2009 года (вступило в силу 2 июня 2011 года).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Соглашение о подготовке кадров для антитеррористических формирований государств-членов Шанхайской организации сотрудничества от 16 июня 2009 года (вступило в силу 13 сентября 2011 года).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Конвенция Шанхайской организации сотрудничества против терроризма от 16 июня 2009 года (вступила в силу 14 января 2012 года).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Соглашение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 от 12 сентября 2014 года (вступило в силу 20 января 2017 года).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Соглашение о порядке формирования и исполнения бюджета Шанхайской организации сотрудничества от 1 декабря 2017 года (вступило в силу 26 февраля 2018 года).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Конвенция Шанхайской организации сотрудничества по противодействию экстремизму от 9 июня 2017 года (вступила в силу 10 мая 2019 года.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   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перечень 1 включены международные договоры ШОС, открытые для присоединения государств-участников Хартии ШОС от 7 июня 2002 г., Шанхайской конвенции о борьбе с терроризмом, сепаратизмом и экстремизмом от 15 июня 2001 г., а также открытые для присоединения любых государств. 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Меморандуму об обязательствах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Исламской Республики Иран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получения статуса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государства-члена Шанхайской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сотрудничества  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договоров, действующих в рамках ШОС 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vertAlign w:val="superscript"/>
        </w:rPr>
        <w:t xml:space="preserve">   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о межбанковском сотрудничестве (объединении) в рамках Шанхайской организации сотрудничества от 26 октября 2005 года (вступило в силу со дня подписания).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 технической защите информации в Региональной антитеррористической структуре Шанхайской организации сотрудничества от 15 июня 2006 года (вступило в силу 5 сентября 2015 года).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(вступило в силу 24 июля 2007 года).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Соглашение между правительствами государств-членов Шанхайской организации сотрудничества о сотрудничестве в области образования от 15 июня 2006 года (вступило в силу 30 января 2008 года).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Соглашение между государствами-членами Шанхайской организации сотрудничества о проведении совместных военных учений от 27 июня 2007 года (вступило в силу 8 августа 2018 года).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Соглашение между правительствами государств-членов Шанхайской организации сотрудничества о сотрудничестве в области культуры от 16 августа 2007 года (вступило в силу 24 апреля 2014 года).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Соглашение между правительствами государств-членов Шанхайской организации сотрудничества о сотрудничестве и взаимопомощи в таможенных делах от 2 ноября 2007 года (вступило в силу 24 апреля 2014 года).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о долгосрочном добрососедстве, дружбе и сотрудничестве государств-членов Шанхайской организации сотрудничества от 16 августа 2007 года (вступил в силу 31 октября 2012 года).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Соглашение о сотрудничестве между правительствами государств-членов Шанхайской организации сотрудничества в борьбе с незаконным оборотом оружия, боеприпасов и взрывчатых веществ от 28 августа 2008 года (вступило в силу 3 мая 2010 года).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Протокол между таможенными службами государств-членов Шанхайской организации сотрудничества об обмене информацией в области контроля за перемещением энергоресурсов от 30 октября 2008 года (вступил в силу с даты подписания).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между таможенными службами государств-членов Шанхайской организации сотрудничества о сотрудничестве в области подготовки и повышения квалификации должностных лиц таможенных органов от 14 октября 2009 года (вступил в силу 3 ноября 2017 года).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Соглашение о сотрудничестве между правительствами государств-членов Шанхайской организации сотрудничества в борьбе с преступностью от 11 июня 2010 года (вступило в силу 11 января 2012 года).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Соглашение между правительствами государств-членов Шанхайской организации сотрудничества о сотрудничестве в области сельского хозяйства от 11 июня 2010 года (вступило в силу 15 августа 2014 года).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Соглашение между правительствами государств-членов Шанхайской организации сотрудничества о сотрудничестве в сфере здравоохранения от 15 июня 2011 года (вступило в силу 14 мая 2020 года).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Протокол о взаимодействии таможенных служб государств - членов Шанхайской организации сотрудничества в правоохранительной сфере от 15 декабря 2014 года (вступил в силу 9 января 2017 года).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Протокол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 подписанный 5 декабря 2012 года (вступил в силу 14 марта 2015 года).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Соглашение между правительствами государств-членов Шанхайской организации сотрудничества о научно-техническом сотрудничестве от 13 сентября 2013 года (вступило в силу 20 октября 2015 года).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Соглашение о сотрудничестве между министерствами юстиции государств-членов Шанхайской организации сотрудничества от 18 августа 2015 года (вступило в силу с даты подписания).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Соглашение о сотрудничестве и взаимодействии государств-членов Шанхайской организации сотрудничества по пограничным вопросам от 10 июля 2015 года (вступило в силу 29 октября 2016 года).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Соглашение о сотрудничестве между министерствами обороны государств-членов Шанхайской организации сотрудничества от 24 апреля 2018 года (вступило в силу с даты подписания).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Протокол о внесении дополнений в Соглашение между государствами-членами ШОС о проведении совместных военных учений от 27 июня 2007 года, подписанный 29 апреля 2019 года (вступил в силу 7 июня 2021 года).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Соглашение между уполномоченными органами государств-членов Шанхайской организации сотрудничества о сотрудничестве в сфере физической культуры и спорта от 14 июня 2019 года (вступило в силу с даты подписания).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Соглашение между правительствами государств-членов Шанхайской организации сотрудничества о сотрудничестве в области средств массовой информации от 14 июня 2019 года (вступило в силу 28 ноября 2021 года).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Соглашение между уполномоченными органами государств-членов Шанхайской организации сотрудничества о сотрудничестве в сфере работы с молодежью от 17 сентября 2021 года (вступило в силу с даты подписания).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Соглашение между правительствами государств-членов Шанхайской организации сотрудничества о сотрудничестве в области охраны объектов культурного наследия от 17 сентября 2021 года (вступило в силу с даты подписания).  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    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2 включены международные договоры ШОС, открытые для присоединения любого государства, являющегося членом ШОС.      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