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470c" w14:textId="d10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 и признании утратившим силу Указа Президента Республики Казахстан от 28 марта 1996 года № 2920 "Об обеспечении деятельности Председателя и членов Конституционного Совета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января 2023 года № 78</w:t>
      </w:r>
    </w:p>
    <w:p>
      <w:pPr>
        <w:spacing w:after="0"/>
        <w:ind w:left="0"/>
        <w:jc w:val="both"/>
      </w:pPr>
      <w:bookmarkStart w:name="z4" w:id="0"/>
      <w:r>
        <w:rPr>
          <w:rFonts w:ascii="Times New Roman"/>
          <w:b w:val="false"/>
          <w:i w:val="false"/>
          <w:color w:val="000000"/>
          <w:sz w:val="28"/>
        </w:rPr>
        <w:t xml:space="preserve">
      В реализацию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от 5 ноября 2022 года "О Конституционном Суде Республики Казахстан" ПОСТАНОВЛЯЮ: </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указы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марта 1996 года № 2920 "Об обеспечении деятельности Председателя и членов Конституционного Совета Республики Казахстан".</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 1 января 2023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2023 года </w:t>
            </w:r>
            <w:r>
              <w:br/>
            </w:r>
            <w:r>
              <w:rPr>
                <w:rFonts w:ascii="Times New Roman"/>
                <w:b w:val="false"/>
                <w:i w:val="false"/>
                <w:color w:val="000000"/>
                <w:sz w:val="20"/>
              </w:rPr>
              <w:t xml:space="preserve">№ 78   </w:t>
            </w:r>
          </w:p>
        </w:tc>
      </w:tr>
    </w:tbl>
    <w:bookmarkStart w:name="z10" w:id="4"/>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6"/>
    <w:bookmarkStart w:name="z13" w:id="7"/>
    <w:p>
      <w:pPr>
        <w:spacing w:after="0"/>
        <w:ind w:left="0"/>
        <w:jc w:val="both"/>
      </w:pPr>
      <w:r>
        <w:rPr>
          <w:rFonts w:ascii="Times New Roman"/>
          <w:b w:val="false"/>
          <w:i w:val="false"/>
          <w:color w:val="000000"/>
          <w:sz w:val="28"/>
        </w:rPr>
        <w:t>
      строку:</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Конституционного Совета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5" w:id="9"/>
    <w:p>
      <w:pPr>
        <w:spacing w:after="0"/>
        <w:ind w:left="0"/>
        <w:jc w:val="both"/>
      </w:pP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изложить в следующей редакции:</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Конституционного Суда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8" w:id="12"/>
    <w:p>
      <w:pPr>
        <w:spacing w:after="0"/>
        <w:ind w:left="0"/>
        <w:jc w:val="both"/>
      </w:pP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15 изложить в следующей редакции:</w:t>
      </w:r>
    </w:p>
    <w:bookmarkStart w:name="z22" w:id="15"/>
    <w:p>
      <w:pPr>
        <w:spacing w:after="0"/>
        <w:ind w:left="0"/>
        <w:jc w:val="both"/>
      </w:pP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Суда,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Высшей аудиторской палаты Республики Казахстан, Управляющего Делами, акимов столицы, городов республиканского значения и областей, судей Конституционного Суда, членов Центральной избирательной комиссии, Высшей аудиторской палаты Республики Казахстан, руководителей аппаратов Конституционного Суда,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bookmarkEnd w:id="15"/>
    <w:bookmarkStart w:name="z23"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октября 2006 года № 198 "О Комиссии по вопросам гражданства при Президенте Республики Казахстан":</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гражданства при Президенте Республики Казахстан, утвержденном вышеназванным Указом: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Конституционного Суда, Председатель Верховного Суда.".</w:t>
      </w:r>
    </w:p>
    <w:bookmarkEnd w:id="18"/>
    <w:bookmarkStart w:name="z27"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19"/>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0"/>
    <w:bookmarkStart w:name="z29" w:id="21"/>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w:t>
      </w:r>
      <w:r>
        <w:rPr>
          <w:rFonts w:ascii="Times New Roman"/>
          <w:b w:val="false"/>
          <w:i w:val="false"/>
          <w:color w:val="000000"/>
          <w:sz w:val="28"/>
        </w:rPr>
        <w:t xml:space="preserve"> пункта 9 изложить в следующей редакции:</w:t>
      </w:r>
    </w:p>
    <w:bookmarkEnd w:id="21"/>
    <w:bookmarkStart w:name="z30" w:id="22"/>
    <w:p>
      <w:pPr>
        <w:spacing w:after="0"/>
        <w:ind w:left="0"/>
        <w:jc w:val="both"/>
      </w:pPr>
      <w:r>
        <w:rPr>
          <w:rFonts w:ascii="Times New Roman"/>
          <w:b w:val="false"/>
          <w:i w:val="false"/>
          <w:color w:val="000000"/>
          <w:sz w:val="28"/>
        </w:rPr>
        <w:t>
      "в отношении Конституционного Суда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"17.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Казахстан, а также </w:t>
      </w:r>
      <w:r>
        <w:rPr>
          <w:rFonts w:ascii="Times New Roman"/>
          <w:b w:val="false"/>
          <w:i w:val="false"/>
          <w:color w:val="000000"/>
          <w:sz w:val="28"/>
        </w:rPr>
        <w:t>подпунктом 10-1)</w:t>
      </w:r>
      <w:r>
        <w:rPr>
          <w:rFonts w:ascii="Times New Roman"/>
          <w:b w:val="false"/>
          <w:i w:val="false"/>
          <w:color w:val="000000"/>
          <w:sz w:val="28"/>
        </w:rPr>
        <w:t xml:space="preserve"> статьи 44 Конституции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части второй пункта 24 изложить в следующей редакции:</w:t>
      </w:r>
    </w:p>
    <w:bookmarkStart w:name="z34" w:id="24"/>
    <w:p>
      <w:pPr>
        <w:spacing w:after="0"/>
        <w:ind w:left="0"/>
        <w:jc w:val="both"/>
      </w:pPr>
      <w:r>
        <w:rPr>
          <w:rFonts w:ascii="Times New Roman"/>
          <w:b w:val="false"/>
          <w:i w:val="false"/>
          <w:color w:val="000000"/>
          <w:sz w:val="28"/>
        </w:rPr>
        <w:t>
      "18) обеспечивает на постоянной основе связь Администрации с Парламентом, его Палатами, рабочими органами и аппаратами Палат Парламента; Правительством и Канцелярией Премьер-Министра; министерствами; Конституционным Судом; Верховным Судом; Высшим Судебным Советом; государственными органами, непосредственно подчиненными и подотчетными Президенту; акимами, маслихатами областей, городов республиканского значения и столицы; политическими партиями и иными общественными объединениями; средствами массовой информации; физическими и юридическими лицами;".</w:t>
      </w:r>
    </w:p>
    <w:bookmarkEnd w:id="24"/>
    <w:bookmarkStart w:name="z35" w:id="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
    <w:bookmarkStart w:name="z36" w:id="26"/>
    <w:p>
      <w:pPr>
        <w:spacing w:after="0"/>
        <w:ind w:left="0"/>
        <w:jc w:val="both"/>
      </w:pPr>
      <w:r>
        <w:rPr>
          <w:rFonts w:ascii="Times New Roman"/>
          <w:b w:val="false"/>
          <w:i w:val="false"/>
          <w:color w:val="000000"/>
          <w:sz w:val="28"/>
        </w:rPr>
        <w:t>
      заголовок изложить в следующей редакции:</w:t>
      </w:r>
    </w:p>
    <w:bookmarkEnd w:id="26"/>
    <w:bookmarkStart w:name="z37" w:id="27"/>
    <w:p>
      <w:pPr>
        <w:spacing w:after="0"/>
        <w:ind w:left="0"/>
        <w:jc w:val="both"/>
      </w:pPr>
      <w:r>
        <w:rPr>
          <w:rFonts w:ascii="Times New Roman"/>
          <w:b w:val="false"/>
          <w:i w:val="false"/>
          <w:color w:val="000000"/>
          <w:sz w:val="28"/>
        </w:rPr>
        <w:t>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"1. Утвердить прилагаемые:</w:t>
      </w:r>
    </w:p>
    <w:bookmarkEnd w:id="28"/>
    <w:bookmarkStart w:name="z40" w:id="29"/>
    <w:p>
      <w:pPr>
        <w:spacing w:after="0"/>
        <w:ind w:left="0"/>
        <w:jc w:val="both"/>
      </w:pPr>
      <w:r>
        <w:rPr>
          <w:rFonts w:ascii="Times New Roman"/>
          <w:b w:val="false"/>
          <w:i w:val="false"/>
          <w:color w:val="000000"/>
          <w:sz w:val="28"/>
        </w:rPr>
        <w:t>
      1) перечень и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29"/>
    <w:bookmarkStart w:name="z41" w:id="30"/>
    <w:p>
      <w:pPr>
        <w:spacing w:after="0"/>
        <w:ind w:left="0"/>
        <w:jc w:val="both"/>
      </w:pPr>
      <w:r>
        <w:rPr>
          <w:rFonts w:ascii="Times New Roman"/>
          <w:b w:val="false"/>
          <w:i w:val="false"/>
          <w:color w:val="000000"/>
          <w:sz w:val="28"/>
        </w:rPr>
        <w:t>
      2) Правила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30"/>
    <w:bookmarkStart w:name="z42" w:id="31"/>
    <w:p>
      <w:pPr>
        <w:spacing w:after="0"/>
        <w:ind w:left="0"/>
        <w:jc w:val="both"/>
      </w:pPr>
      <w:r>
        <w:rPr>
          <w:rFonts w:ascii="Times New Roman"/>
          <w:b w:val="false"/>
          <w:i w:val="false"/>
          <w:color w:val="000000"/>
          <w:sz w:val="28"/>
        </w:rPr>
        <w:t>
      в перечне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31"/>
    <w:bookmarkStart w:name="z43" w:id="32"/>
    <w:p>
      <w:pPr>
        <w:spacing w:after="0"/>
        <w:ind w:left="0"/>
        <w:jc w:val="both"/>
      </w:pPr>
      <w:r>
        <w:rPr>
          <w:rFonts w:ascii="Times New Roman"/>
          <w:b w:val="false"/>
          <w:i w:val="false"/>
          <w:color w:val="000000"/>
          <w:sz w:val="28"/>
        </w:rPr>
        <w:t>
      заголовок изложить в следующей редакции:</w:t>
      </w:r>
    </w:p>
    <w:bookmarkEnd w:id="32"/>
    <w:bookmarkStart w:name="z44" w:id="33"/>
    <w:p>
      <w:pPr>
        <w:spacing w:after="0"/>
        <w:ind w:left="0"/>
        <w:jc w:val="both"/>
      </w:pPr>
      <w:r>
        <w:rPr>
          <w:rFonts w:ascii="Times New Roman"/>
          <w:b w:val="false"/>
          <w:i w:val="false"/>
          <w:color w:val="000000"/>
          <w:sz w:val="28"/>
        </w:rPr>
        <w:t>
      "Перечень и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33"/>
    <w:bookmarkStart w:name="z45" w:id="34"/>
    <w:p>
      <w:pPr>
        <w:spacing w:after="0"/>
        <w:ind w:left="0"/>
        <w:jc w:val="both"/>
      </w:pPr>
      <w:r>
        <w:rPr>
          <w:rFonts w:ascii="Times New Roman"/>
          <w:b w:val="false"/>
          <w:i w:val="false"/>
          <w:color w:val="000000"/>
          <w:sz w:val="28"/>
        </w:rPr>
        <w:t>
      в разделе "1.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34"/>
    <w:bookmarkStart w:name="z46" w:id="35"/>
    <w:p>
      <w:pPr>
        <w:spacing w:after="0"/>
        <w:ind w:left="0"/>
        <w:jc w:val="both"/>
      </w:pPr>
      <w:r>
        <w:rPr>
          <w:rFonts w:ascii="Times New Roman"/>
          <w:b w:val="false"/>
          <w:i w:val="false"/>
          <w:color w:val="000000"/>
          <w:sz w:val="28"/>
        </w:rPr>
        <w:t>
      заголовок изложить в следующей редакции:</w:t>
      </w:r>
    </w:p>
    <w:bookmarkEnd w:id="35"/>
    <w:bookmarkStart w:name="z47" w:id="36"/>
    <w:p>
      <w:pPr>
        <w:spacing w:after="0"/>
        <w:ind w:left="0"/>
        <w:jc w:val="both"/>
      </w:pPr>
      <w:r>
        <w:rPr>
          <w:rFonts w:ascii="Times New Roman"/>
          <w:b w:val="false"/>
          <w:i w:val="false"/>
          <w:color w:val="000000"/>
          <w:sz w:val="28"/>
        </w:rPr>
        <w:t>
      "1.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36"/>
    <w:bookmarkStart w:name="z48" w:id="37"/>
    <w:p>
      <w:pPr>
        <w:spacing w:after="0"/>
        <w:ind w:left="0"/>
        <w:jc w:val="both"/>
      </w:pPr>
      <w:r>
        <w:rPr>
          <w:rFonts w:ascii="Times New Roman"/>
          <w:b w:val="false"/>
          <w:i w:val="false"/>
          <w:color w:val="000000"/>
          <w:sz w:val="28"/>
        </w:rPr>
        <w:t>
      в подразделе "Медали:":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"1-1. Конституционного Суда Республики Казахстан:</w:t>
      </w:r>
    </w:p>
    <w:bookmarkEnd w:id="38"/>
    <w:bookmarkStart w:name="z51" w:id="39"/>
    <w:p>
      <w:pPr>
        <w:spacing w:after="0"/>
        <w:ind w:left="0"/>
        <w:jc w:val="both"/>
      </w:pPr>
      <w:r>
        <w:rPr>
          <w:rFonts w:ascii="Times New Roman"/>
          <w:b w:val="false"/>
          <w:i w:val="false"/>
          <w:color w:val="000000"/>
          <w:sz w:val="28"/>
        </w:rPr>
        <w:t>
      "Конституциялық заңдылықты нығайтуға қосқан үлесі үшін" ("За вклад в укрепление конституционной законности").";</w:t>
      </w:r>
    </w:p>
    <w:bookmarkEnd w:id="39"/>
    <w:bookmarkStart w:name="z52" w:id="40"/>
    <w:p>
      <w:pPr>
        <w:spacing w:after="0"/>
        <w:ind w:left="0"/>
        <w:jc w:val="both"/>
      </w:pPr>
      <w:r>
        <w:rPr>
          <w:rFonts w:ascii="Times New Roman"/>
          <w:b w:val="false"/>
          <w:i w:val="false"/>
          <w:color w:val="000000"/>
          <w:sz w:val="28"/>
        </w:rPr>
        <w:t>
      в разделе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40"/>
    <w:bookmarkStart w:name="z53" w:id="41"/>
    <w:p>
      <w:pPr>
        <w:spacing w:after="0"/>
        <w:ind w:left="0"/>
        <w:jc w:val="both"/>
      </w:pPr>
      <w:r>
        <w:rPr>
          <w:rFonts w:ascii="Times New Roman"/>
          <w:b w:val="false"/>
          <w:i w:val="false"/>
          <w:color w:val="000000"/>
          <w:sz w:val="28"/>
        </w:rPr>
        <w:t>
      заголовок изложить в следующей редакции:</w:t>
      </w:r>
    </w:p>
    <w:bookmarkEnd w:id="41"/>
    <w:bookmarkStart w:name="z54" w:id="42"/>
    <w:p>
      <w:pPr>
        <w:spacing w:after="0"/>
        <w:ind w:left="0"/>
        <w:jc w:val="both"/>
      </w:pPr>
      <w:r>
        <w:rPr>
          <w:rFonts w:ascii="Times New Roman"/>
          <w:b w:val="false"/>
          <w:i w:val="false"/>
          <w:color w:val="000000"/>
          <w:sz w:val="28"/>
        </w:rPr>
        <w:t>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(далее – Описания)";</w:t>
      </w:r>
    </w:p>
    <w:bookmarkEnd w:id="42"/>
    <w:bookmarkStart w:name="z55"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"Медаль Конституционного Совета Республики Казахстан":</w:t>
      </w:r>
    </w:p>
    <w:bookmarkEnd w:id="43"/>
    <w:bookmarkStart w:name="z56" w:id="44"/>
    <w:p>
      <w:pPr>
        <w:spacing w:after="0"/>
        <w:ind w:left="0"/>
        <w:jc w:val="both"/>
      </w:pPr>
      <w:r>
        <w:rPr>
          <w:rFonts w:ascii="Times New Roman"/>
          <w:b w:val="false"/>
          <w:i w:val="false"/>
          <w:color w:val="000000"/>
          <w:sz w:val="28"/>
        </w:rPr>
        <w:t>
      заголовок изложить в следующей редакции:</w:t>
      </w:r>
    </w:p>
    <w:bookmarkEnd w:id="44"/>
    <w:bookmarkStart w:name="z57" w:id="45"/>
    <w:p>
      <w:pPr>
        <w:spacing w:after="0"/>
        <w:ind w:left="0"/>
        <w:jc w:val="both"/>
      </w:pPr>
      <w:r>
        <w:rPr>
          <w:rFonts w:ascii="Times New Roman"/>
          <w:b w:val="false"/>
          <w:i w:val="false"/>
          <w:color w:val="000000"/>
          <w:sz w:val="28"/>
        </w:rPr>
        <w:t>
      "Медаль Конституционного Суда Республики Казахстан";</w:t>
      </w:r>
    </w:p>
    <w:bookmarkEnd w:id="45"/>
    <w:bookmarkStart w:name="z58"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46"/>
    <w:bookmarkStart w:name="z59" w:id="47"/>
    <w:p>
      <w:pPr>
        <w:spacing w:after="0"/>
        <w:ind w:left="0"/>
        <w:jc w:val="both"/>
      </w:pPr>
      <w:r>
        <w:rPr>
          <w:rFonts w:ascii="Times New Roman"/>
          <w:b w:val="false"/>
          <w:i w:val="false"/>
          <w:color w:val="000000"/>
          <w:sz w:val="28"/>
        </w:rPr>
        <w:t>
      заголовок изложить в следующей редакции:</w:t>
      </w:r>
    </w:p>
    <w:bookmarkEnd w:id="47"/>
    <w:bookmarkStart w:name="z60" w:id="48"/>
    <w:p>
      <w:pPr>
        <w:spacing w:after="0"/>
        <w:ind w:left="0"/>
        <w:jc w:val="both"/>
      </w:pPr>
      <w:r>
        <w:rPr>
          <w:rFonts w:ascii="Times New Roman"/>
          <w:b w:val="false"/>
          <w:i w:val="false"/>
          <w:color w:val="000000"/>
          <w:sz w:val="28"/>
        </w:rPr>
        <w:t>
      "Правила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 w:id="49"/>
    <w:p>
      <w:pPr>
        <w:spacing w:after="0"/>
        <w:ind w:left="0"/>
        <w:jc w:val="both"/>
      </w:pPr>
      <w:r>
        <w:rPr>
          <w:rFonts w:ascii="Times New Roman"/>
          <w:b w:val="false"/>
          <w:i w:val="false"/>
          <w:color w:val="000000"/>
          <w:sz w:val="28"/>
        </w:rPr>
        <w:t>
      "1. Настоящие Правила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(далее – Правила) определяют единый порядок и принципы награждения ведомственными и иными, приравненными к ним, наградами (далее – ведомственные награды) (лишения ведомственных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"5. Представления о награждении ведомственными наградами (лишении ведомственных наград) сотрудников, работников, судей и иных лиц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инициируются их руководителями, которые направляют соответствующие представления в кадровую службу центрального государственного органа (далее – представление о награждении ведомственными наградами (лишении ведомственных наград).</w:t>
      </w:r>
    </w:p>
    <w:bookmarkEnd w:id="50"/>
    <w:bookmarkStart w:name="z65" w:id="51"/>
    <w:p>
      <w:pPr>
        <w:spacing w:after="0"/>
        <w:ind w:left="0"/>
        <w:jc w:val="both"/>
      </w:pPr>
      <w:r>
        <w:rPr>
          <w:rFonts w:ascii="Times New Roman"/>
          <w:b w:val="false"/>
          <w:i w:val="false"/>
          <w:color w:val="000000"/>
          <w:sz w:val="28"/>
        </w:rPr>
        <w:t>
      Представления о награждении ведомственными наградами (лишении ведомственных наград) граждан Республики Казахстан, иностранных граждан и лиц без гражданства инициируются руководителями центральных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их структурных, подведомственных и территориальных подразделений, которые направляют соответствующие представления в кадровую службу центрального государственного органа.";</w:t>
      </w:r>
    </w:p>
    <w:bookmarkEnd w:id="51"/>
    <w:bookmarkStart w:name="z66" w:id="5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52"/>
    <w:bookmarkStart w:name="z67" w:id="53"/>
    <w:p>
      <w:pPr>
        <w:spacing w:after="0"/>
        <w:ind w:left="0"/>
        <w:jc w:val="both"/>
      </w:pPr>
      <w:r>
        <w:rPr>
          <w:rFonts w:ascii="Times New Roman"/>
          <w:b w:val="false"/>
          <w:i w:val="false"/>
          <w:color w:val="000000"/>
          <w:sz w:val="28"/>
        </w:rPr>
        <w:t>
      "Комиссия создается на постоянной основе для обеспечения объективного подхода к награждению ведомственными наградами (лишению ведомственных наград) приказом первого руководителя в центральных государственных органах, определенных перечнем ведомственных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утвержденным настоящим Указом.";</w:t>
      </w:r>
    </w:p>
    <w:bookmarkEnd w:id="53"/>
    <w:bookmarkStart w:name="z6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70" w:id="55"/>
    <w:p>
      <w:pPr>
        <w:spacing w:after="0"/>
        <w:ind w:left="0"/>
        <w:jc w:val="both"/>
      </w:pPr>
      <w:r>
        <w:rPr>
          <w:rFonts w:ascii="Times New Roman"/>
          <w:b w:val="false"/>
          <w:i w:val="false"/>
          <w:color w:val="000000"/>
          <w:sz w:val="28"/>
        </w:rPr>
        <w:t>
      "24-1. Медалью "Конституциялық заңдылықты нығайтуға қосқан үлесі үшін" награждаются:</w:t>
      </w:r>
    </w:p>
    <w:bookmarkEnd w:id="55"/>
    <w:bookmarkStart w:name="z71" w:id="56"/>
    <w:p>
      <w:pPr>
        <w:spacing w:after="0"/>
        <w:ind w:left="0"/>
        <w:jc w:val="both"/>
      </w:pPr>
      <w:r>
        <w:rPr>
          <w:rFonts w:ascii="Times New Roman"/>
          <w:b w:val="false"/>
          <w:i w:val="false"/>
          <w:color w:val="000000"/>
          <w:sz w:val="28"/>
        </w:rPr>
        <w:t>
      судьи (экс-судьи) Конституционного Суда Республики Казахстан, экс-члены Конституционного Совета Республики Казахстан, работники Аппарата Конституционного Суда Республики Казахстан за особые заслуги в обеспечении верховенства Конституции Республики Казахстан;</w:t>
      </w:r>
    </w:p>
    <w:bookmarkEnd w:id="56"/>
    <w:bookmarkStart w:name="z72" w:id="57"/>
    <w:p>
      <w:pPr>
        <w:spacing w:after="0"/>
        <w:ind w:left="0"/>
        <w:jc w:val="both"/>
      </w:pPr>
      <w:r>
        <w:rPr>
          <w:rFonts w:ascii="Times New Roman"/>
          <w:b w:val="false"/>
          <w:i w:val="false"/>
          <w:color w:val="000000"/>
          <w:sz w:val="28"/>
        </w:rPr>
        <w:t>
      сотрудники органов конституционного контроля зарубежных стран, представители международных организаций, ученые-юристы, а также иные лица за весомый вклад в становление и развитие конституционализма в Республике Казахстан, укрепление дружбы и сотрудничества между Конституционным Судом Республики Казахстан и международными организациями, а также органами конституционного контроля иностранных государств.";</w:t>
      </w:r>
    </w:p>
    <w:bookmarkEnd w:id="57"/>
    <w:bookmarkStart w:name="z73"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в правом верхнем углу слова "к Правилам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изложить в следующей редакции:</w:t>
      </w:r>
    </w:p>
    <w:bookmarkEnd w:id="58"/>
    <w:bookmarkStart w:name="z74" w:id="59"/>
    <w:p>
      <w:pPr>
        <w:spacing w:after="0"/>
        <w:ind w:left="0"/>
        <w:jc w:val="both"/>
      </w:pPr>
      <w:r>
        <w:rPr>
          <w:rFonts w:ascii="Times New Roman"/>
          <w:b w:val="false"/>
          <w:i w:val="false"/>
          <w:color w:val="000000"/>
          <w:sz w:val="28"/>
        </w:rPr>
        <w:t>
      "к Правилам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59"/>
    <w:bookmarkStart w:name="z75"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"9. Рабочим органом Комиссии является Министерство культуры и спорта Республики Казахстан.</w:t>
      </w:r>
    </w:p>
    <w:bookmarkEnd w:id="61"/>
    <w:bookmarkStart w:name="z78" w:id="62"/>
    <w:p>
      <w:pPr>
        <w:spacing w:after="0"/>
        <w:ind w:left="0"/>
        <w:jc w:val="both"/>
      </w:pPr>
      <w:r>
        <w:rPr>
          <w:rFonts w:ascii="Times New Roman"/>
          <w:b w:val="false"/>
          <w:i w:val="false"/>
          <w:color w:val="000000"/>
          <w:sz w:val="28"/>
        </w:rPr>
        <w:t>
      Рабочий орган:</w:t>
      </w:r>
    </w:p>
    <w:bookmarkEnd w:id="62"/>
    <w:bookmarkStart w:name="z79" w:id="63"/>
    <w:p>
      <w:pPr>
        <w:spacing w:after="0"/>
        <w:ind w:left="0"/>
        <w:jc w:val="both"/>
      </w:pPr>
      <w:r>
        <w:rPr>
          <w:rFonts w:ascii="Times New Roman"/>
          <w:b w:val="false"/>
          <w:i w:val="false"/>
          <w:color w:val="000000"/>
          <w:sz w:val="28"/>
        </w:rPr>
        <w:t>
      1) обеспечивает информационно-аналитическое и материально-техническое обеспечение деятельности Комиссии;</w:t>
      </w:r>
    </w:p>
    <w:bookmarkEnd w:id="63"/>
    <w:bookmarkStart w:name="z80" w:id="64"/>
    <w:p>
      <w:pPr>
        <w:spacing w:after="0"/>
        <w:ind w:left="0"/>
        <w:jc w:val="both"/>
      </w:pPr>
      <w:r>
        <w:rPr>
          <w:rFonts w:ascii="Times New Roman"/>
          <w:b w:val="false"/>
          <w:i w:val="false"/>
          <w:color w:val="000000"/>
          <w:sz w:val="28"/>
        </w:rPr>
        <w:t>
      2) осуществляет сбор, обработку информации, анализ практики применения и пропаганды государственных символов, вырабатывает предложения по совершенствованию работы в этой области;</w:t>
      </w:r>
    </w:p>
    <w:bookmarkEnd w:id="64"/>
    <w:bookmarkStart w:name="z81" w:id="65"/>
    <w:p>
      <w:pPr>
        <w:spacing w:after="0"/>
        <w:ind w:left="0"/>
        <w:jc w:val="both"/>
      </w:pPr>
      <w:r>
        <w:rPr>
          <w:rFonts w:ascii="Times New Roman"/>
          <w:b w:val="false"/>
          <w:i w:val="false"/>
          <w:color w:val="000000"/>
          <w:sz w:val="28"/>
        </w:rPr>
        <w:t>
      3) ведет с государственными органами, должностными лицами и организациями переписку по вопросам, отнесенным к компетенции Комиссии;</w:t>
      </w:r>
    </w:p>
    <w:bookmarkEnd w:id="65"/>
    <w:bookmarkStart w:name="z82" w:id="66"/>
    <w:p>
      <w:pPr>
        <w:spacing w:after="0"/>
        <w:ind w:left="0"/>
        <w:jc w:val="both"/>
      </w:pPr>
      <w:r>
        <w:rPr>
          <w:rFonts w:ascii="Times New Roman"/>
          <w:b w:val="false"/>
          <w:i w:val="false"/>
          <w:color w:val="000000"/>
          <w:sz w:val="28"/>
        </w:rPr>
        <w:t>
      4) осуществляет подготовку предложений по повестке дня заседания Комиссии, необходимых документов, материалов и оформление протокола Комиссии;</w:t>
      </w:r>
    </w:p>
    <w:bookmarkEnd w:id="66"/>
    <w:bookmarkStart w:name="z83" w:id="67"/>
    <w:p>
      <w:pPr>
        <w:spacing w:after="0"/>
        <w:ind w:left="0"/>
        <w:jc w:val="both"/>
      </w:pPr>
      <w:r>
        <w:rPr>
          <w:rFonts w:ascii="Times New Roman"/>
          <w:b w:val="false"/>
          <w:i w:val="false"/>
          <w:color w:val="000000"/>
          <w:sz w:val="28"/>
        </w:rPr>
        <w:t>
      5) осуществляет разработку нормативных правовых актов, регламентирующих перечень ведомственных наград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а также ведомственных наград некоторых государственных органов, входящих в структуру Правительства Республики Казахстан, на основе предложений государственных органов;</w:t>
      </w:r>
    </w:p>
    <w:bookmarkEnd w:id="67"/>
    <w:bookmarkStart w:name="z84" w:id="68"/>
    <w:p>
      <w:pPr>
        <w:spacing w:after="0"/>
        <w:ind w:left="0"/>
        <w:jc w:val="both"/>
      </w:pPr>
      <w:r>
        <w:rPr>
          <w:rFonts w:ascii="Times New Roman"/>
          <w:b w:val="false"/>
          <w:i w:val="false"/>
          <w:color w:val="000000"/>
          <w:sz w:val="28"/>
        </w:rPr>
        <w:t>
      6) осуществляет разработку и утверждение типового положения о комиссиях по государственным символам при акимах городов Астаны, Алматы, Шымкента и областей;</w:t>
      </w:r>
    </w:p>
    <w:bookmarkEnd w:id="68"/>
    <w:bookmarkStart w:name="z85" w:id="69"/>
    <w:p>
      <w:pPr>
        <w:spacing w:after="0"/>
        <w:ind w:left="0"/>
        <w:jc w:val="both"/>
      </w:pPr>
      <w:r>
        <w:rPr>
          <w:rFonts w:ascii="Times New Roman"/>
          <w:b w:val="false"/>
          <w:i w:val="false"/>
          <w:color w:val="000000"/>
          <w:sz w:val="28"/>
        </w:rPr>
        <w:t>
      7) осуществляет иные полномочия, необходимые для обеспечения деятельности Комиссии.".</w:t>
      </w:r>
    </w:p>
    <w:bookmarkEnd w:id="69"/>
    <w:bookmarkStart w:name="z86" w:id="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bookmarkEnd w:id="70"/>
    <w:bookmarkStart w:name="z87"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71"/>
    <w:bookmarkStart w:name="z88"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0" w:id="73"/>
    <w:p>
      <w:pPr>
        <w:spacing w:after="0"/>
        <w:ind w:left="0"/>
        <w:jc w:val="both"/>
      </w:pPr>
      <w:r>
        <w:rPr>
          <w:rFonts w:ascii="Times New Roman"/>
          <w:b w:val="false"/>
          <w:i w:val="false"/>
          <w:color w:val="000000"/>
          <w:sz w:val="28"/>
        </w:rPr>
        <w:t>
      "8. Председатель Конституционного Суда Республики Казахстан.";</w:t>
      </w:r>
    </w:p>
    <w:bookmarkEnd w:id="73"/>
    <w:bookmarkStart w:name="z91" w:id="74"/>
    <w:p>
      <w:pPr>
        <w:spacing w:after="0"/>
        <w:ind w:left="0"/>
        <w:jc w:val="both"/>
      </w:pPr>
      <w:r>
        <w:rPr>
          <w:rFonts w:ascii="Times New Roman"/>
          <w:b w:val="false"/>
          <w:i w:val="false"/>
          <w:color w:val="000000"/>
          <w:sz w:val="28"/>
        </w:rPr>
        <w:t>
      дополнить пунктами 12-1, 21-1 следующего содержания:</w:t>
      </w:r>
    </w:p>
    <w:bookmarkEnd w:id="74"/>
    <w:bookmarkStart w:name="z92" w:id="75"/>
    <w:p>
      <w:pPr>
        <w:spacing w:after="0"/>
        <w:ind w:left="0"/>
        <w:jc w:val="both"/>
      </w:pPr>
      <w:r>
        <w:rPr>
          <w:rFonts w:ascii="Times New Roman"/>
          <w:b w:val="false"/>
          <w:i w:val="false"/>
          <w:color w:val="000000"/>
          <w:sz w:val="28"/>
        </w:rPr>
        <w:t>
      "12-1. Заместитель Председателя Конституционного Суда Республики Казахстан.";</w:t>
      </w:r>
    </w:p>
    <w:bookmarkEnd w:id="75"/>
    <w:bookmarkStart w:name="z93" w:id="76"/>
    <w:p>
      <w:pPr>
        <w:spacing w:after="0"/>
        <w:ind w:left="0"/>
        <w:jc w:val="both"/>
      </w:pPr>
      <w:r>
        <w:rPr>
          <w:rFonts w:ascii="Times New Roman"/>
          <w:b w:val="false"/>
          <w:i w:val="false"/>
          <w:color w:val="000000"/>
          <w:sz w:val="28"/>
        </w:rPr>
        <w:t>
      "21-1. Судьи Конституционного Суда Республики Казахстан.".</w:t>
      </w:r>
    </w:p>
    <w:bookmarkEnd w:id="76"/>
    <w:bookmarkStart w:name="z94" w:id="7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77"/>
    <w:bookmarkStart w:name="z95"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78"/>
    <w:bookmarkStart w:name="z9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79"/>
    <w:bookmarkStart w:name="z97" w:id="80"/>
    <w:p>
      <w:pPr>
        <w:spacing w:after="0"/>
        <w:ind w:left="0"/>
        <w:jc w:val="both"/>
      </w:pPr>
      <w:r>
        <w:rPr>
          <w:rFonts w:ascii="Times New Roman"/>
          <w:b w:val="false"/>
          <w:i w:val="false"/>
          <w:color w:val="000000"/>
          <w:sz w:val="28"/>
        </w:rPr>
        <w:t>
      строку "Председатель и члены Конституционного Совета Республики Казахстан" исключить;</w:t>
      </w:r>
    </w:p>
    <w:bookmarkEnd w:id="80"/>
    <w:bookmarkStart w:name="z98" w:id="81"/>
    <w:p>
      <w:pPr>
        <w:spacing w:after="0"/>
        <w:ind w:left="0"/>
        <w:jc w:val="both"/>
      </w:pPr>
      <w:r>
        <w:rPr>
          <w:rFonts w:ascii="Times New Roman"/>
          <w:b w:val="false"/>
          <w:i w:val="false"/>
          <w:color w:val="000000"/>
          <w:sz w:val="28"/>
        </w:rPr>
        <w:t>
      после строки "Руководители аппаратов Сената и Мажилиса Парламента Республики Казахстан и их заместители" дополнить строкой следующего содержания:</w:t>
      </w:r>
    </w:p>
    <w:bookmarkEnd w:id="81"/>
    <w:bookmarkStart w:name="z99" w:id="82"/>
    <w:p>
      <w:pPr>
        <w:spacing w:after="0"/>
        <w:ind w:left="0"/>
        <w:jc w:val="both"/>
      </w:pPr>
      <w:r>
        <w:rPr>
          <w:rFonts w:ascii="Times New Roman"/>
          <w:b w:val="false"/>
          <w:i w:val="false"/>
          <w:color w:val="000000"/>
          <w:sz w:val="28"/>
        </w:rPr>
        <w:t>
      "Руководитель Аппарата Конституционного Суда Республики Казахстан, его заместители";</w:t>
      </w:r>
    </w:p>
    <w:bookmarkEnd w:id="82"/>
    <w:bookmarkStart w:name="z100"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83"/>
    <w:bookmarkStart w:name="z101" w:id="84"/>
    <w:p>
      <w:pPr>
        <w:spacing w:after="0"/>
        <w:ind w:left="0"/>
        <w:jc w:val="both"/>
      </w:pPr>
      <w:r>
        <w:rPr>
          <w:rFonts w:ascii="Times New Roman"/>
          <w:b w:val="false"/>
          <w:i w:val="false"/>
          <w:color w:val="000000"/>
          <w:sz w:val="28"/>
        </w:rPr>
        <w:t>
      категорию 1 раздела "Корпус "А" изложить в следующей редакции:</w:t>
      </w:r>
    </w:p>
    <w:bookmarkEnd w:id="84"/>
    <w:bookmarkStart w:name="z102" w:id="85"/>
    <w:p>
      <w:pPr>
        <w:spacing w:after="0"/>
        <w:ind w:left="0"/>
        <w:jc w:val="both"/>
      </w:pPr>
      <w:r>
        <w:rPr>
          <w:rFonts w:ascii="Times New Roman"/>
          <w:b w:val="false"/>
          <w:i w:val="false"/>
          <w:color w:val="000000"/>
          <w:sz w:val="28"/>
        </w:rPr>
        <w:t>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85"/>
    <w:bookmarkStart w:name="z103" w:id="86"/>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bookmarkEnd w:id="86"/>
    <w:bookmarkStart w:name="z104" w:id="87"/>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End w:id="87"/>
    <w:bookmarkStart w:name="z105"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88"/>
    <w:bookmarkStart w:name="z106"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89"/>
    <w:bookmarkStart w:name="z107" w:id="90"/>
    <w:p>
      <w:pPr>
        <w:spacing w:after="0"/>
        <w:ind w:left="0"/>
        <w:jc w:val="both"/>
      </w:pPr>
      <w:r>
        <w:rPr>
          <w:rFonts w:ascii="Times New Roman"/>
          <w:b w:val="false"/>
          <w:i w:val="false"/>
          <w:color w:val="000000"/>
          <w:sz w:val="28"/>
        </w:rPr>
        <w:t>
      строку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 изложить в следующей редакции:</w:t>
      </w:r>
    </w:p>
    <w:bookmarkEnd w:id="90"/>
    <w:bookmarkStart w:name="z108" w:id="91"/>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91"/>
    <w:bookmarkStart w:name="z109" w:id="92"/>
    <w:p>
      <w:pPr>
        <w:spacing w:after="0"/>
        <w:ind w:left="0"/>
        <w:jc w:val="both"/>
      </w:pPr>
      <w:r>
        <w:rPr>
          <w:rFonts w:ascii="Times New Roman"/>
          <w:b w:val="false"/>
          <w:i w:val="false"/>
          <w:color w:val="000000"/>
          <w:sz w:val="28"/>
        </w:rPr>
        <w:t>
      в категории В-2:</w:t>
      </w:r>
    </w:p>
    <w:bookmarkEnd w:id="92"/>
    <w:bookmarkStart w:name="z110" w:id="93"/>
    <w:p>
      <w:pPr>
        <w:spacing w:after="0"/>
        <w:ind w:left="0"/>
        <w:jc w:val="both"/>
      </w:pPr>
      <w:r>
        <w:rPr>
          <w:rFonts w:ascii="Times New Roman"/>
          <w:b w:val="false"/>
          <w:i w:val="false"/>
          <w:color w:val="000000"/>
          <w:sz w:val="28"/>
        </w:rPr>
        <w:t>
      после строки "Заместитель руководителя структурного подразделения" дополнить строкой следующего содержания:</w:t>
      </w:r>
    </w:p>
    <w:bookmarkEnd w:id="93"/>
    <w:bookmarkStart w:name="z111" w:id="94"/>
    <w:p>
      <w:pPr>
        <w:spacing w:after="0"/>
        <w:ind w:left="0"/>
        <w:jc w:val="both"/>
      </w:pPr>
      <w:r>
        <w:rPr>
          <w:rFonts w:ascii="Times New Roman"/>
          <w:b w:val="false"/>
          <w:i w:val="false"/>
          <w:color w:val="000000"/>
          <w:sz w:val="28"/>
        </w:rPr>
        <w:t>
      "Аналитик Конституционного Суда";</w:t>
      </w:r>
    </w:p>
    <w:bookmarkEnd w:id="94"/>
    <w:bookmarkStart w:name="z112" w:id="95"/>
    <w:p>
      <w:pPr>
        <w:spacing w:after="0"/>
        <w:ind w:left="0"/>
        <w:jc w:val="both"/>
      </w:pPr>
      <w:r>
        <w:rPr>
          <w:rFonts w:ascii="Times New Roman"/>
          <w:b w:val="false"/>
          <w:i w:val="false"/>
          <w:color w:val="000000"/>
          <w:sz w:val="28"/>
        </w:rPr>
        <w:t>
      в категории В-3:</w:t>
      </w:r>
    </w:p>
    <w:bookmarkEnd w:id="95"/>
    <w:bookmarkStart w:name="z113" w:id="96"/>
    <w:p>
      <w:pPr>
        <w:spacing w:after="0"/>
        <w:ind w:left="0"/>
        <w:jc w:val="both"/>
      </w:pPr>
      <w:r>
        <w:rPr>
          <w:rFonts w:ascii="Times New Roman"/>
          <w:b w:val="false"/>
          <w:i w:val="false"/>
          <w:color w:val="000000"/>
          <w:sz w:val="28"/>
        </w:rPr>
        <w:t>
      строку "Помощник, советник Председателя Конституционного Совета Республики Казахстан" изложить в следующей редакции:</w:t>
      </w:r>
    </w:p>
    <w:bookmarkEnd w:id="96"/>
    <w:bookmarkStart w:name="z114" w:id="97"/>
    <w:p>
      <w:pPr>
        <w:spacing w:after="0"/>
        <w:ind w:left="0"/>
        <w:jc w:val="both"/>
      </w:pPr>
      <w:r>
        <w:rPr>
          <w:rFonts w:ascii="Times New Roman"/>
          <w:b w:val="false"/>
          <w:i w:val="false"/>
          <w:color w:val="000000"/>
          <w:sz w:val="28"/>
        </w:rPr>
        <w:t>
      "Помощник, советник Председателя Конституционного Суда Республики Казахстан";</w:t>
      </w:r>
    </w:p>
    <w:bookmarkEnd w:id="97"/>
    <w:bookmarkStart w:name="z115" w:id="98"/>
    <w:p>
      <w:pPr>
        <w:spacing w:after="0"/>
        <w:ind w:left="0"/>
        <w:jc w:val="both"/>
      </w:pPr>
      <w:r>
        <w:rPr>
          <w:rFonts w:ascii="Times New Roman"/>
          <w:b w:val="false"/>
          <w:i w:val="false"/>
          <w:color w:val="000000"/>
          <w:sz w:val="28"/>
        </w:rPr>
        <w:t>
      в категории В-4:</w:t>
      </w:r>
    </w:p>
    <w:bookmarkEnd w:id="98"/>
    <w:bookmarkStart w:name="z116" w:id="99"/>
    <w:p>
      <w:pPr>
        <w:spacing w:after="0"/>
        <w:ind w:left="0"/>
        <w:jc w:val="both"/>
      </w:pPr>
      <w:r>
        <w:rPr>
          <w:rFonts w:ascii="Times New Roman"/>
          <w:b w:val="false"/>
          <w:i w:val="false"/>
          <w:color w:val="000000"/>
          <w:sz w:val="28"/>
        </w:rPr>
        <w:t>
      после строки "Помощник, советник Заместителя Премьер-Министра Республики Казахстан" дополнить строкой следующего содержания:</w:t>
      </w:r>
    </w:p>
    <w:bookmarkEnd w:id="99"/>
    <w:bookmarkStart w:name="z117" w:id="100"/>
    <w:p>
      <w:pPr>
        <w:spacing w:after="0"/>
        <w:ind w:left="0"/>
        <w:jc w:val="both"/>
      </w:pPr>
      <w:r>
        <w:rPr>
          <w:rFonts w:ascii="Times New Roman"/>
          <w:b w:val="false"/>
          <w:i w:val="false"/>
          <w:color w:val="000000"/>
          <w:sz w:val="28"/>
        </w:rPr>
        <w:t>
      "Помощник заместителя Председателя Конституционного Суда Республики Казахстан";</w:t>
      </w:r>
    </w:p>
    <w:bookmarkEnd w:id="100"/>
    <w:bookmarkStart w:name="z118" w:id="101"/>
    <w:p>
      <w:pPr>
        <w:spacing w:after="0"/>
        <w:ind w:left="0"/>
        <w:jc w:val="both"/>
      </w:pPr>
      <w:r>
        <w:rPr>
          <w:rFonts w:ascii="Times New Roman"/>
          <w:b w:val="false"/>
          <w:i w:val="false"/>
          <w:color w:val="000000"/>
          <w:sz w:val="28"/>
        </w:rPr>
        <w:t>
      после строки "Помощник руководителя аппарата Палаты Парламента Республики Казахстан" дополнить строкой следующего содержания:</w:t>
      </w:r>
    </w:p>
    <w:bookmarkEnd w:id="101"/>
    <w:bookmarkStart w:name="z119" w:id="102"/>
    <w:p>
      <w:pPr>
        <w:spacing w:after="0"/>
        <w:ind w:left="0"/>
        <w:jc w:val="both"/>
      </w:pPr>
      <w:r>
        <w:rPr>
          <w:rFonts w:ascii="Times New Roman"/>
          <w:b w:val="false"/>
          <w:i w:val="false"/>
          <w:color w:val="000000"/>
          <w:sz w:val="28"/>
        </w:rPr>
        <w:t>
      "Помощник Руководителя Аппарата Конституционного Суда Республики Казахстан".</w:t>
      </w:r>
    </w:p>
    <w:bookmarkEnd w:id="102"/>
    <w:bookmarkStart w:name="z120" w:id="10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103"/>
    <w:bookmarkStart w:name="z121" w:id="104"/>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04"/>
    <w:bookmarkStart w:name="z122" w:id="10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5"/>
    <w:bookmarkStart w:name="z123" w:id="106"/>
    <w:p>
      <w:pPr>
        <w:spacing w:after="0"/>
        <w:ind w:left="0"/>
        <w:jc w:val="both"/>
      </w:pPr>
      <w:r>
        <w:rPr>
          <w:rFonts w:ascii="Times New Roman"/>
          <w:b w:val="false"/>
          <w:i w:val="false"/>
          <w:color w:val="000000"/>
          <w:sz w:val="28"/>
        </w:rPr>
        <w:t>
      "1)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руководитель Национального центра по правам человека;".</w:t>
      </w:r>
    </w:p>
    <w:bookmarkEnd w:id="106"/>
    <w:bookmarkStart w:name="z124" w:id="10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107"/>
    <w:bookmarkStart w:name="z125"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08"/>
    <w:bookmarkStart w:name="z126" w:id="109"/>
    <w:p>
      <w:pPr>
        <w:spacing w:after="0"/>
        <w:ind w:left="0"/>
        <w:jc w:val="both"/>
      </w:pPr>
      <w:r>
        <w:rPr>
          <w:rFonts w:ascii="Times New Roman"/>
          <w:b w:val="false"/>
          <w:i w:val="false"/>
          <w:color w:val="000000"/>
          <w:sz w:val="28"/>
        </w:rPr>
        <w:t xml:space="preserve">
      строку:    </w:t>
      </w:r>
    </w:p>
    <w:bookmarkEnd w:id="109"/>
    <w:bookmarkStart w:name="z127" w:id="110"/>
    <w:p>
      <w:pPr>
        <w:spacing w:after="0"/>
        <w:ind w:left="0"/>
        <w:jc w:val="both"/>
      </w:pPr>
      <w:r>
        <w:rPr>
          <w:rFonts w:ascii="Times New Roman"/>
          <w:b w:val="false"/>
          <w:i w:val="false"/>
          <w:color w:val="000000"/>
          <w:sz w:val="28"/>
        </w:rPr>
        <w:t xml:space="preserve">
      "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 члены Конституционного Совета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оценивается</w:t>
            </w:r>
          </w:p>
        </w:tc>
      </w:tr>
    </w:tbl>
    <w:bookmarkStart w:name="z128" w:id="111"/>
    <w:p>
      <w:pPr>
        <w:spacing w:after="0"/>
        <w:ind w:left="0"/>
        <w:jc w:val="both"/>
      </w:pPr>
      <w:r>
        <w:rPr>
          <w:rFonts w:ascii="Times New Roman"/>
          <w:b w:val="false"/>
          <w:i w:val="false"/>
          <w:color w:val="000000"/>
          <w:sz w:val="28"/>
        </w:rPr>
        <w:t>
      "</w:t>
      </w:r>
    </w:p>
    <w:bookmarkEnd w:id="111"/>
    <w:bookmarkStart w:name="z129" w:id="112"/>
    <w:p>
      <w:pPr>
        <w:spacing w:after="0"/>
        <w:ind w:left="0"/>
        <w:jc w:val="both"/>
      </w:pPr>
      <w:r>
        <w:rPr>
          <w:rFonts w:ascii="Times New Roman"/>
          <w:b w:val="false"/>
          <w:i w:val="false"/>
          <w:color w:val="000000"/>
          <w:sz w:val="28"/>
        </w:rPr>
        <w:t>
      исключить;</w:t>
      </w:r>
    </w:p>
    <w:bookmarkEnd w:id="112"/>
    <w:bookmarkStart w:name="z130" w:id="113"/>
    <w:p>
      <w:pPr>
        <w:spacing w:after="0"/>
        <w:ind w:left="0"/>
        <w:jc w:val="both"/>
      </w:pPr>
      <w:r>
        <w:rPr>
          <w:rFonts w:ascii="Times New Roman"/>
          <w:b w:val="false"/>
          <w:i w:val="false"/>
          <w:color w:val="000000"/>
          <w:sz w:val="28"/>
        </w:rPr>
        <w:t>
      после строки:</w:t>
      </w:r>
    </w:p>
    <w:bookmarkEnd w:id="113"/>
    <w:bookmarkStart w:name="z131"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Мажилиса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Мажилиса Парламента Республики Казахстан</w:t>
            </w:r>
          </w:p>
        </w:tc>
      </w:tr>
    </w:tbl>
    <w:bookmarkStart w:name="z132" w:id="115"/>
    <w:p>
      <w:pPr>
        <w:spacing w:after="0"/>
        <w:ind w:left="0"/>
        <w:jc w:val="both"/>
      </w:pPr>
      <w:r>
        <w:rPr>
          <w:rFonts w:ascii="Times New Roman"/>
          <w:b w:val="false"/>
          <w:i w:val="false"/>
          <w:color w:val="000000"/>
          <w:sz w:val="28"/>
        </w:rPr>
        <w:t>
      "</w:t>
      </w:r>
    </w:p>
    <w:bookmarkEnd w:id="115"/>
    <w:bookmarkStart w:name="z133" w:id="116"/>
    <w:p>
      <w:pPr>
        <w:spacing w:after="0"/>
        <w:ind w:left="0"/>
        <w:jc w:val="both"/>
      </w:pPr>
      <w:r>
        <w:rPr>
          <w:rFonts w:ascii="Times New Roman"/>
          <w:b w:val="false"/>
          <w:i w:val="false"/>
          <w:color w:val="000000"/>
          <w:sz w:val="28"/>
        </w:rPr>
        <w:t>
      дополнить строкой следующего содержания:</w:t>
      </w:r>
    </w:p>
    <w:bookmarkEnd w:id="116"/>
    <w:bookmarkStart w:name="z134"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w:t>
            </w:r>
          </w:p>
        </w:tc>
      </w:tr>
    </w:tbl>
    <w:bookmarkStart w:name="z135" w:id="118"/>
    <w:p>
      <w:pPr>
        <w:spacing w:after="0"/>
        <w:ind w:left="0"/>
        <w:jc w:val="both"/>
      </w:pPr>
      <w:r>
        <w:rPr>
          <w:rFonts w:ascii="Times New Roman"/>
          <w:b w:val="false"/>
          <w:i w:val="false"/>
          <w:color w:val="000000"/>
          <w:sz w:val="28"/>
        </w:rPr>
        <w:t>
      ";</w:t>
      </w:r>
    </w:p>
    <w:bookmarkEnd w:id="118"/>
    <w:bookmarkStart w:name="z136" w:id="119"/>
    <w:p>
      <w:pPr>
        <w:spacing w:after="0"/>
        <w:ind w:left="0"/>
        <w:jc w:val="both"/>
      </w:pPr>
      <w:r>
        <w:rPr>
          <w:rFonts w:ascii="Times New Roman"/>
          <w:b w:val="false"/>
          <w:i w:val="false"/>
          <w:color w:val="000000"/>
          <w:sz w:val="28"/>
        </w:rPr>
        <w:t>
      после строки:</w:t>
      </w:r>
    </w:p>
    <w:bookmarkEnd w:id="119"/>
    <w:bookmarkStart w:name="z137"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Мажилиса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Мажилиса Парламента Республики Казахстан по представлению руководителя аппарата Мажилиса Парламента Республики Казахстан</w:t>
            </w:r>
          </w:p>
        </w:tc>
      </w:tr>
    </w:tbl>
    <w:bookmarkStart w:name="z138" w:id="121"/>
    <w:p>
      <w:pPr>
        <w:spacing w:after="0"/>
        <w:ind w:left="0"/>
        <w:jc w:val="both"/>
      </w:pPr>
      <w:r>
        <w:rPr>
          <w:rFonts w:ascii="Times New Roman"/>
          <w:b w:val="false"/>
          <w:i w:val="false"/>
          <w:color w:val="000000"/>
          <w:sz w:val="28"/>
        </w:rPr>
        <w:t>
      "</w:t>
      </w:r>
    </w:p>
    <w:bookmarkEnd w:id="121"/>
    <w:bookmarkStart w:name="z139" w:id="122"/>
    <w:p>
      <w:pPr>
        <w:spacing w:after="0"/>
        <w:ind w:left="0"/>
        <w:jc w:val="both"/>
      </w:pPr>
      <w:r>
        <w:rPr>
          <w:rFonts w:ascii="Times New Roman"/>
          <w:b w:val="false"/>
          <w:i w:val="false"/>
          <w:color w:val="000000"/>
          <w:sz w:val="28"/>
        </w:rPr>
        <w:t>
      дополнить строкой следующего содержания:</w:t>
      </w:r>
    </w:p>
    <w:bookmarkEnd w:id="122"/>
    <w:bookmarkStart w:name="z140"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 по представлению Руководителя Аппарата Конституционного Суда Республики Казахстан</w:t>
            </w:r>
          </w:p>
        </w:tc>
      </w:tr>
    </w:tbl>
    <w:bookmarkStart w:name="z141" w:id="124"/>
    <w:p>
      <w:pPr>
        <w:spacing w:after="0"/>
        <w:ind w:left="0"/>
        <w:jc w:val="both"/>
      </w:pPr>
      <w:r>
        <w:rPr>
          <w:rFonts w:ascii="Times New Roman"/>
          <w:b w:val="false"/>
          <w:i w:val="false"/>
          <w:color w:val="000000"/>
          <w:sz w:val="28"/>
        </w:rPr>
        <w:t>
      ".</w:t>
      </w:r>
    </w:p>
    <w:bookmarkEnd w:id="124"/>
    <w:bookmarkStart w:name="z142" w:id="1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w:t>
      </w:r>
    </w:p>
    <w:bookmarkEnd w:id="125"/>
    <w:bookmarkStart w:name="z143" w:id="126"/>
    <w:p>
      <w:pPr>
        <w:spacing w:after="0"/>
        <w:ind w:left="0"/>
        <w:jc w:val="both"/>
      </w:pPr>
      <w:r>
        <w:rPr>
          <w:rFonts w:ascii="Times New Roman"/>
          <w:b w:val="false"/>
          <w:i w:val="false"/>
          <w:color w:val="000000"/>
          <w:sz w:val="28"/>
        </w:rPr>
        <w:t>
      заголовок изложить в следующей редакции:</w:t>
      </w:r>
    </w:p>
    <w:bookmarkEnd w:id="126"/>
    <w:bookmarkStart w:name="z144" w:id="127"/>
    <w:p>
      <w:pPr>
        <w:spacing w:after="0"/>
        <w:ind w:left="0"/>
        <w:jc w:val="both"/>
      </w:pPr>
      <w:r>
        <w:rPr>
          <w:rFonts w:ascii="Times New Roman"/>
          <w:b w:val="false"/>
          <w:i w:val="false"/>
          <w:color w:val="000000"/>
          <w:sz w:val="28"/>
        </w:rPr>
        <w:t>
      "Об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 изложить в следующей редакции:</w:t>
      </w:r>
    </w:p>
    <w:bookmarkStart w:name="z146" w:id="1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от 16 октября 1995 года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от 5 ноября 2022 года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8" w:id="129"/>
    <w:p>
      <w:pPr>
        <w:spacing w:after="0"/>
        <w:ind w:left="0"/>
        <w:jc w:val="both"/>
      </w:pPr>
      <w:r>
        <w:rPr>
          <w:rFonts w:ascii="Times New Roman"/>
          <w:b w:val="false"/>
          <w:i w:val="false"/>
          <w:color w:val="000000"/>
          <w:sz w:val="28"/>
        </w:rPr>
        <w:t>
      "1. Утвердить прилагаемые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129"/>
    <w:bookmarkStart w:name="z149"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130"/>
    <w:bookmarkStart w:name="z150" w:id="131"/>
    <w:p>
      <w:pPr>
        <w:spacing w:after="0"/>
        <w:ind w:left="0"/>
        <w:jc w:val="both"/>
      </w:pPr>
      <w:r>
        <w:rPr>
          <w:rFonts w:ascii="Times New Roman"/>
          <w:b w:val="false"/>
          <w:i w:val="false"/>
          <w:color w:val="000000"/>
          <w:sz w:val="28"/>
        </w:rPr>
        <w:t>
      заголовок изложить в следующей редакции:</w:t>
      </w:r>
    </w:p>
    <w:bookmarkEnd w:id="131"/>
    <w:bookmarkStart w:name="z151" w:id="132"/>
    <w:p>
      <w:pPr>
        <w:spacing w:after="0"/>
        <w:ind w:left="0"/>
        <w:jc w:val="both"/>
      </w:pPr>
      <w:r>
        <w:rPr>
          <w:rFonts w:ascii="Times New Roman"/>
          <w:b w:val="false"/>
          <w:i w:val="false"/>
          <w:color w:val="000000"/>
          <w:sz w:val="28"/>
        </w:rPr>
        <w:t>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3" w:id="133"/>
    <w:p>
      <w:pPr>
        <w:spacing w:after="0"/>
        <w:ind w:left="0"/>
        <w:jc w:val="both"/>
      </w:pPr>
      <w:r>
        <w:rPr>
          <w:rFonts w:ascii="Times New Roman"/>
          <w:b w:val="false"/>
          <w:i w:val="false"/>
          <w:color w:val="000000"/>
          <w:sz w:val="28"/>
        </w:rPr>
        <w:t xml:space="preserve">
      "1. Настоящие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 (далее – Правила)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от 16 октября 1995 года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от 5 ноября 2022 года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определяют порядок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5" w:id="134"/>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его заместителей;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134"/>
    <w:bookmarkStart w:name="z156"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5"/>
    <w:bookmarkStart w:name="z157" w:id="136"/>
    <w:p>
      <w:pPr>
        <w:spacing w:after="0"/>
        <w:ind w:left="0"/>
        <w:jc w:val="both"/>
      </w:pPr>
      <w:r>
        <w:rPr>
          <w:rFonts w:ascii="Times New Roman"/>
          <w:b w:val="false"/>
          <w:i w:val="false"/>
          <w:color w:val="000000"/>
          <w:sz w:val="28"/>
        </w:rPr>
        <w:t>
      абзац второй изложить в следующей редакции:</w:t>
      </w:r>
    </w:p>
    <w:bookmarkEnd w:id="136"/>
    <w:bookmarkStart w:name="z158" w:id="137"/>
    <w:p>
      <w:pPr>
        <w:spacing w:after="0"/>
        <w:ind w:left="0"/>
        <w:jc w:val="both"/>
      </w:pPr>
      <w:r>
        <w:rPr>
          <w:rFonts w:ascii="Times New Roman"/>
          <w:b w:val="false"/>
          <w:i w:val="false"/>
          <w:color w:val="000000"/>
          <w:sz w:val="28"/>
        </w:rPr>
        <w:t>
      "Президент Республики Казахстан непосредственно принимает присягу Премьер-Министра Республики Казахстан, Государственного советника Республики Казахстан, Руководителя Администрации Президента Республики Казахстан, председателей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Высшей аудиторской палаты Республики Казахстан, министров иностранных дел Республики Казахстан, обороны Республики Казахстан, внутренних дел Республики Казахстан.";</w:t>
      </w:r>
    </w:p>
    <w:bookmarkEnd w:id="137"/>
    <w:bookmarkStart w:name="z159" w:id="138"/>
    <w:p>
      <w:pPr>
        <w:spacing w:after="0"/>
        <w:ind w:left="0"/>
        <w:jc w:val="both"/>
      </w:pPr>
      <w:r>
        <w:rPr>
          <w:rFonts w:ascii="Times New Roman"/>
          <w:b w:val="false"/>
          <w:i w:val="false"/>
          <w:color w:val="000000"/>
          <w:sz w:val="28"/>
        </w:rPr>
        <w:t>
      дополнить абзацем четвертым следующего содержания:</w:t>
      </w:r>
    </w:p>
    <w:bookmarkEnd w:id="138"/>
    <w:bookmarkStart w:name="z160" w:id="139"/>
    <w:p>
      <w:pPr>
        <w:spacing w:after="0"/>
        <w:ind w:left="0"/>
        <w:jc w:val="both"/>
      </w:pPr>
      <w:r>
        <w:rPr>
          <w:rFonts w:ascii="Times New Roman"/>
          <w:b w:val="false"/>
          <w:i w:val="false"/>
          <w:color w:val="000000"/>
          <w:sz w:val="28"/>
        </w:rPr>
        <w:t>
      "Судьи Конституционного Суда Республики Казахстан приносят присягу на заседании Конституционного Суда Республики Казахстан.";</w:t>
      </w:r>
    </w:p>
    <w:bookmarkEnd w:id="139"/>
    <w:bookmarkStart w:name="z161" w:id="140"/>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40"/>
    <w:bookmarkStart w:name="z162" w:id="141"/>
    <w:p>
      <w:pPr>
        <w:spacing w:after="0"/>
        <w:ind w:left="0"/>
        <w:jc w:val="both"/>
      </w:pPr>
      <w:r>
        <w:rPr>
          <w:rFonts w:ascii="Times New Roman"/>
          <w:b w:val="false"/>
          <w:i w:val="false"/>
          <w:color w:val="000000"/>
          <w:sz w:val="28"/>
        </w:rPr>
        <w:t>
      "Текст присяги судьи Конституционного Суда Республики Казахстан устанавливается Конституционным законом Республики Казахстан "О Конституционном Суде Республики Казахстан".</w:t>
      </w:r>
    </w:p>
    <w:bookmarkEnd w:id="141"/>
    <w:bookmarkStart w:name="z163" w:id="142"/>
    <w:p>
      <w:pPr>
        <w:spacing w:after="0"/>
        <w:ind w:left="0"/>
        <w:jc w:val="both"/>
      </w:pPr>
      <w:r>
        <w:rPr>
          <w:rFonts w:ascii="Times New Roman"/>
          <w:b w:val="false"/>
          <w:i w:val="false"/>
          <w:color w:val="000000"/>
          <w:sz w:val="28"/>
        </w:rPr>
        <w:t>
      Текст присяги депутата Парламента Республики Казахстан, члена Правительства Республики Казахстан, судьи Конституционного Суда Республики Казахстан, должностного лица в соответствии с приложением 1 к настоящим Правилам, иного государственного служащего в соответствии с приложением 2 к настоящим Правилам, надлежаще оформленный и отпечатанный на государственном или русском языках, произносится на одном из этих языков по выбору лица, приводимого к присяге.".</w:t>
      </w:r>
    </w:p>
    <w:bookmarkEnd w:id="142"/>
    <w:bookmarkStart w:name="z164" w:id="14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8 июня 2020 года № 348 "О медали "Халық алғысы":</w:t>
      </w:r>
    </w:p>
    <w:bookmarkEnd w:id="143"/>
    <w:bookmarkStart w:name="z165"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медалью "Халық алғысы", утвержденных вышеназванным Указом:</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7" w:id="145"/>
    <w:p>
      <w:pPr>
        <w:spacing w:after="0"/>
        <w:ind w:left="0"/>
        <w:jc w:val="both"/>
      </w:pPr>
      <w:r>
        <w:rPr>
          <w:rFonts w:ascii="Times New Roman"/>
          <w:b w:val="false"/>
          <w:i w:val="false"/>
          <w:color w:val="000000"/>
          <w:sz w:val="28"/>
        </w:rPr>
        <w:t>
      "3. Представления к награждению медалью вносятся Президенту Республики Казахстан Палатами Парламента, Правительством, Конституционным Судом, Верховным Судом, министерствами, иными центральными государственными органами Республики Казахстан, акимами городов Астаны, Алматы и Шымкента, областей, а также общественными объединениями.";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9" w:id="146"/>
    <w:p>
      <w:pPr>
        <w:spacing w:after="0"/>
        <w:ind w:left="0"/>
        <w:jc w:val="both"/>
      </w:pPr>
      <w:r>
        <w:rPr>
          <w:rFonts w:ascii="Times New Roman"/>
          <w:b w:val="false"/>
          <w:i w:val="false"/>
          <w:color w:val="000000"/>
          <w:sz w:val="28"/>
        </w:rPr>
        <w:t>
      "5. Медаль от имени и по поручению Президента Республики Казахстан также могут вручать:</w:t>
      </w:r>
    </w:p>
    <w:bookmarkEnd w:id="146"/>
    <w:bookmarkStart w:name="z170" w:id="147"/>
    <w:p>
      <w:pPr>
        <w:spacing w:after="0"/>
        <w:ind w:left="0"/>
        <w:jc w:val="both"/>
      </w:pPr>
      <w:r>
        <w:rPr>
          <w:rFonts w:ascii="Times New Roman"/>
          <w:b w:val="false"/>
          <w:i w:val="false"/>
          <w:color w:val="000000"/>
          <w:sz w:val="28"/>
        </w:rPr>
        <w:t>
      1) Государственный советник Республики Казахстан;</w:t>
      </w:r>
    </w:p>
    <w:bookmarkEnd w:id="147"/>
    <w:bookmarkStart w:name="z171" w:id="148"/>
    <w:p>
      <w:pPr>
        <w:spacing w:after="0"/>
        <w:ind w:left="0"/>
        <w:jc w:val="both"/>
      </w:pPr>
      <w:r>
        <w:rPr>
          <w:rFonts w:ascii="Times New Roman"/>
          <w:b w:val="false"/>
          <w:i w:val="false"/>
          <w:color w:val="000000"/>
          <w:sz w:val="28"/>
        </w:rPr>
        <w:t xml:space="preserve">
      2) акимы городов Астаны, Алматы и Шымкента, областей, а также иные уполномоченные Главой государства должностные лица.". </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