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2cd6" w14:textId="a8e2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Меморандума об обязательствах Республики Беларусь в целях получения статуса государства - члена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2024 года № 479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обязательствах Республики Беларусь в целях получения статуса государства - члена Шанхайской организации сотрудничества, совершенный в Нью-Дели 4 июля 2023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2024 года № 479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</w:t>
      </w:r>
      <w:r>
        <w:br/>
      </w:r>
      <w:r>
        <w:rPr>
          <w:rFonts w:ascii="Times New Roman"/>
          <w:b/>
          <w:i w:val="false"/>
          <w:color w:val="000000"/>
        </w:rPr>
        <w:t>об обязательствах Республики Беларусь в целях получения статуса государства - члена Шанхайской организации сотрудничества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Шанхайской организации сотрудничества, Шанхайская организация сотрудничества (далее - ШОС или Организация) и Республика Беларусь, далее именуемые Сторонами,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принципам, закрепленным в Хартии Шанхайской организации сотрудничества от 7 июня 2002 года (далее - Хартия), и положениям Договора о долгосрочном добрососедстве, дружбе и сотрудничестве государств - членов Шанхайской организации сотрудничества от 16 августа 2007 года (далее - Договор), а также других международных договоров и документов, принятых в рамках ШОС,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Положении о порядке приема новых членов в Шанхайскую организацию сотрудничества от 11 июня 2010 года (далее - Положение) и Решении № 7 Совета глав государств - членов ШОС (далее - СГГ) от 16 сентября 2022 года о начале процедуры приема Республики Беларусь в члены Шанхайской организации сотрудничества,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Статус Меморандума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является международным договором и содержит обязательства, принятые Республикой Беларусь в целях получения статуса государства - члена ШОС.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Общие обязательства Республики Беларусь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обязуется соблюдать цели и принципы Хартии, положения Договора, а также международные договоры и документы, принятые в рамках ШОС.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Присоединение Республики Беларусь к международным договорам в рамках ШОС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Республика Беларусь обязуется присоединиться ко всем международным договорам и документам, принятым в рамках ШОС, в сроки, предусмотренные в настоящей статье.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Республика Беларусь обязуется присоединиться к Хартии, Шанхайской конвенции о борьбе с терроризмом, сепаратизмом и экстремизмом от 15 июня 2001 года и протоколам к ним в срок не позднее 1 декабря 2023 года с даты получения Секретариатом ШОС уведомления о выполнении Республикой Беларусь внутригосударственных процедур, необходимых для вступления в силу настоящего Меморандума.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После выполнения процедур, предусмотренных в пункте 3.2 настоящей статьи, Республика Беларусь обязуется присоединиться в срок не позднее 15 января 2024 года к международным договорам в рамках ШОС,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После выполнения Республикой Беларусь обязательств, упомянутых в пунктах 3.2 и 3.3 настоящей статьи, и при условии вступления в силу настоящего Меморандума Республика Беларусь получает право присоединиться к международным договорам,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Меморандуму. Республика Беларусь обязуется присоединиться к ним в срок не позднее 15 апреля 2024 года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Присоединение к международным договорам в рамках ШОС считается выполненным после вступления в силу для Республики Беларусь международных договоров, упомянутых в пункте 3.2 настоящей статьи и приложениях 1 и 2 к настоящему Меморандуму. После этого СГГ в установленном в Положении порядке принимает решение о предоставлении Республике Беларусь статуса государства - члена ШОС.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В случае невыполнения Республикой Беларусь обязательств по срокам присоединения к международным договорам, упомянутым в пункте 3.2 настоящей статьи и приложениях 1 и 2 к настоящему Меморандуму, Республика Беларусь вправе только один раз обратиться в Секретариат ШОС с просьбой о возможности пересмотра сроков присоединения. При этом новые сроки присоединения Республики Беларусь к международным договорам в рамках ШОС не должны превышать первоначальные сроки, обозначенные в пунктах 3.2, 3.3 и 3.5 настоящего Меморандума Совет национальных координаторов государств - членов ШОС готовит рекомендацию Совету министров иностранных дел государств - членов ШОС (далее - СМИД) по обращению Республики Беларусь. СГГ по рекомендации СМИД принимает по данному вопросу соответствующее решение.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Решения органов ШОС, принятые до вступления Республики Беларусь в Организацию, действуют для Республики Беларусь с даты принятия решения СГГ, упомянутого в пункте 3.5 настоящей статьи.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Финансовые аспекты вступления в ШОС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Размер ежегодного взноса Республики Беларусь в бюджет Организации определяется на основе принципа долевого участия, предусмотренного Хартией ШОС, и в соответствии с Соглашением о порядке формирования и исполнения бюджета ШОС от 1 декабря 2017 года.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Долевой взнос Республики Беларусь в бюджет ШОС составит 5,8 процента. После вступления в силу настоящего Меморандума в приложение к Соглашению о порядке формирования и исполнения бюджета ШОС от 1 декабря 2017 года вносятся соответствующие изменения и дополнения.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Первый долевой взнос Республики Беларусь в бюджет Организации осуществляется в течение финансового года, следующего за годом вступления в силу упомянутых в пункте 4.2 настоящей статьи изменений и дополнений в Соглашение о порядке формирования и исполнения бюджета ШОС от 1 декабря 2017 года.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Замещение квотных должностей в постоянно действующих органах ШОС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соответствии с размером долевого взноса в бюджет ШОС Республике Беларусь выделяются 4 штатные должности в постоянно действующих органах ШОС (2 штатные единицы в Секретариате ШОС и 2 штатные единицы в Исполнительном комитете Региональной антитеррористической структуры ШОС). Новая структура и штатное расписание утверждаются решением Совета глав правительств (премьер-министров) государств - членов ШОС.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Республика Беларусь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Приостановление или прекращение действия Меморандума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В случае нарушения Республикой Беларусь обязательств соблюдать цели и принципы Хартии или невыполнения изложенных в настоящем Меморандуме обязательств государства - члены ШОС и ШОС на основании решения СГГ, принятого по рекомендации СМИД, могут приостановить или прекратить действие настоящего Меморандума. В течение 15 дней с даты принятия соответствующего решения Секретариат ШОС в письменной форме уведомляет Республику Беларусь о данном решении. Настоящий Меморандум приостанавливает действие или утрачивает силу по истечении 30 дней с даты направления Республике Беларусь письменного уведомления от Секретариата ШОС.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Решение о возобновлении действия настоящего Меморандума, в случае его приостановления, может быть принято государствами - членами ШОС и ШОС на основании решения СГГ, принятого по рекомендации СМИД, по обращению Республики Беларусь. В течение 15 дней с даты принятия соответствующего решения Секретариат ШОС в письменной форме уведомляет Республику Беларусь о данном решении. Настоящий Меморандум возобновляет действие по истечении 30 дней с даты направления Республике Беларусь письменного уведомления от Секретариата ШОС.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Настоящий Меморандум вступает в силу по истечении 30 дней с даты получения Секретариатом ШОС последнего письменного уведомления о выполнении государствами - членами ШОС и Республикой Беларусь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Меморандум, за исключением ситуации,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3.6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 4.2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</w:t>
      </w:r>
      <w:r>
        <w:rPr>
          <w:rFonts w:ascii="Times New Roman"/>
          <w:b w:val="false"/>
          <w:i w:val="false"/>
          <w:color w:val="000000"/>
          <w:sz w:val="28"/>
        </w:rPr>
        <w:t>пункта 5.1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Меморандуму, не могут вноситься изменения и дополнения.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Споры и разногласия, связанные с применением и/или толкованием настоящего Меморандума, разрешаются путем консультаций между Сторонами.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Государства – члены ШОС на основании решения СГГ, принятого по рекомендации СМИД, либо Республика Беларусь, кроме случаев, предусмотренных в статье 6, могут прекратить действие настоящего Меморандума путем направления письменного уведомления другим Сторонам не позднее, чем за 90 дней до предполагаемой даты прекращения.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В случае прекращения действия настоящего Меморандума Стороны обязуются урегулировать обязательства, предусмотренные настоящим Меморандумом.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Нью-Дели 4 июля 2023 года в двух подлинных экземплярах, каждый на русском и китайском языках, причем все тексты имеют одинаковую силу.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Индию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Республику Казахстан 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Китайскую Народную Республику 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</w:t>
      </w:r>
      <w:r>
        <w:rPr>
          <w:rFonts w:ascii="Times New Roman"/>
          <w:b/>
          <w:i w:val="false"/>
          <w:color w:val="000000"/>
          <w:sz w:val="28"/>
        </w:rPr>
        <w:t>Кыргызскую</w:t>
      </w:r>
      <w:r>
        <w:rPr>
          <w:rFonts w:ascii="Times New Roman"/>
          <w:b/>
          <w:i w:val="false"/>
          <w:color w:val="000000"/>
          <w:sz w:val="28"/>
        </w:rPr>
        <w:t xml:space="preserve"> Республику 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Исламскую Республику Пакистан 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Российскую Федерацию 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За Республику Таджикистан 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 Республику Узбекистан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Шанхайской организации сотрудничества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в целях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государства –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38"/>
    <w:p>
      <w:pPr>
        <w:spacing w:after="0"/>
        <w:ind w:left="0"/>
        <w:jc w:val="both"/>
      </w:pPr>
      <w:bookmarkStart w:name="z60" w:id="39"/>
      <w:r>
        <w:rPr>
          <w:rFonts w:ascii="Times New Roman"/>
          <w:b w:val="false"/>
          <w:i w:val="false"/>
          <w:color w:val="000000"/>
          <w:sz w:val="28"/>
        </w:rPr>
        <w:t>
       Соглашение между государствами - членами Шанхайской организации сотрудничества о Региональной антитеррористической структуре от 7 июня 2002 года (вступило в силу 14 ноября 2003 года).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 о внесении изменений в Соглашение между государствами - членами Шанхайской организации сотрудничества о Региональной антитеррористической структуре от 5 сентября 2003 года (вступил в силу 1 октября 2004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 (вступило в силу 19 ноября 2015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 о внесении изменений в Соглашение между государствами - членами Шанхайской организации сотрудничества о Региональной антитеррористической структуре от 16 августа 2007 года (вступил в силу 25 июня 2009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 между правительствами государств - 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 (вступил в силу с даты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 к Меморандуму между правительствами государств - 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 (вступил в силу с даты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Конвенция о привилегиях и иммунитетах Шанхайской организации сотрудничества от 17 июня 2004 года (вступила в силу 4 октября 2007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между государствами - 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 (вступило в силу 16 августа 2007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перечень 1 включены международные договоры ШОС, открытые для присоединения государств - участников Хартии ШОС от 7 июня 2002 г., Шанхайской конвенции о борьбе с терроризмом, сепаратизмом и экстремизмом от 15 июня 2001 г., а также открытые для присоединения любых государств.</w:t>
      </w:r>
    </w:p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Соглашение о банке данных Региональной антитеррористической структуры Шанхайской организации сотрудничества от 17 июня 2004 года (вступило в силу 11 апреля 2007 года).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о сотрудничестве и координации деятельности между министерствами иностранных дел государств - членов Шанхайской организации сотрудничества от 17 июня 2004 года (вступил в силу со дня его подписания).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Соглашение о сотрудничестве в области выявления и перекрытия каналов проникновения на территории государств - членов Шанхайской организации сотрудничества лиц, причастных к террористической, сепаратистской и экстремистской деятельности, от 15 июня 2006 года (вступило в силу 6 ноября 2008 года).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Соглашение о порядке организации и проведения совместных антитеррористических мероприятий на территориях государств - членов Шанхайской организации сотрудничества от 15 июня 2006 года (вступило в силу 17 марта 2009 года).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Соглашение о порядке организации и проведения совместных антитеррористических учений государствами - членами Шанхайской организации сотрудничества от 28 августа 2008 года (вступило в силу 29 ноября 2013 года).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между правительствами государств - членов Шанхайской организации сотрудничества о сотрудничестве в области обеспечения международной информационной безопасности от 16 июня 2009 года (вступило в силу 2 июня 2011 года).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Соглашение о подготовке кадров для антитеррористических формирований государств - членов Шанхайской организации сотрудничества от 16 июня 2009 года (вступило в силу 13 сентября 2011 года).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Конвенция Шанхайской организации сотрудничества против терроризма от 16 июня 2009 года (вступила в силу 14 января 2012 года).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Соглашение о порядке формирования и исполнения бюджета Шанхайской организации сотрудничества от 1 декабря 2017 года (вступило в силу 26 февраля 2018 года).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Конвенция Шанхайской организации сотрудничества по противодействию экстремизму от 9 июня 2017 года (вступила в силу 10 мая 2019 года).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Меморандуму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в целях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государства –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Шанхайской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</w:tr>
    </w:tbl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о межбанковском сотрудничестве (объединении) в рамках Шанхайской организации сотрудничества от 26 октября 2005 года (вступило в силу со дня подписания).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технической защите информации в Региональной антитеррористической структуре Шанхайской организации сотрудничества от 15 июня 2006 года (вступило в силу 5 сентября 2015 года).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между правительствами государств - членов Шанхайской организации сотрудничества о взаимодействии при оказании помощи в ликвидации чрезвычайных ситуаций от 26 октября 2005 года (вступило в силу 24 июля 2007 года).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между правительствами государств - членов Шанхайской организации сотрудничества о сотрудничестве в области образования от 15 июня 2006 года (вступило в силу 30 января 2008 года).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Соглашение между государствами - членами Шанхайской организации сотрудничества о проведении совместных военных учений от 27 июня 2007 года (вступило в силу 8 августа 2018 года).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Соглашение между правительствами государств - членов Шанхайской организации сотрудничества о сотрудничестве в области культуры от 16 августа 2007 года (вступило в силу 24 апреля 2014 года).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Соглашение между правительствами государств - членов Шанхайской организации сотрудничества о сотрудничестве и взаимопомощи в таможенных делах от 2 ноября 2007 года (вступило в силу 24 апреля 2014 года.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о долгосрочном добрососедстве, дружбе и сотрудничестве государств - членов Шанхайской организации сотрудничества от 16 августа 2007 года (вступил в силу 31 октября 2012 года).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Соглашение о сотрудничестве между правительствами государств - членов Шанхайской организации сотрудничества в борьбе с незаконным оборотом оружия, боеприпасов и взрывчатых веществ от 28 августа 2008 года (вступило в силу 3 мая 2010 года).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перечень 2 включены международные договоры ШОС, открытые для присоединения любого государства, являющегося членом ШОС.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между таможенными службами государств - членов Шанхайской организации сотрудничества об обмене информацией в области контроля за перемещением энергоресурсов от 30 октября 2008 года (вступил в силу с даты подписания).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между таможенными службами государств - членов Шанхайской организации сотрудничества о сотрудничестве в области подготовки и повышения квалификации должностных лиц таможенных органов от 14 октября 2009 года (вступил в силу 3 ноября 2017 года).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Соглашение о сотрудничестве между правительствами государств- членов Шанхайской организации сотрудничества в борьбе с преступностью от 11 июня 2010 года (вступило в силу 11 января 2012 года).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Соглашение между правительствами государств - членов Шанхайской организации сотрудничества о сотрудничестве в области сельского хозяйства от 11 июня 2010 года (вступило в силу 15 августа 2014 года).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Соглашение между правительствами государств - членов Шанхайской организации сотрудничества о сотрудничестве в сфере здравоохранения от 15 июня 2011 года (вступило в силу 14 мая 2020 года).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Протокол о взаимодействии таможенных служб государств - членов Шанхайской организации сотрудничества в правоохранительной сфере от 15 декабря 2014 года (вступил в силу 9 января 2017 года).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Протокол к Соглашению между правительствами государств - 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 (вступил в силу 14 марта 2015 года).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Соглашение между правительствами государств - членов Шанхайской организации сотрудничества о научно-техническом сотрудничестве от 13 сентября 2013 года (вступило в силу 20 октября 2015 года).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Соглашение о сотрудничестве между министерствами юстиции государств - членов Шанхайской организации сотрудничества от 18 августа 2015 года (вступило в силу с даты подписания).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Соглашение о сотрудничестве и взаимодействии государств - членов Шанхайской организации сотрудничества по пограничным вопросам от 10 июля 2015 года (вступило в силу 29 октября 2016 года).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Соглашение о сотрудничестве между министерствами обороны государств - членов Шанхайской организации сотрудничества от 24 апреля 2018 года (вступило в силу с даты подписания).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Протокол о внесении дополнений в Соглашение между государствами - членами ШОС о проведении совместных военных учений от 27 июня 2007 года, подписанный 29 апреля 2019 года (вступил в силу 7 июня 2021 года).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Соглашение между уполномоченными органами государств - членов Шанхайской организации сотрудничества о сотрудничестве в сфере физической культуры и спорта от 14 июня 2019 года (вступило в силу с даты подписания).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Соглашение между правительствами государств - членов Шанхайской организации сотрудничества о сотрудничестве в области средств массовой информации от 14 июня 2019 года (вступило в силу 28 ноября 2021 года).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Соглашение между уполномоченными органами государств - членов Шанхайской организации сотрудничества о сотрудничестве в сфере работы с молодежью от 17 сентября 2021 года (вступило в силу с даты подписания).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Соглашение между правительствами государств - членов Шанхайской организации сотрудничества о сотрудничестве в области охраны объектов культурного наследия от 17 сентября 2021 года (вступило в силу с даты подписания).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Соглашение между уполномоченными органами государств - членов Шанхайской организации сотрудничества о сотрудничестве в сфере карантина растений от 16 сентября 2022 года (вступило в силу с даты подписания).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