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7a00" w14:textId="aac7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Конвенцию о правовой помощи и правовых отношениях по гражданским, семейным и уголовным делам от 22 января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октября 2024 года № 680.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Конвенцию о правовой помощи и правовых отношениях по гражданским, семейным и уголовным делам от 22 января 1993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Протокол о внесении изменений в Конвенцию о правовой помощи и правовых отношениях по гражданским, семейным и уголовным делам от 22 января 1993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 680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Конвенцию о правовой помощи и правовых отношениях по гражданским, семейным и уголовным делам от 22 января 1993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Конвенции о правовой помощи и правовых отношениях по гражданским, семейным и уголовным делам от 22 января 1993 года, далее именуемые Договаривающимися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признании судебных приказов о взыскании алиментов на несовершеннолетних детей на территориях Договаривающихся Сторон,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 от 22 января 1993 года (далее - Конвенция)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после слов "судебных решений по гражданским делам," дополнить словами "судебных приказов (определений о судебном приказе) о взыскании алиментов на несовершеннолетних детей (далее - судебные приказы),".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Подпункт "а"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после слов "(далее - решений)" дополнить словами ", судебные приказы".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Статью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53. Ходатайство о разрешении принудительного исполнения решения, судебного приказа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Ходатайство о разрешении принудительного исполнения решения, судебного приказа подается в компетентный суд Договаривающейся Стороны, где решение, судебный приказ подлежат исполнению. Оно может быть подано и в суд, который вынес решение, судебный приказ по делу в первой инстанции. Этот суд направляет ходатайство суду, компетентному вынести решение по ходатайству.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ходатайству прилагаются: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решение, судебный приказ или их заверенные копии, а также официальный документ о том, что решение, судебный приказ вступили в законную силу и подлежат исполнению, или о том, что они подлежат исполнению до вступления в законную силу, если это не следует из самого решения, судебного приказа;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документ, из которого следует, что сторона, против которой было вынесено решение, не принявшая участия в процессе, была в надлежащем порядке и своевременно вызвана в суд, а в случае ее процессуальной недееспособности была надлежащим образом представлена; в случае вынесения судебного приказа - документ (его копия), подтверждающий вручение или направление должнику судебного приказа (его копии) в соответствии с национальным законодательством Договаривающейся Стороны, на территории которой вынесен судебный приказ;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документ, подтверждающий частичное исполнение решения, судебного приказа на момент их пересылки;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документ, подтверждающий соглашение сторон по делам договорной подсудности.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Ходатайство о разрешении принудительного исполнения решения, судебного приказа и приложенные к нему документы снабжаются заверенным переводом на язык запрашиваемой Договаривающейся Стороны или на русский язык.".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"б"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дополнить абзацем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вынесения судебного приказа - должнику не вручен или не направлен судебный приказ (его копия) в соответствии с национальным законодательством Договаривающейся Стороны, на территории которой вынесен судебный приказ;".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и вступает в силу в порядке, предусмотренном статьей 83 Конвенции.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Протоколу после его вступления в силу могут присоединиться с согласия всех Договаривающихся Сторон другие государства путем передачи депозитарию документов о присоединении. Присоединение считается вступившим в силу по истечении 30 дней с даты получения депозитарием последнего сообщения о согласии на такое присоединение.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Азербайджанскую Республику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/>
          <w:i w:val="false"/>
          <w:color w:val="000000"/>
          <w:sz w:val="28"/>
        </w:rPr>
        <w:t>      За Российскую Федерацию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Армения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 Республику Таджикистан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Беларусь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 Туркменистан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 Республику Узбекистан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Кыргызскую Республику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За Украину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Молдова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