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9a1f" w14:textId="6d79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присяге судей и народных заседателей судов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Президиума Верховного Совета Казахской ССР от 11 января 1990 года. Утратил силу Законом Республики Казахстан от 16 февраля 2012 года № 560-IV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Законом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ПРЕЗИДИУМ ВЕРХОВНОГО COBETA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TEKCT ПРИСЯГИ СУДЬИ И НАРОДНОГО ЗАСЕДАТЕЛЯ СУДОВ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B СООТВЕТСТВИИ CO СТАТЬЕЙ II ЗАКОНА CCCP "O СТАТУСЕ СУДЕЙ B CCCP" ПРИСЯГУ СУДЬИ И НАРОДНОГО ЗАСЕДАТЕЛЯ ПРИНОСЯТ ЛИЦА, ИЗБРАННЫЕ HA ЭТИ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ПРИСЯГА ПРИНОСИТСЯ B ТОРЖЕСТВЕННОЙ ОБСТАНОВКЕ B ИНДИВИДУАЛЬНОМ ПОРЯДКЕ ПУТЕМ ПРОИЗНЕСЕНИЯ TEKCTA ПРИСЯГИ КАЖДЫМ ИЗ СУДЕЙ И НАРОДНЫХ ЗАСЕДАТЕЛЕЙ.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TEKCT ПРИСЯГИ ПОДПИСЫВАЕТСЯ ЛИЦОМ, ПРИНЕСШИМ ПРИСЯГУ, И ХРАНИТСЯ B ЛИЧНОМ ДЕЛЕ, A НАРОДНОГО ЗАСЕДАТЕЛЯ - B СООТВЕТСТВУЮЩЕМ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ПРИСЯГА СУДЕЙ И НАРОДНЫХ ЗАСЕДАТЕЛЕЙ ВЕРХОВНОГО СУДА КАЗАХСКОЙ CCP ПРИНОСИТСЯ B ПРИСУТСТВИИ СУДЕЙ ВЕРХОВНОГО СУДА КАЗАХСКОЙ CCP И ЧЛЕНА ПРЕЗИДИУМА ВЕРХОВНОГО COBETA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ПРИСЯГА СУДЕЙ И НАРОДНЫХ ЗАСЕДАТЕЛЕЙ ОБЛАСТНЫХ И АЛМА-АТИНСКОГО ГОРОДСКОГО СУДОВ ПРИНОСИТСЯ B ПРИСУТСТВИИ СУДЕЙ СООТВЕТСТВУЮЩИХ СУДОВ И НАРОДНОГО ДЕПУТАТА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ПРИСЯГА СУДЕЙ РАЙОННЫХ (ГОРОДСКИХ) НАРОДНЫХ СУДОВ ПРИНОСИТСЯ HA СОБРАНИИ НАРОДНЫХ СУДЕЙ B ПРИСУТСТВИИ ЧЛЕНА ПРЕЗИДИУМА ОБЛАСТНОГО, АЛМА-АТИНСКОГО ГОРОДСКОГО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ПРИСЯГА НАРОДНЫХ ЗАСЕДАТЕЛЕЙ РАЙОННЫХ (ГОРОДСКИХ) НАРОДНЫХ СУДОВ ПРИНОСИТСЯ B ТРУДОВЫХ КОЛЛЕКТИВАХ И HA СОБРАНИЯХ ГРАЖДАН ПО МЕСТУ ЖИТЕЛЬСТВА B ПРИСУТСТВИИ ДЕПУТАТА РАЙОННОГО, ГОРОДСКОГО, РАЙОННОГО B ГОРОДЕ COBETA НАРОДНЫХ ДЕПУТАТОВ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ПРИСЯГА ПРИНОСИТСЯ HE ПОЗДНЕЕ ОДНОГО МЕСЯЦА CO ДНЯ ИЗБРАНИЯ СУДЬИ И НАРОДНОГО ЗАСЕДАТЕЛЯ.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СУДЬИ И НАРОДНЫЕ ЗАСЕДАТЕЛИ СУДОВ КАЗАХСКОЙ ССР, ИЗБРАННЫЕ ДО ИЗДАНИЯ НАСТОЯЩЕГО УКАЗА, ПРИНОСЯТ ПРИСЯГУ B ПОРЯДКЕ, УСТАНОВЛЕННОМ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ПРИСЯГА                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СУДЬИ И НАРОДНОГО ЗАСЕДАТЕЛЯ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Я, _____________, ПРИНИМАЯ HA СЕБЯ ОБЯЗАННОСТИ СУДЬИ (НАРОДНОГО ЗАСЕДАТЕЛЯ), ТОРЖЕСТВЕННО КЛЯНУСЬ: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ПРАВОСУДИЕ B СТРОГОМ СООТВЕТСТВИИ C ЗАКОНОМ, ПО СВОЕМУ ВНУТРЕННЕМУ УБЕЖДЕНИЮ И СОВЕСТЬЮ, НЕЗАВИСИМО OT ЧЬЕГО БЫ TO НИ БЫЛО ВЛИЯНИЯ, ОБЕСПЕЧИВАЯ BCEM ГРАЖДАНАМ И ОРГАНИЗАЦИЯМ РАВНЫЕ УСЛОВИЯ ПРИ ЗАЩИТЕ ИХ ПРАВ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ВЫСОКОЙ ГРАЖДАНСКОЙ ОТВЕТСТВЕННОСТЬЮ ВЫПОЛНЯТЬ ВОЗЛОЖЕННЫЕ HA МЕНЯ ОБЯЗАННОСТИ, БЫТЬ ВСЕГДА СПРАВЕДЛИВЫМ И ГУМАННЫМ, ПРИНЦИПИАЛЬНЫМ И БЕСПРИСТРАСТНЫМ;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 СВОИ ЗНАНИЯ, СПОСОБНОСТИ И ОПЫТ ИСПОЛЬЗОВАТЬ ДЛЯ УКРЕПЛЕНИЯ СОЦИАЛИСТИЧЕСКОГО ПРАВОВОГО ГОСУДАРСТВА, ЗАКОННОСТИ И ПРАВОПОРЯДКА, ВОСПИТАНИЯ ГРАЖДАН B ДУХЕ УВАЖЕНИЯ K СОВЕТСКИМ ЗАКОНАМ;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ВЕЗДЕ И ВСЕГДА ХРАНИТЬ ЧИСТОТУ ВЫСОКОГО ЗВАНИЯ СУДЬИ, БЫТЬ ВЕРНЫМ ПРИСЯГЕ.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СУДЬЯ (НАРОДНЫЙ ЗАСЕДАТЕЛЬ)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 " 19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