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4b76" w14:textId="8624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Государственного комитета Казахской ССР по управлению государственным имуществом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Казахской Советской Социалистической Республики от 22 апреля 1991 г. N 318. Утратил силу - Указом Пpезидента РК от 23 сентябpя 1993 г. N 1350.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активизации в республике процессов становления рыночной
экономики, дальнейшего развития предпринимательства и конкуренции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 учетом решения Президиума Верховного Совета Казахской ССР от
9 апреля 1991 г. до утверждения Положения о Государственном комитете
Казахской ССР по управлению государственным имуществом возложить на
названный Комитет: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полномочий собственника имущества государственных
предприятий и организаций, создание комиссий для проведения работы по
их разгосударствлению и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на основе государственной собственности Казахской
ССР общесоюзной, республиканской и коммунальной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делегирование права владения, пользования и управления
собственностью Казахской ССР государственным органам и хозяйствующим
субъектам на территории республики и за ее пределами;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преобразование государственных предприятий в предприятия,
основанные на иных формах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подготовку проектов законодательных и нормативных актов,
регулирующих процессы разгосударствления и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условий взаимных обязательств со стороны государства
и новых владельцев при разгосударствлении и приватизации
государственных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внесение представлений об аннулировании актов изменения права
собственности на государственное имущество, совершенные
государственными органами, если имущество приобретено за счет
государственных средств, а также с нарушением принципов социальной
справедливости;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назначение (освобождение), в том числе на контрактной основе
руководителей государственных предприятий и организаций, не входящих
в систему министерств и ведомств, государственных концернов
Казахской ССР, а также полномочных представителей собственника в
советы этих предприятий и в руководящие органы акционерных обществ;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поддержки новых рыночных структур, возникающих в
процессе разгосударствления и приватизации, а также малого бизнеса и
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решения Государственного комитета Казахской
ССР по управлению государственным имуществом по распоряжению
государственной собственностью, принятые в пределах его компетенции и
полномочий, являются обязательными для органов государственной власти
и управления всех уровней.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предельную численность центрального аппарата
Государственного комитета Казахской ССР по управлению
государственным имуществом в количестве 85 единиц с годовым фондом
оплаты труда в сумме 697 тысяч рублей (с учетом оплаты труда
экспертов и других специалистов).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право Председателю Государственного комитета
Казахской ССР по управлению государственным имуществом утверждать
структуру центрального аппарата в пределах установленной численности
и фонда оплаты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Разрешить Государственному комитету Казахской ССР по
управлению государственным имуществом иметь 3 заместителей
Председателя комитета, в том числе одного первого, и коллегию в
количестве 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Персональный состав членов коллегии утверждается Руководителем
Аппарата Президента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Казахской ССР по управлению
государственным имуществом совместно с Минфином Казахской ССР
представить в двухнедельный срок расчеты по созданию в установленном
порядке комитетов по управлению государственным имуществом в
областях, городах Алма-Ате и Ленинске.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эти органы подчинены непосредственно
Государственному комитету по управлению государственным имуществом.
Их содержание отнести за счет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Разрешить применить действие постановления Совета Министров
СССР от 20 сентября 1989 г. N 803 к работникам Государственного
комитета Казахской ССР по управлению государственным имуществом в
части условий оплаты труда: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Председателю, Первому заместителю и заместителям Председателя
Государственного комитета Казахской ССР по управлению
государственным имуществом в размерах, предусмотренных
соответственно для Первого заместителя и заместителей Председателя
Совета Министров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работникам центрального аппарата в размерах, предусмотренных
для соответствующих категорий работников Совета Министров Казахской
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работникам местных органов применительно к условиям,
предусмотренным для работников органов главных планово-экономических
управлений исполкомов областных Советов народных депутатов.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Приравнять Председателя Государственного комитета Казахской
ССР по управлению государственным имуществом по условиям
материально-бытового обеспечения, транспортного, медицинского
обслуживания - к министрам Казахской ССР, заместителей Председателя
- к заместителям министров Казахской ССР. Медицинское обслуживание
начальников отделов и их заместителей осуществляется
Лечебно-оздоровительным объединением при Кабинете Министров
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Областным Советам народных депутатов обеспечить выделение
органам Госкомитета Казахской ССР по управлению государственным
имуществом служебных помещений, транспорта, необходимых инвентаря,
мебели и средств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Государственному комитету Казахской ССР по экономике,
Госснабу Казахской ССР изыскать на 1991 год и предусмотреть в
дальнейшем выделение фондов на приобретение мебели, бумаги,
оборудования и инвентаря.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Государственному комитету Казахской ССР по экономике,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Министерству финансов Казахской ССР предусматривать в плановом бюджете
на 1991 год и в последующие годы, капитальные вложения на приобретение
вычислительной, множительной и оргтехники.
     11. Министерству внешнеэкономических связей Казахской ССР
выделять необходимые валютные средства для осуществления
международного сотрудничества по вопросам, относящимся к компетенции
Государственного комитета Казахской ССР по управлению государственным
имуществом.
          Президент
     Казахской Советской
 Социалистической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