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e8b6" w14:textId="79be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Госудаpственного комитета Казахской ССР по поддеpжке новых экономических стpуктуp и огpаничению монополистической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Казахской Советской Социалистической Республики от 7 июня 1991 г. N 330.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политики в формировании и развитии негосударственного сектора экономики, ограничения и предупреждения монополистической деятельности в Казахской ССР, а также в соответствии с Законом Казахской ССР от 20 ноября 1990 года "О совершенствовании структуры государственной власти и управления в Казахской ССР и внесении изменений и дополнений в Конституцию (Основной Закон) Казахской ССР":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Государственный комитет Казахской ССР по поддержке новых экономических структур и ограничению монополистической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Кабинету Министров Казахской ССР осуществить необходимые организационные мероприятия,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Абзац третий пункта 2 Указа Президента Казахской ССР от 20 декабря 1990 года "О реорганизации органов государственного управления в Казахской ССР" признать утратившим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Казахской Советской Социалистической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