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c292" w14:textId="0f0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Документе пpинятия Республикой Казахстан Статей Соглашения Междунаpодного банка pеконстpукции и pазвития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823 
     Утратил силу  Указом Президента РК от 26 апреля 2002 г. N 854 ~U020854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 членстве 
Республики Казахстан в Международном валютном фонде, Международном
банке реконструкции и развития, Международной финансовой корпорации,
Международной ассоциации развития, Многостроннем агентстве гарантии
инвестиций и Международном центре по урегулированию инвестиционных
споров"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принимает в соответствии со своим 
законодательством Статьи Соглашения Международного банка реконструкции
и развития ("Банк"), сформулированные на конференции ООН по деньгам 
и финансам в Бреттон Вудс, Нью-Хемпшир, США, 22 июля 1944 г. со
всеми поправками ("Статьи"), а также условия и положения, установленные
Советом Управляющих Банка и Резолюции N 463 от 24 апреля 1992 г.
("Резолюция"), и заявляет, что Республика Казахстан приняла все 
необходимые шаги, которые позволят ей выполнить все свои обязательства
согласно Статьям и Резолюции.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