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0727" w14:textId="b760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упpазднении Высшего экономического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5 маpта 1993 г. N 1149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 Высший экономический совет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 Указ Президента Республики 
Казахстан от 21 ноября 1990 года N 89 "Об образовании Высшего
экономического совета Казахской ССР" и постановлением Президента
Республики Казахстан от 17 мая 1992 года N 785 "Вопросы Высшего 
экономического совета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