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9150" w14:textId="efa9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улучшению пенсионного обеспечения лиц, занятых на подземных гоpных pаботах, и дpугих категоpий пенсионеpов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11 февpаля 1994 г. N 1559. Утратил силу - Указом Президента РК от 4 сентября 2001 г. N 677 ~U010677.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пенсионного обеспечения лиц, занятых на подземных горных работах, и других категорий пенсионеров и в соответствии с Законом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лицам, занятым на подземных горных работах (включая личный состав горноспасательных частей) по добыче угля, сланца, руды и других полезных ископаемых, на строительстве шахт и рудников, за каждый год работы, дающей право на пенсию на льготных условиях, исчисленный календарно, а также за каждый полный год работы, исчисленный календарно, сверх 20 лет мужчинам и сверх 15 лет женщинам размер пенсии увеличивается на 1,5 процента уплачиваемого среднемесячного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размер пенсии по возрасту, исчисленный в процентах к учитываемому среднемесячному заработку, не может превышать указанного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Принимать для расчета пенсий при их назначении или перерасчете среднемесячный заработок в сумме не свыше десятикратного размера минимальной заработной платы, исключив его дальнейшее ограничение действием регрессивной шкалы.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Кабинету Министров Республики Казахстан внести на рассмотрение вновь избранного Верховного Совета Республики Казахстан проект Закона Республики Казахстан "О внесении изменений и дополнений в Закон Казахской ССР "О пенсионном обеспечении граждан в Казахской ССР" (Ведомости Верховного Совета Казахской ССР, 1991 г., N 25, ст. 328).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имеет силу Закона и действует до принятия Закона Республики Казахстан "О внесении изменений и дополнений в Закон Казахской ССР "О пенсионном обеспечении граждан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Указ вступает в силу с 1 марта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