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d841" w14:textId="ee2d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Республикой Казахстан и Королевством Испания о сотрудничестве в области экономики и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апреля 1995 г. N 2239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 Закона 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полномочий"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Ратифицировать Соглашение между Республикой Казахстан и Королевством Испания о сотрудничестве в области экономики и промышленности, подписанное в Мадриде 23 марта 1994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между Республикой Казахстан и Королевством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Испания о сотрудничестве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экономики и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13 октября 1997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(неофициальный текст)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 Казахстан и Королевство Испания, в дальнейшем именуемые Договаривающиеся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принимая во внимание дружеские связи между двумя странами и исходя из стремления содействовать развитию отношений в области экономики и промышленности,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взаимную выгоду для обеих Договаривающихся Сторон от более тесного сотрудничества в сфере экономики и производства,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содействовать двустороннему сотрудничеству в области экономики и промышленности на основе равенства и взаимной выгоды.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способствовать сотрудничеству в области экономики и промышленности двух стран в целях расширения разносторонних экономических связей.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также будут содействовать сотрудничеству между отдельными лицами, компаниями и организациями двух стран, в соответствии с существующими законами и нормами.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Обязательства, взятые на себя Договаривающимися Сторонами по настоящему Соглашению не будут противоречить и выходить за рамки международных соглашений, участниками которых являются Договаривающиеся Стороны, в том числе компетенции Европейских Сообществ и решений, принимаемых их институтами.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установят и определят области сотрудничества, представляющие взаимный интерес. При этом сотрудничество может развиваться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изучение и расширение возможностей сотрудничества в области экономики и предпринимательства в различных областях, включая сельское хозяйство, промышленность и сферу услуг, не затрагивая международные обязательства, принятые на себя каждой из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изучение и определение проектов, представляющих взаимный интерес в таких областях как промышленность, строительство, разработка природных ресурсов и энергетика. Обе Стороны будут содействовать осуществлению этих проектов предприятиями обеих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определение, изучение и поиски решений проблем в области экономики и предпринимательства, которые могут возникнуть в процессе развития двусторонних отношений в различных отраслях деятельности, включая сельское хозяйство, промышленность и сферу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принимающей Стороной благоприятных условий для инвестиций другой Стороны и сотрудничество по реализации инвестиционных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консультации и сотрудничество в области защиты прав собственности, патентов и авторских прав в рамках существующих законодательств обеих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взаимообмен информацией между экономическими организациями Договаривающихся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другое сотрудничество о котором могут договориться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выражают намерение способствовать развитию их отношений в сфере экономики и промышленности путем заключения соглашений в областях, представляющих взаимный интерес.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расширения сотрудничества в области экономики и производства между двумя странами, обе Договаривающиеся Стороны будут уделять особое внимание специфическим проблемам малых и средних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придавать особое значение тем мероприятиям, которые способствуют развитию сотрудничества, таким как ярмарки, специализированные выставки, симпозиумы и другие аналогичные мероприятия. В этих целях Договаривающиеся Стороны будут содействовать организации упомянутых мероприятий и стимулировать участие в них предприятий и учреждений обеих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приложат усилия для избежания каких-либо проблем, спорных вопросов и разногласий между ними в отношении содержания данного Соглашения путем двусторонних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обеспечения практического осуществления и развития настоящего Соглашения создается Межправительственная Смешанная Комиссия по сотрудничеству в области экономики и промышленности (именуемая в дальнейшем Смешанная Комиссия), состоящая из представителей обеих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взаимному соглашению представители учреждений и государственных органов обеих Сторон могут участвовать в деятельности этой Смешанной Комиссии в качестве советников (консультантов).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необходимости, Смешанная Комиссия будет создавать рабочие группы в целях рассмотрения специфических вопросов и внесения предложений по обсуждению конкретных соглашений по этим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Смешанная Комиссия будет собираться поочередно на территориях двух государств с целью содействия осуществления Соглашения и наблюдения за ходом развития сотрудничества в рамках настоящего Соглашения, а также изучения и укрепления путей расширения и интенсификации такого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вступит в силу через 60 дней после того, как Договаривающиеся Стороны письменно уведомят друг друга о завершении соответствующих внутренних конституционных процедур и будет действовать в течение неопределенного времени, если не последует письменного уведомления одной из Сторон о его денонсации, при этом действие Соглашения прекращается через 6 месяцев после даты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день вступления настоящего Соглашения в силу прекратит свое действие в отношениях между Сторонами Договор между Правительством Союза Советских Социалистических Республик и Правительством Испании об экономическом развитии и сотрудничестве, подписанный 24 февраля 1984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срока действия настоящего Соглашения не затронет осуществление проектов или соглашений, начатых, но не завершенных во время его действия. Они будут выполняться до полного завершения в соответствии с условиями заключенных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Мадриде 23 марта 1994 года в двух экземплярах каждый на казахском, испанском и русском языках, причем все тексты имеют одинаковую силу.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