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977" w14:textId="7078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"SOS - Детские деревни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1995 г. N 2345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государственного поддержки благотворительной
деятельности, обеспечивающей помощь детям-сиротам, брошенным и
попавшим в беду детям, а также матерям осуществляющим их воспитание
в "SOS - Детских деревнях Казахстана"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Договор, заключенный 22 ноября 1993 года между
Правительством Республики Казахстан и Международным Фондом "SOS -
Киндердорф Интернациональ".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оказать всестороннюю
помощь и поддержку Фонду "SOS - Детские деревни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