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695d" w14:textId="6cf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pегулиpовании отношений, связанных с дpагоценными металлами и дpагоценными камнями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20 июля 1995 года N 2372, имеющий силу Закона. Утратил силу Законом РК от 9 июля 1998 г. N 276. ~Z980276.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издаю настоящий Указ.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 настоящем Указе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"Аффинированные драгоценные металлы" - драгоценные металлы, прошедшие стадию очистки и отвечающие международным стандартам или стандартам Республики Казахстан (в слитках, порошках, гранулах);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"Государственное хранилище ценностей (Гохран)" - государственное предприятие, осуществляющее на договорных отношениях хранение драгоценных металлов, драгоценных камней и изделий из них, принадлежащих юридическим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"драгоценные металлы" - золото, серебро, платина и металлы платиновой группы (палладий, иридий, родий, рутений, осмий) в любом виде и состоянии: в сырье, сплавах, полуфабрикатах, промышленных продуктах, химических соединениях, изделиях, ломе и отходах;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"драгоценные камни" - природные алмазы, изумруды, рубины, сапфиры и другие драгоценные камни в сыром и обработанном виде по перечню, утверждаемому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"металлические счета" - банковские счета, открываемые в уполномоченном банке юридическому или физическому лицу, на которых отражаются физическое количество аффинированных драгоценных металлов, принадлежащих данному лицу;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"первичные торги" - торги, на которых осуществляется первичная продажа аффинированных драгоценных металлов, произведенных из сырья, добытого на территории Республики Казахстан. Правила проведения первичных торгов определяются уполномоченным органом по согласованию с Национальным Банком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"подъемное золото" - драгоценные металлы в виде самородков, обнаруженные при производстве геологоразведочных и добычных работ в карьерах, горных выработках коренных и россыпных месторождений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банки" - банки, имеющие право на участие в первичных торгах и проведение операций с аффинированными драгоценными металлами в соответствии с лицензией, выданной Национальным Банком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государственный орган, осуществляющий полномочия на основе законодательства Республики Казахстан в сфере регулирования отношений, связанных с осуществлением деятельности с драгоценными металлами, драгоценными камнями и ювелирными изделиями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"ювелирные изделия" - изделия из драгоценных металлов и драгоценных камней.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1 - с изменениями,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Отношения, регулируемые настоящим Указом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Отношения, связанные с осуществлением перечисленных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статье 3 настоящего Указа видов деятельности с драгоценными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металлами, драгоценными камнями и ювелирными изделиями,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регулированию в формах, установленных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Статья 2 - с изменениями, внесенными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акты Республики Казахстан" от 3 июля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Лицензирование видов деятельности с драгоценными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металлами, драгоценными камнями и ювелирными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подлежат лицензированию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связанные с драгоценными металлами и драгоценными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камнями: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переработка вторичных ресурсов и отходов,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 драгоценные металлы и драгоценные камни;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связанные с аффинированными драгоценными металлами: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по переходу права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купля-продажа;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банковские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связанные с ювелирными изделиями: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3 - в редакции Закона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Контроль за деятельностью с драгоценными металлами,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драгоценными камнями и ювелирными изделиями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действует система государственного контроля за осуществлением перечисленных в статье 3 настоящего Указа видов деятельности с драгоценными металлами, драгоценными камнями и ювелирными изделиями, которая ведется уполномоченными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4 - в редакции Закона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Учет и отчетность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осуществляющие перечисленные в статье 3 настоящего Указа виды деятельности с драгоценными металлами, драгоценными камнями и ювелирными изделиями, ведут установленный учет и представляют отчетность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5 - с изменениями,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Реализация аффинированных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Аффинированные драгоценные металлы, произведенные из сырья, добытого на территории Республики Казахстан, подлежат реализации на первичных торгах, за исключением драгоценных металлов, вывозимых в соответствии с подпунктом 1) пункта 1 статьи 13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Аффинированные драгоценные металлы, выставленные на первичные торги, но не проданные, реализуются на внутреннем и внешнем рынках в объемах, подтвержденных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первичных торгах в качестве покупателей принимают участие юридические лица, в том числе нерезиденты Республики Казахстан через Национальный и уполномоченные банки, в соответствии с Правилами проведения первичных торгов.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первичных торгах Казначейство Министерства финансов Республики Казахстан и Национальный Банк Республики Казахстан имеют право первого отказа от покупки аффинированных драгоценных металлов, а также право участия в качестве продавцов.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6 - с изменениями и дополнениями,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Сделки с аффинированными драгоценными металлами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Сделки с афиинированными драгоценными металлами, прошедшими реализацию на первичных торгах, а также с аффинированными драгоценными металлами, произведенными из сырья, добытого на территории иностранных государств, осуществляются юридическими и физическими лицами на внутреннем и внешнем рынках путем отражения результатов таких сделок на металлических счетах в уполномоченных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внешнем рынке сделки с афиннированными драгоценными металлами осуществляются в соответствии с валютным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7 - с изменениями,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Хранение и отпуск аффинированных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драгоценных металлов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хранение приобретенных аффинированных драгоценных металлов осуществляется: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в Гохране либо в хранилищах Национального и уполномоченных банков;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 в уполномоченных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реализации на первичных торгах аффинированные драгоценные металлы могут храниться на производстве.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Аффинированные драгоценные металлы из Гохрана либо хранилищ Национального и уполномоченных банков отпускаются для осуществления лицензируемой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8 - с изменениями,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Операции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 аффинированными драгоценными металлами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осуществляет операции с аффинированными драгоценными металлами на внутреннем и внешнем рынках через Казначейство Министерства финансов Республики Казахстан, Национальный Банк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9 - в редакции Закона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Регулирование видов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 операций с драгоценными камнями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видов деятельности и операций с драгоценными камнями производится в соответствии с действующим законодательством и Правилами, установленными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10 - в редакции Закона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Правительственный резерв драгоценных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металлов и драгоценных камней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формирует правительственный (бюджетный) резерв, состоящий из драгоценных металлов, в том числе подъемного золота и драгоценных камней, а также ювелирных изделий, приобретаемых Правительством Республики Казахстан за счет средств, предусмотренных в республиканском бюджете, а также конфискованных, бесхозяйных, перешедших по праву наследования государству, найденных в составе кладов и являющихся памятниками истории и культуры, при археологических раскопках драгоценных металлов и драгоценных камней, изделий и лома из них, в виде высокохудожественных ювелирных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Правительственный (бюджетный) резерв хранится в Гохране. Порядок сдачи, выдачи, расчетов и реализации сдаваемых в правительственный (бюджетный) резерв ценностей устанавливается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11 - с дополнениями,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Лом и отходы, содержащие драгоценные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металлы и драгоценные камни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 и отходы, содержащие драгоценные металлы и драгоценные камни, образующиеся у юридических лиц и индивидуальных предпринимателей, подлежат обязательному учету и могут быть проданы для переработки или использованы повторно по месту их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Вывоз драгоценных металлов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Вывоз аффинированных драгоценных металлов, произведенных из сырья, добытого на территории Республики Казахстан, разрешается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иностранному инвестору либо юридическому лицу с иностранным участием, заключившему с уполномоченным органом контракт, в котором предусмотрено производство аффинированных драгоценных металлов в порядке, определяемом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юридическому лицу либо индивидуальному предпринимателю, приобретшему аффинированные драгоценные металлы, прошедшие первичные торги.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юридическому лицу, выставлявшему для продажи аффинированные драгоценные металлы на первичные торги и не реализовавшему их в объемах, подтвержденных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Вывоз с территории Республики Казахстан аффинированных драгоценных металлов, произведенных из сырья, добытого на территории иностранных государств, осуществляется в порядке, определяемом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Сырье, добытое на территории Республики Казахстан и содержащее драгоценные металлы, может вывозиться для аффинирования за ее территорией. Полученные аффинированные драгоценные металлы подлежат реализации на первичных торгах.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Толлинговые операции с драгоценными металлами осуществляются юридическими и физическими лицами в порядке, установленном таможенным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13 - в редакции Закона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Ввоз и вывоз инвестиционных, памятных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юбилейных монет, произведенных из драгоценных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металлов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 и вывоз с территории Республики Казахстан инвестиционных, памятных и юбилейных монет из драгоценных металлов регулируются валютным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Ввоз аффинированных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 драгоценных камней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Аффинированные драгоценные металлы, драгоценные камни ввозятся на территорию Республики Казахстан юридическими и физическими лицами, в порядке, определяемом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15 - с изменениями,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Ответственность за нарушение настоящего Указа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настоящего Указа юридические и физические лица, осуществляющие виды деятельности, перечисленные в статье 3 настоящего Указа, несут ответственность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16 - с изменениями, внесенными Законом Республики Казахстан "О внесении изменений и дополнений в некоторые законодательные акты Республики Казахстан" от 3 июля 1996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Порядок вступления в силу настоящего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статьи 6, пункта 1 статьи 7 в части сделок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аффинированными драгоценными металлами, прошедшими реализацию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первичных торгах, и подпункта 2) пункта 1 статьи 13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 вводятся в действие после утверждения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первичных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