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654" w14:textId="d9ef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Казахстан, Национальным Банком Республики Казахстан и Правительством Российской Федерации, Банком России о мерах по обеспечению взаимной конвертируемости и стабилизации курсов российского рубля и казахского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августа 1995 г. N 2408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Закона Республики Казахстан от 10 декабря 1993 года "О временном делегировании Президенту Республики Казахстан и главам местным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между Правительством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и Правительством Российской Федерации, Банком России о мерах по обеспечению взаимной конвертируемости и стабилизации курсов российского рубля и казахского тенге, подписанное в Москве 20 января 1995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Соглашение между Правительством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Банком России и Правительством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Национальным банком Республики Казахстан о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обеспечению взаимной конвертируемости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стабилизации курсов российского рубля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казахского тенге (Москва, 20 января 1995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6 августа 1997 г.)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Российской Федерации и Банк России, с одной стороны и Правительство Республики Казахстан и Национальный банк Республики Казахстан, с другой стороны,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к созданию Экономического союза и поэтапному формированию Платежного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функционирование на территории обоих государств национальных денежных систем с использованием в качестве законного платежного средства в Российской Федерации - российского рубля, в Республике Казахстан - казахского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текущее состояние платежно-расчетных отношений между Российской Федерацией и Республикой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проведения дальнейшей работы по унификации действующего законодательства соответственно Российской Федерации и Республики Казахстан, регулирующего валютные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исходят из того, что необходимым условием достижения взаимной конвертируемости российского рубля и казахского тенге является поэтапное осуществление мероприятий Сторон по стабилизации их курсов по отношению друг к другу и к свободно конвертируемым валютам.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меры по формированию ликвидного валютного рынка, обеспечат функционирование параллельно действующих внутренних валютных рынков в Российской Федерации и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России и Национальный банк Республики Казахстан обеспечат регулярные (не реже двух раз в неделю) котировки рыночного курса российского рубля и казахского тенге по отношению друг к другу и к доллару США, которые будут проводиться на основе соотношения спроса и предложения на внутренних валютных рынках соответствующих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унификацию механизма валютного контроля и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развитого внутреннего рынка и установления реального обменного курса валют Стороны осуществят согласованные меры по созданию максимально благоприятного климата для развития торговли между Российской Федерацией 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между хозяйствующими субъектами двух государств могут осуществляться в российских рублях или казахских тенге, а при наличии взаимного согласия - в свободно конвертируемых валютах.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предоставлять друг другу кредиты в российских рублях и казахских тенге в соответствии с законодательством соответственно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России и Национальный банк Республики Казахстан при осуществлении курсовой политики будут использовать кросс-курс валют Российской Федерации и Республики Казахстан по отношению к доллару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обменных курсов российского рубля и казахского тенге по отношению друг к другу осуществляется Банком России и Национальным банком Республики Казахстан посредством использования находящихся в их распоряжении централизованных фондов валют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России и Национальный банк Республики Казахстан могут заключать соглашения об осуществлении взаимного обмена платежными средствами (операций типа "СВОП"), заключать договоры купли-продажи российского рубля и казахского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к внесению изменений в соответствующие акты законодательства своих государств с целью обеспечения ввоза и вывоза физическими лицами обеих стран в соответствии с требованиями валютного законодательства Сторон наличных денежных знаков Российской Федерации и Республики Казахстан, установив порядок их декларирования, а также меры по созданию на территориях обоих государств сети обменных пунктов для проведения операций с наличными денежными знаками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с даты последнего уведомления о выполнении Сторонами необходимых для этого внутригосударственных процедур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20 января 1995 г. в двух экземплярах, каждый на русском и казахском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