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9a03" w14:textId="ed29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1995 г. N 2670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в целях реализации Государственной программы правовой реформы в Республике Казахстан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Казахской ССР от 23 ноября 1990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Z901400_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судоустройстве Казахской ССР" (Ведомости Верховного Совета Казахской ССР, 1990 г., N 48, ст.443; Ведомости Верховного Совета Республики Казахстан, 1992 г., N 11-12, ст. 293; 1993 г., N 8, ст.161):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 слова "и народные заседатели", "И народных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10 слова "и народных заседателей"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"Рассмотрение гражданских и уголовных дел в суде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инстанции осуществляется судьей единолично. Уголовные дела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преступлениях, за которые законом предусмотрена смертная казнь,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коллегиально в составе трех судей";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статьи 23 слова "и 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25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26 слова "и народных заседателей"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"и народных заседателей"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статьи 29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статьи 30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31 слова "или на одного из 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заседателей этого суда, имеющего высшее юридическое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статьи 36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статьи 37 слова "и народных заседателей"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37-1 слова "и народных заседателей"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части первой статьи 44-1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48 слова "и народных заседателей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пять лет"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46, 64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65 слова "и народных заседателей"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статьи 67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76 слова "и народных заседателей"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77 слова "и народным заседателям"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47-78 считать соответственно статьями 46-76.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Гражданский процессуальный кодекс Казахской 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Законом Казахской ССР от 28 декабря 1963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(Ведомости Верховного Совета и Правительства Казахской ССР, 1964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2; Ведомости Верховного Совета Казахской ССР, 1991 г., N 28,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373; Ведомости Верховного Совета Республики Казахстан, 1992 г.,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11-12, ст. 294; 1993 г., N 8, ст. 161):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 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Состав суда при рассмотрении гражданских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дела во всех судах в первой инстанции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судьями единолично";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девятой слова "или народный заседатель"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третью, десятую, одиннадцатую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пятую, шестую, седьмую, восьмую, девятую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соответственно частями второй, третьей, четвертой, пятой,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шестой, седьмой;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7 слова "и народные заседатели"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39 слова "народный заседатель"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44 слова "народный заседатель"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45 слова "или народного заседателя"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"или народный заседатель"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"или народного заседателя"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"народного заседателя"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 статьи считать соответственно частями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второй, третьей;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163 слова "или народным заседателем"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статьи 227 слова "председательствующего" и "председательствующий и хотя бы один из народных заседателей должны быть из числа судей, участвовавших" заменить соответственно словами "судьи" и "в рассмотрении замечаний должен принимать участие судья, участвовавший".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Уголовно-процессуальный кодекс Казахской ССР, утвержденный Законом Казахской ССР от 22 июля 1959 года (Ведомости Верховного Совета и Правительства Казахской ССР, 1959 г., N 22-23, ст. 178; Ведомости Верховного Совета Казахской ССР, 1991 г., N 10, ст. 132; Ведомости Верховного Совета Республики Казахстан, 1992 г., N 11-12, ст. 295; 1993 г., N 8, ст. 161, N 17, ст. 404, ст. 424):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Рассмотрение дел в судах первой инстанции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уголовных дел в судах первой инстанции производится судьей единолично. Уголовные дела о преступлениях, за которые законом предусмотрена смертная казнь, рассматриваются коллегиально в составе трех судей";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 слова "и народные заседатели"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21 слова "и народный заседатель"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22 слова "в случаях, предусмотренных частью второй статьи 9 настоящего Кодекса, требовать коллегиального рассмотрения дела в суде первой инстанции"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31 слова "народный заседатель"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207 слова "несовершеннолетних и о преступлениях" и "а также в случаях несогласия судьи с выводами обвинительного заключения или при необходимости изменить меру пресечения, избранную в отношении обвиняемого"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209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209. Состав суда в распорядительном заседании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Распорядительное заседание во всех судах происходит в составе трех судей";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судьи или суда при предании обвиняемого суду";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слова "определение" дополнить словами "а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при единоличном разрешении вопроса о предании обвиняемого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постановление";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"суду" дополнить словами "судья,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 "распорядительном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заседании" дополнить словами "или по постановлению судьи,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вынесенному судьей единолично при предании обвиняемого суду";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"в определении" дополнить словами "а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 постановлении";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"Прекращение дела в стадии предания суду";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распорядительном заседании"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"в стадии предания обвиняемого суду";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"суд" дополнить словами "или судья";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словами "или постановлением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"распорядительном заседании"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"стадии предания суду";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после слова "суд" дополнить словами "или судья";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после слова "заседания" дополнить словами "или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"дела в распорядительном заседании"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 "вопроса о предании обвиняемого суду";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"определение" дополнить словами "а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постановление";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"суда" дополнить словами "или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"суд" дополнить словами "или судья";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219 исключить часть вторую;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220 после слова "заседания"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"или постановления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"заседания" дополнить словами "или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"Опротестование и обжалование решения суда или судьи в стадии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предания обвиняемого суду";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"заседания" дополнить словами "или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"определения" заменить словами "принятого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"Определение" дополнить словами "или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223 слова "народных заседателей" и "народным заседателем" заменить соответственно словами "судей" и "судьей";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224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231 дополнить частью пятой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"Участие прокурора в судебном разбирательстве по делам о тяжких преступлениях обязательно";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257 последнее предложение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Установить, что дела, принятые к рассмотрению до вступления настоящего Указа в силу, завершаются с участием народных заседателей.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Приостановленные и отложенные на длительный срок дела рассматриваются по правилам, установленным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