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c47f" w14:textId="0e9c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действий Правительства Республики Казахстан по углублению реформ на 1996-1998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УКА3 ПРЕЗИДЕНТА РЕСПУБЛИКИ КАЗАХСТАН от 13 декабря 1995 г. N 2680. Утратил силу - Указом Президента РК от 28 января 1998 г. N 3834 ~U983834.</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нового этапа экономических преобразований
ПОСТАНОВЛЯЮ:
</w:t>
      </w:r>
      <w:r>
        <w:br/>
      </w:r>
      <w:r>
        <w:rPr>
          <w:rFonts w:ascii="Times New Roman"/>
          <w:b w:val="false"/>
          <w:i w:val="false"/>
          <w:color w:val="000000"/>
          <w:sz w:val="28"/>
        </w:rPr>
        <w:t>
          1. Утвердить представленную Правительством Республики Казахстан
Программу действий Правительства по углублению реформ на 1996-1998
годы (прилагается).
</w:t>
      </w:r>
      <w:r>
        <w:br/>
      </w:r>
      <w:r>
        <w:rPr>
          <w:rFonts w:ascii="Times New Roman"/>
          <w:b w:val="false"/>
          <w:i w:val="false"/>
          <w:color w:val="000000"/>
          <w:sz w:val="28"/>
        </w:rPr>
        <w:t>
          2. Правительству Республики Казахстан:
</w:t>
      </w:r>
      <w:r>
        <w:br/>
      </w:r>
      <w:r>
        <w:rPr>
          <w:rFonts w:ascii="Times New Roman"/>
          <w:b w:val="false"/>
          <w:i w:val="false"/>
          <w:color w:val="000000"/>
          <w:sz w:val="28"/>
        </w:rPr>
        <w:t>
          в месячный срок разработать и утвердить среднесрочный План
действий Правительства по реализации Программы, а также развернутый
план мероприятий на 1996 год;
</w:t>
      </w:r>
      <w:r>
        <w:br/>
      </w:r>
      <w:r>
        <w:rPr>
          <w:rFonts w:ascii="Times New Roman"/>
          <w:b w:val="false"/>
          <w:i w:val="false"/>
          <w:color w:val="000000"/>
          <w:sz w:val="28"/>
        </w:rPr>
        <w:t>
          ежеквартально докладывать Президенту Республики Казахстан о
ходе реализации Программы.
</w:t>
      </w:r>
      <w:r>
        <w:br/>
      </w:r>
      <w:r>
        <w:rPr>
          <w:rFonts w:ascii="Times New Roman"/>
          <w:b w:val="false"/>
          <w:i w:val="false"/>
          <w:color w:val="000000"/>
          <w:sz w:val="28"/>
        </w:rPr>
        <w:t>
          3. Разрешить Правительству Республики Казахстан ежегодно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представлять Президенту Республики Казахстан предложения по внесению
изменений и дополнений в Программу.
     4. Акимам областей и г. Алматы в квартальный срок разработать и
внести на утверждение Правительства Республики Казахстан программу и
план действий по углублению реформ в регионах.
     5. Национальному Банку Республики Казахстан разработать
среднесрочную программу дальнейшего реформирования банковского
сектора на 1996-1998 годы.
     Президент
Республики Казахстан
                             ПРОГРАММА
            действий Правительства по углублению реформ
                         на 1996-1998 годы
&lt;*&gt;
     Сноска. Программа дополнена разделом IIа, параграфом IV.4.1а -
Указом Президента РК от 6 марта 1997 г. N 3399  
</w:t>
      </w:r>
      <w:r>
        <w:rPr>
          <w:rFonts w:ascii="Times New Roman"/>
          <w:b w:val="false"/>
          <w:i w:val="false"/>
          <w:color w:val="000000"/>
          <w:sz w:val="28"/>
        </w:rPr>
        <w:t xml:space="preserve"> U973399_ </w:t>
      </w:r>
      <w:r>
        <w:rPr>
          <w:rFonts w:ascii="Times New Roman"/>
          <w:b w:val="false"/>
          <w:i w:val="false"/>
          <w:color w:val="000000"/>
          <w:sz w:val="28"/>
        </w:rPr>
        <w:t>
 .
                           А. ОБЩАЯ ЧАСТЬ
                            1. Введение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Четыре года назад Казахстан, как и другие государства СНГ,
приступил к реализации радикальных мер по реформированию экономики.
</w:t>
      </w:r>
      <w:r>
        <w:br/>
      </w:r>
      <w:r>
        <w:rPr>
          <w:rFonts w:ascii="Times New Roman"/>
          <w:b w:val="false"/>
          <w:i w:val="false"/>
          <w:color w:val="000000"/>
          <w:sz w:val="28"/>
        </w:rPr>
        <w:t>
          Начало перехода к рыночный экономике происходило в условиях
кризиса, обусловленного массовым разрывом торгово-экономических
связей, отсутствием координации в проведении единой
финансово-кредитной политики, форсированным демонтажем старой
системы производственных отношений.
</w:t>
      </w:r>
      <w:r>
        <w:br/>
      </w:r>
      <w:r>
        <w:rPr>
          <w:rFonts w:ascii="Times New Roman"/>
          <w:b w:val="false"/>
          <w:i w:val="false"/>
          <w:color w:val="000000"/>
          <w:sz w:val="28"/>
        </w:rPr>
        <w:t>
          На исходе 1993 года была введена собственная национальная
валюта, что потребовало существенного ускорения реформ, прежде всего
в финансов-кредитной сфере. С этого момента начался второй этап
преобразований, главной чертой которого была достаточная
независимость Правительства и Национального Банка в проведении
самостоятельной макроэкономической политики.
</w:t>
      </w:r>
      <w:r>
        <w:br/>
      </w:r>
      <w:r>
        <w:rPr>
          <w:rFonts w:ascii="Times New Roman"/>
          <w:b w:val="false"/>
          <w:i w:val="false"/>
          <w:color w:val="000000"/>
          <w:sz w:val="28"/>
        </w:rPr>
        <w:t>
          С середины 1994 года, с принятием 15-месячной Программы
действий Правительства по углублению реформ и выходу из
экономического кризиса, был взят курс на жесткую антиинфляционную
политику, сопровождавшийся решительными шагами по структурным
преобразованиям.
</w:t>
      </w:r>
      <w:r>
        <w:br/>
      </w:r>
      <w:r>
        <w:rPr>
          <w:rFonts w:ascii="Times New Roman"/>
          <w:b w:val="false"/>
          <w:i w:val="false"/>
          <w:color w:val="000000"/>
          <w:sz w:val="28"/>
        </w:rPr>
        <w:t>
          Правительство завершило принятие непопулярных, но крайне
необходимых мер в сфере дальнейшей либерализации цен. Был
осуществлен существенный прорыв в проведении рыночных преобразований
в агропромышленном комплексе, начата широкомасштабная реализация
программы демонополизации экономики, демонтированы барьеры в
процессе либерализации внутренней и внешней торговли. Правительству
совместно с Национальным банком удалось взять под контроль рычаги
управления инфляционными процессами.
</w:t>
      </w:r>
      <w:r>
        <w:br/>
      </w:r>
      <w:r>
        <w:rPr>
          <w:rFonts w:ascii="Times New Roman"/>
          <w:b w:val="false"/>
          <w:i w:val="false"/>
          <w:color w:val="000000"/>
          <w:sz w:val="28"/>
        </w:rPr>
        <w:t>
          В результате с середины 1994 года наметились первые признаки
макроэкономической стабилизации в экономике, которые получили
развитие в 1995 году.
</w:t>
      </w:r>
      <w:r>
        <w:br/>
      </w:r>
      <w:r>
        <w:rPr>
          <w:rFonts w:ascii="Times New Roman"/>
          <w:b w:val="false"/>
          <w:i w:val="false"/>
          <w:color w:val="000000"/>
          <w:sz w:val="28"/>
        </w:rPr>
        <w:t>
          Ужесточение бюджетной и кредитной политики, экономное
расходование государственных средств позволили выполнить одну из
главных целей Программы - снизить инфляцию до планируемого уровня. В
настоящее время месячный уровень инфляции устойчиво держится на
уровне 2-3%, что на порядок ниже его прошлогоднего уровня.
</w:t>
      </w:r>
      <w:r>
        <w:br/>
      </w:r>
      <w:r>
        <w:rPr>
          <w:rFonts w:ascii="Times New Roman"/>
          <w:b w:val="false"/>
          <w:i w:val="false"/>
          <w:color w:val="000000"/>
          <w:sz w:val="28"/>
        </w:rPr>
        <w:t>
          Выполнены программные установки и по созданию ликвидного
валютного рынка, стабилизации и надежного управления курсом
национальной валюты. В той мере, как это предусмотрено Программой,
укреплена независимость Национального Банка и усилена его роль в
регулировании денежно-кредитной сферы. Последовательно наращивается
золотовалютный резерв Нацбанка, превысивший 1,7 млрд. долларов.
</w:t>
      </w:r>
      <w:r>
        <w:br/>
      </w:r>
      <w:r>
        <w:rPr>
          <w:rFonts w:ascii="Times New Roman"/>
          <w:b w:val="false"/>
          <w:i w:val="false"/>
          <w:color w:val="000000"/>
          <w:sz w:val="28"/>
        </w:rPr>
        <w:t>
          Один из главных социальных результатов реформы заключается в
том, что укрощение инфляции существенно приостановило падение
реальных доходов самых низкооплачиваемых слоев населения с
фиксированными доходами.
</w:t>
      </w:r>
      <w:r>
        <w:br/>
      </w:r>
      <w:r>
        <w:rPr>
          <w:rFonts w:ascii="Times New Roman"/>
          <w:b w:val="false"/>
          <w:i w:val="false"/>
          <w:color w:val="000000"/>
          <w:sz w:val="28"/>
        </w:rPr>
        <w:t>
          Правительство пошло на принятие очень крупных мер по
стимулированию экспорта и в определенной степени - ограничению
импорта. Как следствие, уже к середине 1995 года было достигнуто
положительное сальдо в торговом балансе страны.
</w:t>
      </w:r>
      <w:r>
        <w:br/>
      </w:r>
      <w:r>
        <w:rPr>
          <w:rFonts w:ascii="Times New Roman"/>
          <w:b w:val="false"/>
          <w:i w:val="false"/>
          <w:color w:val="000000"/>
          <w:sz w:val="28"/>
        </w:rPr>
        <w:t>
          Достаточно успешно выполнены программные установки и по другому
составному направлению реформ - в сфере структурно-институциональных
преобразований. В текущем году будут в основном завершены малая и
массовая приватизация, приватизация на селе, в соответствии с
графиком осуществляется демонополизация производства.
</w:t>
      </w:r>
      <w:r>
        <w:br/>
      </w:r>
      <w:r>
        <w:rPr>
          <w:rFonts w:ascii="Times New Roman"/>
          <w:b w:val="false"/>
          <w:i w:val="false"/>
          <w:color w:val="000000"/>
          <w:sz w:val="28"/>
        </w:rPr>
        <w:t>
          Если на макроэкономическом уровне и в
структурно-институциональном разрезе выполнение программных мер
осуществляется относительно успешно, то на микроуровне и в
отраслевом (секторальном) разрезах ощущается запаздывание, что в
свою очередь сказывается и на общих темпах реформ. Нечеткость
отраслевых экономических политик, отсутствие порой их
согласованности с макроэкономической политикой, аморфность мер в
сфере реформы предприятий приводят к низким результатам в
производственной сфере, выражающимся в спаде производства и росте
неплатежей.
</w:t>
      </w:r>
      <w:r>
        <w:br/>
      </w:r>
      <w:r>
        <w:rPr>
          <w:rFonts w:ascii="Times New Roman"/>
          <w:b w:val="false"/>
          <w:i w:val="false"/>
          <w:color w:val="000000"/>
          <w:sz w:val="28"/>
        </w:rPr>
        <w:t>
          В ряде отраслей отставание с реформами носит затяжной характер.
В крупных структурно-экономических преобразованиях нуждаются все
отрасли топливно-энергетического комплекса, транспорт и связь,
металлургия, химия и нефтехимия, здравоохранение, образование,
наука.
</w:t>
      </w:r>
      <w:r>
        <w:br/>
      </w:r>
      <w:r>
        <w:rPr>
          <w:rFonts w:ascii="Times New Roman"/>
          <w:b w:val="false"/>
          <w:i w:val="false"/>
          <w:color w:val="000000"/>
          <w:sz w:val="28"/>
        </w:rPr>
        <w:t>
          Рыхлость и некачественность организационных структур,
отсутствие четко выраженного собственника и системы ответственности
непрерывно воспроизводят экономический спад, неплатежи, низкое
качество продукции и услуг.
</w:t>
      </w:r>
      <w:r>
        <w:br/>
      </w:r>
      <w:r>
        <w:rPr>
          <w:rFonts w:ascii="Times New Roman"/>
          <w:b w:val="false"/>
          <w:i w:val="false"/>
          <w:color w:val="000000"/>
          <w:sz w:val="28"/>
        </w:rPr>
        <w:t>
          Ясно, что наличие крупных секторов такой иррациональной
экономики не позволяет подкрепить достигнутые успехи в
макроэкономике, стабилизировать ситуацию и выйти на траекторию
экономического роста, деловой активности. В этих условиях
Правительство пошло на более решительные меры, связанные, со
структурной реорганизацией отраслей и реформой предприятий,
серьезным улучшением менеджмента на них, изменением форм
собственности.
</w:t>
      </w:r>
      <w:r>
        <w:br/>
      </w:r>
      <w:r>
        <w:rPr>
          <w:rFonts w:ascii="Times New Roman"/>
          <w:b w:val="false"/>
          <w:i w:val="false"/>
          <w:color w:val="000000"/>
          <w:sz w:val="28"/>
        </w:rPr>
        <w:t>
          В целом можно сказать, что главные задачи Программы
реализованы. И сегодня экономика страны вступает в качественно новый
этап развития, характеризующийся относительной макроэкономической
стабилизацией и переходом с инфляционной ступени в инвестиционную.
</w:t>
      </w:r>
      <w:r>
        <w:br/>
      </w:r>
      <w:r>
        <w:rPr>
          <w:rFonts w:ascii="Times New Roman"/>
          <w:b w:val="false"/>
          <w:i w:val="false"/>
          <w:color w:val="000000"/>
          <w:sz w:val="28"/>
        </w:rPr>
        <w:t>
          В этих условиях, а также в связи с завершением реализации
15-месячной Программы действий Правительства возникает необходимость
принятия новой среднесрочной Программы углубления реформ.
</w:t>
      </w:r>
      <w:r>
        <w:br/>
      </w:r>
      <w:r>
        <w:rPr>
          <w:rFonts w:ascii="Times New Roman"/>
          <w:b w:val="false"/>
          <w:i w:val="false"/>
          <w:color w:val="000000"/>
          <w:sz w:val="28"/>
        </w:rPr>
        <w:t>
          Подавление инфляции и стабилизация курса национальной валюты
позволяют перенести главный фронт действий с макрополитики на
секторальный и отраслевой разрез, на микроуровень, в реформе которых
заложен существенный потенциал повышения деловой активности и
экономического роста.
</w:t>
      </w:r>
      <w:r>
        <w:br/>
      </w:r>
      <w:r>
        <w:rPr>
          <w:rFonts w:ascii="Times New Roman"/>
          <w:b w:val="false"/>
          <w:i w:val="false"/>
          <w:color w:val="000000"/>
          <w:sz w:val="28"/>
        </w:rPr>
        <w:t>
          Уже не декларативным, а соответствующим действительности,
становится решение отдельных задач социальной политики: повышение
реальных доходов занятого населения и усиление социальной защиты
малоимущих групп.
</w:t>
      </w:r>
      <w:r>
        <w:br/>
      </w:r>
      <w:r>
        <w:rPr>
          <w:rFonts w:ascii="Times New Roman"/>
          <w:b w:val="false"/>
          <w:i w:val="false"/>
          <w:color w:val="000000"/>
          <w:sz w:val="28"/>
        </w:rPr>
        <w:t>
          Правительство в среднесрочной перспективе переносит свои
акценты с антиинфляционных мер на инвестиционные.
</w:t>
      </w:r>
      <w:r>
        <w:br/>
      </w:r>
      <w:r>
        <w:rPr>
          <w:rFonts w:ascii="Times New Roman"/>
          <w:b w:val="false"/>
          <w:i w:val="false"/>
          <w:color w:val="000000"/>
          <w:sz w:val="28"/>
        </w:rPr>
        <w:t>
          При этом сама антиинфляционная политика переходит из разряда
доминирующих в категорию обеспечивающих, что само по себе не
означает каких-либо послаблений в проведении кредитной и бюджетной
политики.
</w:t>
      </w:r>
      <w:r>
        <w:br/>
      </w:r>
      <w:r>
        <w:rPr>
          <w:rFonts w:ascii="Times New Roman"/>
          <w:b w:val="false"/>
          <w:i w:val="false"/>
          <w:color w:val="000000"/>
          <w:sz w:val="28"/>
        </w:rPr>
        <w:t>
          В соответствии с основным замыслом среднесрочной программы она
условно разбита на шесть основных разделов.
</w:t>
      </w:r>
      <w:r>
        <w:br/>
      </w:r>
      <w:r>
        <w:rPr>
          <w:rFonts w:ascii="Times New Roman"/>
          <w:b w:val="false"/>
          <w:i w:val="false"/>
          <w:color w:val="000000"/>
          <w:sz w:val="28"/>
        </w:rPr>
        <w:t>
          В разделе Макроэкономическая стабилизация раскрываются
мероприятия в области совершенствования денежно-кредитной и
бюджетной политики, внешнего заимствования с учетом управления
задолженностью государства, укрепления торгового и платежного
балансов.
</w:t>
      </w:r>
      <w:r>
        <w:br/>
      </w:r>
      <w:r>
        <w:rPr>
          <w:rFonts w:ascii="Times New Roman"/>
          <w:b w:val="false"/>
          <w:i w:val="false"/>
          <w:color w:val="000000"/>
          <w:sz w:val="28"/>
        </w:rPr>
        <w:t>
          Содержанием раздела Структурно-институциональные преобразования
являются проблемы реформы финансовой системы страны, ценовой
политики государства, дальнейшего преобразования форм собственности,
реформирования предприятий и управления госсобственностью, развития
конкурентной среды на основе ускоренного завершения процесса
демонополизации и развития предпринимательства, земельной реформы и
развития товарных рынков.
</w:t>
      </w:r>
      <w:r>
        <w:br/>
      </w:r>
      <w:r>
        <w:rPr>
          <w:rFonts w:ascii="Times New Roman"/>
          <w:b w:val="false"/>
          <w:i w:val="false"/>
          <w:color w:val="000000"/>
          <w:sz w:val="28"/>
        </w:rPr>
        <w:t>
          В разделе Развитие важнейших секторов экономики рассматриваются
вопросы ускоренного реструктурирования и реформирования отраслей, в
значительной степени определяющих в среднесрочном периоде
возможности преодоления кризиса в экономике и укрепления экспортного
потенциала страны: агропромышленного и топливно-энергетического
комплексов, ряда отраслей производственной инфраструктуры,
непроизводственной сферы.
</w:t>
      </w:r>
      <w:r>
        <w:br/>
      </w:r>
      <w:r>
        <w:rPr>
          <w:rFonts w:ascii="Times New Roman"/>
          <w:b w:val="false"/>
          <w:i w:val="false"/>
          <w:color w:val="000000"/>
          <w:sz w:val="28"/>
        </w:rPr>
        <w:t>
          Раздел Социальная политика связан с решением проблем усиления
адресности и повышения эффективности социальной защиты
малозащищенных слоев населения, роста реальных доходов занятого
населения на основе совершенствования бюджетной политики,
регулирования заработной платы, решения проблем занятости, а также
реформы в жизненно важных отраслях социальной сферы.
</w:t>
      </w:r>
      <w:r>
        <w:br/>
      </w:r>
      <w:r>
        <w:rPr>
          <w:rFonts w:ascii="Times New Roman"/>
          <w:b w:val="false"/>
          <w:i w:val="false"/>
          <w:color w:val="000000"/>
          <w:sz w:val="28"/>
        </w:rPr>
        <w:t>
          Меры в области совершенствования системы управления,
идентификации региональной политики, системы взаимодействия
центральных и местных органов исполнительной власти излагаются в
разделе Управление экономикой.
</w:t>
      </w:r>
      <w:r>
        <w:br/>
      </w:r>
      <w:r>
        <w:rPr>
          <w:rFonts w:ascii="Times New Roman"/>
          <w:b w:val="false"/>
          <w:i w:val="false"/>
          <w:color w:val="000000"/>
          <w:sz w:val="28"/>
        </w:rPr>
        <w:t>
          Специальные разделы посвящены проблемам укрепления
правопорядка, борьбы с экономическими преступлениями, а также
вопросам адекватного законодательного обеспечения реформ.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Цель и задачи углубления реформ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Главной целью "Программы действий Правительства по углублению
реформ в 1996-1998 годах" (далее - Программа) является закрепление
достигнутых в 1994-1995 годах результатов в области
макроэкономической стабилизации и структурно-институциональных
преобразований, прекращение спада производства и затем - обеспечение
подъема экономики и роста уровня жизни народа.
</w:t>
      </w:r>
      <w:r>
        <w:br/>
      </w:r>
      <w:r>
        <w:rPr>
          <w:rFonts w:ascii="Times New Roman"/>
          <w:b w:val="false"/>
          <w:i w:val="false"/>
          <w:color w:val="000000"/>
          <w:sz w:val="28"/>
        </w:rPr>
        <w:t>
          Основными задачами Программы определены:
</w:t>
      </w:r>
      <w:r>
        <w:br/>
      </w:r>
      <w:r>
        <w:rPr>
          <w:rFonts w:ascii="Times New Roman"/>
          <w:b w:val="false"/>
          <w:i w:val="false"/>
          <w:color w:val="000000"/>
          <w:sz w:val="28"/>
        </w:rPr>
        <w:t>
          дальнейшее снижение годовых темпов инфляции с 26-28 % в 1996
году до уровня 9-12 % в 1998 году;
</w:t>
      </w:r>
      <w:r>
        <w:br/>
      </w:r>
      <w:r>
        <w:rPr>
          <w:rFonts w:ascii="Times New Roman"/>
          <w:b w:val="false"/>
          <w:i w:val="false"/>
          <w:color w:val="000000"/>
          <w:sz w:val="28"/>
        </w:rPr>
        <w:t>
          обеспечение стабилизации к началу 1997 года и в дальнейшем -
достижение экономического роста;
</w:t>
      </w:r>
      <w:r>
        <w:br/>
      </w:r>
      <w:r>
        <w:rPr>
          <w:rFonts w:ascii="Times New Roman"/>
          <w:b w:val="false"/>
          <w:i w:val="false"/>
          <w:color w:val="000000"/>
          <w:sz w:val="28"/>
        </w:rPr>
        <w:t>
          обеспечение роста реальной средней заработной платы;
</w:t>
      </w:r>
      <w:r>
        <w:br/>
      </w:r>
      <w:r>
        <w:rPr>
          <w:rFonts w:ascii="Times New Roman"/>
          <w:b w:val="false"/>
          <w:i w:val="false"/>
          <w:color w:val="000000"/>
          <w:sz w:val="28"/>
        </w:rPr>
        <w:t>
          усиление адресно акцентированной поддержки социально
незащищенных слоев населения;
</w:t>
      </w:r>
      <w:r>
        <w:br/>
      </w:r>
      <w:r>
        <w:rPr>
          <w:rFonts w:ascii="Times New Roman"/>
          <w:b w:val="false"/>
          <w:i w:val="false"/>
          <w:color w:val="000000"/>
          <w:sz w:val="28"/>
        </w:rPr>
        <w:t>
          реформа финансового сектора и предприятий;
</w:t>
      </w:r>
      <w:r>
        <w:br/>
      </w:r>
      <w:r>
        <w:rPr>
          <w:rFonts w:ascii="Times New Roman"/>
          <w:b w:val="false"/>
          <w:i w:val="false"/>
          <w:color w:val="000000"/>
          <w:sz w:val="28"/>
        </w:rPr>
        <w:t>
          модернизация производственной инфраструктуры;
</w:t>
      </w:r>
      <w:r>
        <w:br/>
      </w:r>
      <w:r>
        <w:rPr>
          <w:rFonts w:ascii="Times New Roman"/>
          <w:b w:val="false"/>
          <w:i w:val="false"/>
          <w:color w:val="000000"/>
          <w:sz w:val="28"/>
        </w:rPr>
        <w:t>
          продолжение структурно-институциональных реформ, создание
стимулов для роста инвестиционной активности и притока прямых
инвестиций в высокоэффективные конкурентоспособные производства;
</w:t>
      </w:r>
      <w:r>
        <w:br/>
      </w:r>
      <w:r>
        <w:rPr>
          <w:rFonts w:ascii="Times New Roman"/>
          <w:b w:val="false"/>
          <w:i w:val="false"/>
          <w:color w:val="000000"/>
          <w:sz w:val="28"/>
        </w:rPr>
        <w:t>
          усиление государственной политики поддержки
предпринимательства, прежде всего, малого и среднего бизнеса;
</w:t>
      </w:r>
      <w:r>
        <w:br/>
      </w:r>
      <w:r>
        <w:rPr>
          <w:rFonts w:ascii="Times New Roman"/>
          <w:b w:val="false"/>
          <w:i w:val="false"/>
          <w:color w:val="000000"/>
          <w:sz w:val="28"/>
        </w:rPr>
        <w:t>
          укрепление институтов государственной власти, законности и
правопорядка, платежной и финансовой дисциплины, совершенствование
механизмов государственного регулирования экономики;
</w:t>
      </w:r>
      <w:r>
        <w:br/>
      </w:r>
      <w:r>
        <w:rPr>
          <w:rFonts w:ascii="Times New Roman"/>
          <w:b w:val="false"/>
          <w:i w:val="false"/>
          <w:color w:val="000000"/>
          <w:sz w:val="28"/>
        </w:rPr>
        <w:t>
          децентрализация управления и осуществления реформ, расширение и
укрепление функций местных органов исполнительной власти.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 ОСНОВНЫЕ НАПРАВЛЕНИЯ УГЛУБЛЕНИЯ РЕФОРМ В 1996-1998 ГОДАХ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Макроэкономическая стабилизация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Переход от антиинфляционной политики к комплексу мер,
направленному на стабилизацию производства, будет осуществляться в
условиях укрепления макроэкономической сбалансированности и
дальнейшего снижения годовых темпов инфляции.
</w:t>
      </w:r>
      <w:r>
        <w:br/>
      </w:r>
      <w:r>
        <w:rPr>
          <w:rFonts w:ascii="Times New Roman"/>
          <w:b w:val="false"/>
          <w:i w:val="false"/>
          <w:color w:val="000000"/>
          <w:sz w:val="28"/>
        </w:rPr>
        <w:t>
          Реализация макроэкономической политики предполагает поддержание
дефицита государственного бюджета на достаточно низком уровне,
контроль за инфляцией и последовательное снижение ее темпов,
обеспечение устойчивости обменного курса тенге и денежного
обращения, сокращение дефицита платежного баланса, углубление
структурных реформ в бюджетной, кредитной и внешнеэкономической
сферах.
</w:t>
      </w:r>
      <w:r>
        <w:br/>
      </w:r>
      <w:r>
        <w:rPr>
          <w:rFonts w:ascii="Times New Roman"/>
          <w:b w:val="false"/>
          <w:i w:val="false"/>
          <w:color w:val="000000"/>
          <w:sz w:val="28"/>
        </w:rPr>
        <w:t>
          С 1996 года Правительство совместно с Национальным Банком будет
официально объявлять целевой показатель инфляции на предстоящий год.
Данный параметр будет служить основой заключения годовых
контрактов по фонду заработной платы на предприятиях всех форм
собственности и проведения соответствующих переговоров между
Правительством, профсоюзами и работодателями.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I.1. Денежно-кредитная политика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В среднесрочном периоде будет продолжена работа по
поддержанию стабильности национальной валюты, консолидации и
повышению устойчивости банковской системы, развитию и эффективному
использованию инструментов денежно-кредитного регулирования для
поддержки макроэкономической сбалансированности.
</w:t>
      </w:r>
      <w:r>
        <w:br/>
      </w:r>
      <w:r>
        <w:rPr>
          <w:rFonts w:ascii="Times New Roman"/>
          <w:b w:val="false"/>
          <w:i w:val="false"/>
          <w:color w:val="000000"/>
          <w:sz w:val="28"/>
        </w:rPr>
        <w:t>
          Действия Правительства. В начале 1996 года будет разработан
механизм взаимодействия и координации работы Министерства финансов и
Национального Банка в области проведения согласованной финансовой и
кредитной политики в среднесрочном периоде.
</w:t>
      </w:r>
      <w:r>
        <w:br/>
      </w:r>
      <w:r>
        <w:rPr>
          <w:rFonts w:ascii="Times New Roman"/>
          <w:b w:val="false"/>
          <w:i w:val="false"/>
          <w:color w:val="000000"/>
          <w:sz w:val="28"/>
        </w:rPr>
        <w:t>
          Для достижения одной из основных макроэкономических целей,
заключающейся в снижении к 1998 году годовых темпов инфляции до
уровня 9-12 %, Национальный Банк будет более эффективно
использовать традиционные денежно-кредитные инструменты:
регулирование объема предоставляемых кредитов рефинансирования,
определение официальной ставки рефинансирования с учетом спроса и
предложения на кредитном рынке, установление нормы обязательных
резервов, проведение в необходимых случаях интервенций на валютном
рынке и операций как с казначейскими ценными бумагами, так и с
ценными бумагами Национального Банка.
</w:t>
      </w:r>
      <w:r>
        <w:br/>
      </w:r>
      <w:r>
        <w:rPr>
          <w:rFonts w:ascii="Times New Roman"/>
          <w:b w:val="false"/>
          <w:i w:val="false"/>
          <w:color w:val="000000"/>
          <w:sz w:val="28"/>
        </w:rPr>
        <w:t>
          Ставка рефинансирования будет по-прежнему поддерживаться
Нацбанком позитивной в реальном выражении и станет основным
параметром регулирования спроса на деньги.
</w:t>
      </w:r>
      <w:r>
        <w:br/>
      </w:r>
      <w:r>
        <w:rPr>
          <w:rFonts w:ascii="Times New Roman"/>
          <w:b w:val="false"/>
          <w:i w:val="false"/>
          <w:color w:val="000000"/>
          <w:sz w:val="28"/>
        </w:rPr>
        <w:t>
          По мере развития межбанковского кредитного рынка объемы
продаж на кредитных аукционах Нацбанка, будут снижаться и к концу
1996 года основным каналом кредитования Нацбанком коммерческих
банков станут система ломбардного кредита, учет векселей банков и
операции "репо".
</w:t>
      </w:r>
      <w:r>
        <w:br/>
      </w:r>
      <w:r>
        <w:rPr>
          <w:rFonts w:ascii="Times New Roman"/>
          <w:b w:val="false"/>
          <w:i w:val="false"/>
          <w:color w:val="000000"/>
          <w:sz w:val="28"/>
        </w:rPr>
        <w:t>
          С целью ограничения объема денежной массы, снижения рисков
банков и защиты интересов их клиентов и вкладчиков будет продолжаться
политика регулирования обязательных резервов.
</w:t>
      </w:r>
      <w:r>
        <w:br/>
      </w:r>
      <w:r>
        <w:rPr>
          <w:rFonts w:ascii="Times New Roman"/>
          <w:b w:val="false"/>
          <w:i w:val="false"/>
          <w:color w:val="000000"/>
          <w:sz w:val="28"/>
        </w:rPr>
        <w:t>
          В течение 1996-1998 годов Правительство совместно с
Национальным Банком будет способствовать дальнейшему развитию рынка
государственных ценных бумаг. По мере углубления первичного рынка,
включая продажу казначейских векселей с более длительными сроками
погашения, будут увеличиваться объемы операций на открытом рынке с
переносом на них основных методов проведения денежно-кредитной
политики, имея в виду с 1998 года прекратить кредитование
бюджетного дефицита за счет ресурсов Нацбанка.
&lt;*&gt;
</w:t>
      </w:r>
      <w:r>
        <w:br/>
      </w:r>
      <w:r>
        <w:rPr>
          <w:rFonts w:ascii="Times New Roman"/>
          <w:b w:val="false"/>
          <w:i w:val="false"/>
          <w:color w:val="000000"/>
          <w:sz w:val="28"/>
        </w:rPr>
        <w:t>
          Начатая в 1995 году практика сдерживания роста денежной массы
путем выпуска Нацбанком своих ценных бумаг (нот), будет в случае
необходимости продолжена в период действия среднесрочной
программы.
</w:t>
      </w:r>
      <w:r>
        <w:br/>
      </w:r>
      <w:r>
        <w:rPr>
          <w:rFonts w:ascii="Times New Roman"/>
          <w:b w:val="false"/>
          <w:i w:val="false"/>
          <w:color w:val="000000"/>
          <w:sz w:val="28"/>
        </w:rPr>
        <w:t>
          Одной из задач Правительства и Национального Банка в
планируемом периоде будет всестороннее содействие развитию всех
секторов рынка ценных бумаг. Уже в 1996 году будут приняты
конкретные меры по всемерному развитию вексельного обращения,
для чего Правительством будет разработан и внесен в Парламент
проект Закона "О вексельном обращении в Республике Казахстан".
&lt;*&gt;
</w:t>
      </w:r>
      <w:r>
        <w:br/>
      </w:r>
      <w:r>
        <w:rPr>
          <w:rFonts w:ascii="Times New Roman"/>
          <w:b w:val="false"/>
          <w:i w:val="false"/>
          <w:color w:val="000000"/>
          <w:sz w:val="28"/>
        </w:rPr>
        <w:t>
          В условиях развивающегося рынка ценных бумаг, операции Нацбанка
на рынке капитала в течение 1996-1997 годов останутся одним из
инструментов денежно-кредитного регулирования.
</w:t>
      </w:r>
      <w:r>
        <w:br/>
      </w:r>
      <w:r>
        <w:rPr>
          <w:rFonts w:ascii="Times New Roman"/>
          <w:b w:val="false"/>
          <w:i w:val="false"/>
          <w:color w:val="000000"/>
          <w:sz w:val="28"/>
        </w:rPr>
        <w:t>
          Одной из главных задач при осуществлении среднесрочной
программы является дальнейшее развитие межбанковского денежного
рынка на более высоком качественном уровне. Развитие рынка "коротких
денег" (межбанковских кредитов, предоставляемых на срок до 30 дней)
позволит банкам организованно удовлетворять свои краткосрочные
потребности в средствах или продавать временно свободные ресурсы.
</w:t>
      </w:r>
      <w:r>
        <w:br/>
      </w:r>
      <w:r>
        <w:rPr>
          <w:rFonts w:ascii="Times New Roman"/>
          <w:b w:val="false"/>
          <w:i w:val="false"/>
          <w:color w:val="000000"/>
          <w:sz w:val="28"/>
        </w:rPr>
        <w:t>
          Учитывая зарубежный опыт, а главное опыт работы страны в
условиях функционирования национальной валюты, Нацбанк будет
продолжать проведение политики унифицированного валютного обменного
курса тенге, отражающего соотношение спроса и предложения на
валютном рынке при ограниченном своем вмешательстве.
</w:t>
      </w:r>
      <w:r>
        <w:br/>
      </w:r>
      <w:r>
        <w:rPr>
          <w:rFonts w:ascii="Times New Roman"/>
          <w:b w:val="false"/>
          <w:i w:val="false"/>
          <w:color w:val="000000"/>
          <w:sz w:val="28"/>
        </w:rPr>
        <w:t>
          Валютный рынок будет развиваться в направлении дальнейшего
развития межбанковского рынка в части расширения форвардных валютных
сделок и развития инструментов хеджирования валютных рисков.
</w:t>
      </w:r>
      <w:r>
        <w:br/>
      </w:r>
      <w:r>
        <w:rPr>
          <w:rFonts w:ascii="Times New Roman"/>
          <w:b w:val="false"/>
          <w:i w:val="false"/>
          <w:color w:val="000000"/>
          <w:sz w:val="28"/>
        </w:rPr>
        <w:t>
          Будет также продолжена работа по отработке законодательной и
нормативной базы в направлении либерализации валютного
регулирования, усиления контроля, развития рынка драгметаллов в
республике.
</w:t>
      </w:r>
      <w:r>
        <w:br/>
      </w:r>
      <w:r>
        <w:rPr>
          <w:rFonts w:ascii="Times New Roman"/>
          <w:b w:val="false"/>
          <w:i w:val="false"/>
          <w:color w:val="000000"/>
          <w:sz w:val="28"/>
        </w:rPr>
        <w:t>
          На основании разработанной концепции управления золотовалютными
резервами, Нацбанк продолжит формирование и поддержку оптимальной
структуры их состава, исходя из текущих и перспективных задач.
Значительное внимание будет уделено совершенствованию механизмов,
обеспечивающих выбор эффективных технических средств осуществления
международных платежей с учетом срочности, размера, назначения и
безопасности проводимых операций, а также более активного и
эффективного выхода на международный рынок краткосрочных депозитов и
драгметаллов.
</w:t>
      </w:r>
      <w:r>
        <w:br/>
      </w:r>
      <w:r>
        <w:rPr>
          <w:rFonts w:ascii="Times New Roman"/>
          <w:b w:val="false"/>
          <w:i w:val="false"/>
          <w:color w:val="000000"/>
          <w:sz w:val="28"/>
        </w:rPr>
        <w:t>
          В среднесрочном периоде будет завершено начатое в 1995 году
реформирование бухучета банковской системы, представляющее собой
комплекс мероприятий, позволяющих внедрить в практическую
деятельность общепринятые международные принципы и стандарты
банковского учета и отчетности.
&lt;*&gt;
</w:t>
      </w:r>
      <w:r>
        <w:br/>
      </w:r>
      <w:r>
        <w:rPr>
          <w:rFonts w:ascii="Times New Roman"/>
          <w:b w:val="false"/>
          <w:i w:val="false"/>
          <w:color w:val="000000"/>
          <w:sz w:val="28"/>
        </w:rPr>
        <w:t>
          Сноска. В абзацы седьмой и девятый внесены изменения - Указом
Президента РК от 6 марта 1997 г. N 3399  
</w:t>
      </w:r>
      <w:r>
        <w:rPr>
          <w:rFonts w:ascii="Times New Roman"/>
          <w:b w:val="false"/>
          <w:i w:val="false"/>
          <w:color w:val="000000"/>
          <w:sz w:val="28"/>
        </w:rPr>
        <w:t xml:space="preserve"> U973399_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Налогообложение и бюджетная политика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Основной целью налогово-бюджетной политики в
среднесрочном периоде является дальнейшее совершенствование системы
налогообложения, создание основ самостоятельности местных бюджетов,
рост доли налоговых поступлений в валовом внутреннем продукте за
счет улучшения сбора налогов, рационализация бюджетных расходов,
разработка и внедрение эффективного механизма управления
государственным внутренним и внешним долгом.
</w:t>
      </w:r>
      <w:r>
        <w:br/>
      </w:r>
      <w:r>
        <w:rPr>
          <w:rFonts w:ascii="Times New Roman"/>
          <w:b w:val="false"/>
          <w:i w:val="false"/>
          <w:color w:val="000000"/>
          <w:sz w:val="28"/>
        </w:rPr>
        <w:t>
          В среднесрочном периоде будет продолжена политика
последовательного отказа от покрытия бюджетного дефицита кредитами
Национального Банка: расширения масштабов реализации
государственных ценных бумаг как источника неинфляционного
финансирования бюджетного дефицита при недопущении чрезмерного роста
расходов по обслуживанию внутреннего государственного долга;
использования различных источников внешних заимствований для
финансирования бюджетного дефицита.
</w:t>
      </w:r>
      <w:r>
        <w:br/>
      </w:r>
      <w:r>
        <w:rPr>
          <w:rFonts w:ascii="Times New Roman"/>
          <w:b w:val="false"/>
          <w:i w:val="false"/>
          <w:color w:val="000000"/>
          <w:sz w:val="28"/>
        </w:rPr>
        <w:t>
          Разработка и принятие Указов Президента Республики Казахстан,
имеющих силу Закона, о налогах и таможенном деле, устанавливающих
единое применение налоговых положений на всей территории страны,
являются основой перехода от антиинфляционной политики к политике
поддержки деловой и инвестиционной активности. В то же время
планируется проведение регулярной оценки и анализа работы
хозяйствующих субъектов в новых условиях с целью повышения
эффективности системы налогообложения, при этом основные принципы
Указа Президента Республики Казахстан, имеющего силу Закона. "О
налогах и других обязательных платежах в бюджет" останутся
стабильными в среднесрочном периоде.
</w:t>
      </w:r>
      <w:r>
        <w:br/>
      </w:r>
      <w:r>
        <w:rPr>
          <w:rFonts w:ascii="Times New Roman"/>
          <w:b w:val="false"/>
          <w:i w:val="false"/>
          <w:color w:val="000000"/>
          <w:sz w:val="28"/>
        </w:rPr>
        <w:t>
          Действия Правительства. Одним из основных направлений
деятельности в сфере налогообложения будет идентификация системы
налогов на энергетические и природные ресурсы для иностранных и
отечественных предприятий, перевод отечественных недропользователей
на контрактную систему работы с I января 1996 года.
</w:t>
      </w:r>
      <w:r>
        <w:br/>
      </w:r>
      <w:r>
        <w:rPr>
          <w:rFonts w:ascii="Times New Roman"/>
          <w:b w:val="false"/>
          <w:i w:val="false"/>
          <w:color w:val="000000"/>
          <w:sz w:val="28"/>
        </w:rPr>
        <w:t>
          В системе личного подоходного налога будет проведен анализ
возможности и разработан механизм поэтапного перехода к
налогообложению совокупного дохода физических лиц. С 1996 года будет
повышено значение налога на имущество, земельного налога как важных
источников поступлений в местные бюджеты.
</w:t>
      </w:r>
      <w:r>
        <w:br/>
      </w:r>
      <w:r>
        <w:rPr>
          <w:rFonts w:ascii="Times New Roman"/>
          <w:b w:val="false"/>
          <w:i w:val="false"/>
          <w:color w:val="000000"/>
          <w:sz w:val="28"/>
        </w:rPr>
        <w:t>
          Предполагается установление фиксированных налогов в сфере
торговли, услуг, игорном бизнесе и для малых предприятий всех форм
собственности в определенных сферах деятельности.
</w:t>
      </w:r>
      <w:r>
        <w:br/>
      </w:r>
      <w:r>
        <w:rPr>
          <w:rFonts w:ascii="Times New Roman"/>
          <w:b w:val="false"/>
          <w:i w:val="false"/>
          <w:color w:val="000000"/>
          <w:sz w:val="28"/>
        </w:rPr>
        <w:t>
          Правительство изучит возможность и предпримет меры по
сокращению числа и размеров ставок налога на жилищное и
индивидуальное жилищное строительство.
</w:t>
      </w:r>
      <w:r>
        <w:br/>
      </w:r>
      <w:r>
        <w:rPr>
          <w:rFonts w:ascii="Times New Roman"/>
          <w:b w:val="false"/>
          <w:i w:val="false"/>
          <w:color w:val="000000"/>
          <w:sz w:val="28"/>
        </w:rPr>
        <w:t>
          Кроме того, будет установлен перечень местных налогов и
предельный суммарный уровень их изъятия.
</w:t>
      </w:r>
      <w:r>
        <w:br/>
      </w:r>
      <w:r>
        <w:rPr>
          <w:rFonts w:ascii="Times New Roman"/>
          <w:b w:val="false"/>
          <w:i w:val="false"/>
          <w:color w:val="000000"/>
          <w:sz w:val="28"/>
        </w:rPr>
        <w:t>
          Будет продолжена работа по усовершенствованию системы НДС и
осуществлен переход на использование международных стандартов обложения.
</w:t>
      </w:r>
      <w:r>
        <w:br/>
      </w:r>
      <w:r>
        <w:rPr>
          <w:rFonts w:ascii="Times New Roman"/>
          <w:b w:val="false"/>
          <w:i w:val="false"/>
          <w:color w:val="000000"/>
          <w:sz w:val="28"/>
        </w:rPr>
        <w:t>
          Политика в области регулирования тарифных ставок будет
направлена на постепенный отказ от экспортных пошлин и установление
им портных тарифов, обеспечивающих защиту отечественных
жизнеспособных производителей и разумную конкуренцию.
</w:t>
      </w:r>
      <w:r>
        <w:br/>
      </w:r>
      <w:r>
        <w:rPr>
          <w:rFonts w:ascii="Times New Roman"/>
          <w:b w:val="false"/>
          <w:i w:val="false"/>
          <w:color w:val="000000"/>
          <w:sz w:val="28"/>
        </w:rPr>
        <w:t>
          Будут значительно усилены полномочия органов налоговой службы
по принимаемым мерам к неплательщикам налогов. При этом планируется
разработать и внедрить механизм санкций в отношении работников
налоговой и таможенной служб в области взимания налогов и сборов
посредством применения системы личной финансовой и имущественной
ответственности.
</w:t>
      </w:r>
      <w:r>
        <w:br/>
      </w:r>
      <w:r>
        <w:rPr>
          <w:rFonts w:ascii="Times New Roman"/>
          <w:b w:val="false"/>
          <w:i w:val="false"/>
          <w:color w:val="000000"/>
          <w:sz w:val="28"/>
        </w:rPr>
        <w:t>
          В ближайшее время будет разработана система выборочного
контроля за соблюдением налоговых требований.
</w:t>
      </w:r>
      <w:r>
        <w:br/>
      </w:r>
      <w:r>
        <w:rPr>
          <w:rFonts w:ascii="Times New Roman"/>
          <w:b w:val="false"/>
          <w:i w:val="false"/>
          <w:color w:val="000000"/>
          <w:sz w:val="28"/>
        </w:rPr>
        <w:t>
          Правительство установит постоянный контроль за полнотой и
своевременностью поступлений средств от таможенных служб, а также
предпримет меры по безусловному соблюдению национальных интересов в
рамках формируемого Таможенного союза.
</w:t>
      </w:r>
      <w:r>
        <w:br/>
      </w:r>
      <w:r>
        <w:rPr>
          <w:rFonts w:ascii="Times New Roman"/>
          <w:b w:val="false"/>
          <w:i w:val="false"/>
          <w:color w:val="000000"/>
          <w:sz w:val="28"/>
        </w:rPr>
        <w:t>
          В ходе реализации среднесрочной программы планируется
разработать и внедрить эффективную систему формирования и исполнения
республиканского и местных бюджетов. В рамках бюджетного процесса
должна быть точно определена ответственность всех органов
государственного управления и установлены четкие процедуры их
взаимодействия в процессе составления и исполнения бюджетов.
</w:t>
      </w:r>
      <w:r>
        <w:br/>
      </w:r>
      <w:r>
        <w:rPr>
          <w:rFonts w:ascii="Times New Roman"/>
          <w:b w:val="false"/>
          <w:i w:val="false"/>
          <w:color w:val="000000"/>
          <w:sz w:val="28"/>
        </w:rPr>
        <w:t>
          Политика государственных расходов будет формироваться с учетом
четкого разделения расходов между бюджетами всех уровней. В
1996-1998 годах построение бюджета будет ориентировано на
рационализацию структуры расходов с выбором приоритетных направлений
и отбором наиболее эффективных программ и проектов. При этом особое
внимание будет уделено реализации государственной инвестиционной
программы, одним из основных приоритетов которой является развитие
производственной инфраструктуры.
</w:t>
      </w:r>
      <w:r>
        <w:br/>
      </w:r>
      <w:r>
        <w:rPr>
          <w:rFonts w:ascii="Times New Roman"/>
          <w:b w:val="false"/>
          <w:i w:val="false"/>
          <w:color w:val="000000"/>
          <w:sz w:val="28"/>
        </w:rPr>
        <w:t>
          Будет значительно усилена и повышена эффективность системы
финансового контроля и отчетности, гарантирующая целевое
использование бюджетных средств.
</w:t>
      </w:r>
      <w:r>
        <w:br/>
      </w:r>
      <w:r>
        <w:rPr>
          <w:rFonts w:ascii="Times New Roman"/>
          <w:b w:val="false"/>
          <w:i w:val="false"/>
          <w:color w:val="000000"/>
          <w:sz w:val="28"/>
        </w:rPr>
        <w:t>
          Для законодательного закрепления процесса разработки бюджета в
рамках экономического курса Правительства в 1996 году будет
разработана новая редакция Закона "О бюджетной системе в Республике
Казахстан".
</w:t>
      </w:r>
      <w:r>
        <w:br/>
      </w:r>
      <w:r>
        <w:rPr>
          <w:rFonts w:ascii="Times New Roman"/>
          <w:b w:val="false"/>
          <w:i w:val="false"/>
          <w:color w:val="000000"/>
          <w:sz w:val="28"/>
        </w:rPr>
        <w:t>
          В ходе осуществления среднесрочной программы будут четко
определены и усовершенствованы налогово-бюджетные отношения между
республиканским и местными органами государственного управления. В
тоже время сохранится необходимость осуществления определенного
бюджетного перераспределения средств в целях сглаживания
усиливающихся в рыночных условиях социальных различий между
регионами и группами населения.
</w:t>
      </w:r>
      <w:r>
        <w:br/>
      </w:r>
      <w:r>
        <w:rPr>
          <w:rFonts w:ascii="Times New Roman"/>
          <w:b w:val="false"/>
          <w:i w:val="false"/>
          <w:color w:val="000000"/>
          <w:sz w:val="28"/>
        </w:rPr>
        <w:t>
          Поэтапно органам местной власти будет предоставлена более
широкая самостоятельность в вопросах формирования и исполнения
бюджета. При этом местные органы власти должны повысить качество
экспертных оценок планируемых программ, финансируемых за счет
собственных средств.
</w:t>
      </w:r>
      <w:r>
        <w:br/>
      </w:r>
      <w:r>
        <w:rPr>
          <w:rFonts w:ascii="Times New Roman"/>
          <w:b w:val="false"/>
          <w:i w:val="false"/>
          <w:color w:val="000000"/>
          <w:sz w:val="28"/>
        </w:rPr>
        <w:t>
          Одним из важнейших приоритетов экономической политики
Правительства в среднесрочном периоде является поэтапная передача
социальных активов предприятий на бюджеты местных исполнительных
органов. В этой связи в первом квартале 1996 года будет разработана
и утверждена соответствующая Национальная стратегия, пообъектно
определяющая сроки и порядок передачи социальных активов, с
завершением данного процесса в 1998 году.
</w:t>
      </w:r>
      <w:r>
        <w:br/>
      </w:r>
      <w:r>
        <w:rPr>
          <w:rFonts w:ascii="Times New Roman"/>
          <w:b w:val="false"/>
          <w:i w:val="false"/>
          <w:color w:val="000000"/>
          <w:sz w:val="28"/>
        </w:rPr>
        <w:t>
          К 1998 году будет завершен переход к постоянным и единым по
регионам нормативам распределения общегосударственных налогов между
республиканским и местными бюджетами.
</w:t>
      </w:r>
      <w:r>
        <w:br/>
      </w:r>
      <w:r>
        <w:rPr>
          <w:rFonts w:ascii="Times New Roman"/>
          <w:b w:val="false"/>
          <w:i w:val="false"/>
          <w:color w:val="000000"/>
          <w:sz w:val="28"/>
        </w:rPr>
        <w:t>
          Предстоит сократить излишние трансферты между республиканским и
местными бюджетами. Будет разработана четкая система предоставления
субвенций, дотаций и субсидий областям, учитывающая
социально-экономическое положение, уровень доходов, расходов
областей и другие факторы.
</w:t>
      </w:r>
      <w:r>
        <w:br/>
      </w:r>
      <w:r>
        <w:rPr>
          <w:rFonts w:ascii="Times New Roman"/>
          <w:b w:val="false"/>
          <w:i w:val="false"/>
          <w:color w:val="000000"/>
          <w:sz w:val="28"/>
        </w:rPr>
        <w:t>
          Будет пересмотрена структура расходов на здравоохранение,
осуществляемых за счет средств бюджета в соответствии с Законом "Об
обязательном медицинском страховании".
</w:t>
      </w:r>
      <w:r>
        <w:br/>
      </w:r>
      <w:r>
        <w:rPr>
          <w:rFonts w:ascii="Times New Roman"/>
          <w:b w:val="false"/>
          <w:i w:val="false"/>
          <w:color w:val="000000"/>
          <w:sz w:val="28"/>
        </w:rPr>
        <w:t>
          Составление и исполнение бюджета республики, начиная с 1997
года, будет осуществляться в соответствии с новой бюджетной
классификацией. При этом на основе комплексного анализа
макроэкономических показателей имеется в виду определить общий объем
финансовых ресурсов на прогнозируемый период с учетом налоговой,
амортизационной политики, вопросов формирования внебюджетных
фондов, собственных финансовых ресурсов хозяйствующих субъектов, -
и в итоге - приступить к разработке сводного финансового баланса
государства.
</w:t>
      </w:r>
      <w:r>
        <w:br/>
      </w:r>
      <w:r>
        <w:rPr>
          <w:rFonts w:ascii="Times New Roman"/>
          <w:b w:val="false"/>
          <w:i w:val="false"/>
          <w:color w:val="000000"/>
          <w:sz w:val="28"/>
        </w:rPr>
        <w:t>
          Значительным фактором, способствующим повышению эффективности
управления государственными расходами, явится активизация
деятельности Казначейства начиная с 1996 года.
</w:t>
      </w:r>
      <w:r>
        <w:br/>
      </w:r>
      <w:r>
        <w:rPr>
          <w:rFonts w:ascii="Times New Roman"/>
          <w:b w:val="false"/>
          <w:i w:val="false"/>
          <w:color w:val="000000"/>
          <w:sz w:val="28"/>
        </w:rPr>
        <w:t>
          Будет разработан механизм бесспорного взыскания с министерств,
ведомств, предприятий выделенных им из республиканского и местных
бюджетов средств, используемых не по назначению. Планируется
предоставить работникам казначейской службы полномочия применять к
банкам и иным финансово-кредитным учреждениям санкции в случае
несвоевременного зачисления ими средств, поступающих в доход
республиканского бюджета и иные внебюджетные государственные фонды.
</w:t>
      </w:r>
      <w:r>
        <w:br/>
      </w:r>
      <w:r>
        <w:rPr>
          <w:rFonts w:ascii="Times New Roman"/>
          <w:b w:val="false"/>
          <w:i w:val="false"/>
          <w:color w:val="000000"/>
          <w:sz w:val="28"/>
        </w:rPr>
        <w:t>
          Одной из целей среднесрочной бюджетной политики является
создание целостной системы управления внутренним и внешним долгом
государства. В 1996 году будут разработаны стратегии внутреннего и
внешнего заимствования, включающие систему эффективного
использования, учета, контроля, разработки политики и управления
государственным долгом.
#
</w:t>
      </w:r>
      <w:r>
        <w:br/>
      </w:r>
      <w:r>
        <w:rPr>
          <w:rFonts w:ascii="Times New Roman"/>
          <w:b w:val="false"/>
          <w:i w:val="false"/>
          <w:color w:val="000000"/>
          <w:sz w:val="28"/>
        </w:rPr>
        <w:t>
                              1.3. Стратегия внешнего заимствования
</w:t>
      </w:r>
      <w:r>
        <w:br/>
      </w:r>
      <w:r>
        <w:rPr>
          <w:rFonts w:ascii="Times New Roman"/>
          <w:b w:val="false"/>
          <w:i w:val="false"/>
          <w:color w:val="000000"/>
          <w:sz w:val="28"/>
        </w:rPr>
        <w:t>
                                        и управление задолженностью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Одним из действенных рычагов государственного
регулирования экономики является управление внешним долгом,
обеспечивающее получение, учет и контроль за эффективным
использованием заемных средств. Целью разработки комплексной системы
управления внешним долгом является создание условий рационального
использования заемных ресурсов для финансирования экономики страны и
своевременного выполнения обязательств по обслуживанию
задолженности.
</w:t>
      </w:r>
      <w:r>
        <w:br/>
      </w:r>
      <w:r>
        <w:rPr>
          <w:rFonts w:ascii="Times New Roman"/>
          <w:b w:val="false"/>
          <w:i w:val="false"/>
          <w:color w:val="000000"/>
          <w:sz w:val="28"/>
        </w:rPr>
        <w:t>
          Важнейшим инструментом управления внешним долгом является лимит
государственных гарантий. При определении лимита на заимствования
учитываются потребности государства по обслуживанию уже накопленного
долга, оценка доходов бюджета, а также первоочередные потребности
государства по развитию социальной сферы и производственной
инфраструктуры. Лимит государственных гарантий будет определяться в
рамках экономической политики на перспективный период.
</w:t>
      </w:r>
      <w:r>
        <w:br/>
      </w:r>
      <w:r>
        <w:rPr>
          <w:rFonts w:ascii="Times New Roman"/>
          <w:b w:val="false"/>
          <w:i w:val="false"/>
          <w:color w:val="000000"/>
          <w:sz w:val="28"/>
        </w:rPr>
        <w:t>
          Действия Правительства. Система управления внешним долгом
(СУБД) включает создание условий эффективного привлечения
иностранного капитала, совокупность государственных ведомств,
осуществляющих и контролирующих привлечение и использование
зарубежных займов, и обеспечивающих своевременное погашение внешнего
долга, а также механизм их взаимодействия.
</w:t>
      </w:r>
      <w:r>
        <w:br/>
      </w:r>
      <w:r>
        <w:rPr>
          <w:rFonts w:ascii="Times New Roman"/>
          <w:b w:val="false"/>
          <w:i w:val="false"/>
          <w:color w:val="000000"/>
          <w:sz w:val="28"/>
        </w:rPr>
        <w:t>
          Развитие СУБД предусматривает, прежде всего, создание прочной
правовой базы заемных операций. В 1996 году будет разработан проект
Закона "О внешнем заимствовании и управлении внешним долгом" , который
закрепит процедуру принятия решений по привлечению и использованию
внешних займов, определит функции различных правительственных
ведомств в этом процессе и порядок межведомственной координации;
установит порядок определения лимита на внешние заимствования,
утверждаемого Парламентом.
&lt;*&gt;
</w:t>
      </w:r>
      <w:r>
        <w:br/>
      </w:r>
      <w:r>
        <w:rPr>
          <w:rFonts w:ascii="Times New Roman"/>
          <w:b w:val="false"/>
          <w:i w:val="false"/>
          <w:color w:val="000000"/>
          <w:sz w:val="28"/>
        </w:rPr>
        <w:t>
          В развитие Закона будут разработаны также нормативные акты: о
порядке регулирования кредитов, привлекаемых Правительством; о
порядке выдачи государственных гарантий по займам предприятий; о
порядке регистрации гарантированных и негарантированных кредитов
предприятий и коммерческих банков; о порядке обмена долговой
информацией между ведомствами; положение о комплексной системе
управления внешним долгом.
&lt;*&gt;
</w:t>
      </w:r>
      <w:r>
        <w:br/>
      </w:r>
      <w:r>
        <w:rPr>
          <w:rFonts w:ascii="Times New Roman"/>
          <w:b w:val="false"/>
          <w:i w:val="false"/>
          <w:color w:val="000000"/>
          <w:sz w:val="28"/>
        </w:rPr>
        <w:t>
          Важнейшим условием эффективности СУБД является тесная
межведомственная координация и устранение дублирования функций
различных ведомств. Центральное место в управлении внешним долгом
должны занимать Министерство финансов и Национальный Банк, причем
их функции должны быть четко определены нормативными актами. При
этом Министерство финансов осуществляет мониторинг и несет
ответственность за кредиты, привлекаемые и гарантированные
Правительством; Национальный Банк отслеживает негарантированные
государством займы предприятий и совместно с Министерством финансов
формирует сводную оценку общего уровня внешней задолженности
республики.
</w:t>
      </w:r>
      <w:r>
        <w:br/>
      </w:r>
      <w:r>
        <w:rPr>
          <w:rFonts w:ascii="Times New Roman"/>
          <w:b w:val="false"/>
          <w:i w:val="false"/>
          <w:color w:val="000000"/>
          <w:sz w:val="28"/>
        </w:rPr>
        <w:t>
          От лица Правительства только Министерство финансов и
Министерство экономики будут определять и координировать заемную
политику государства, общие направления долговой политики и
управлять заемными инструментами для поддержания оптимального
портфеля внешних долговых обязательств.
</w:t>
      </w:r>
      <w:r>
        <w:br/>
      </w:r>
      <w:r>
        <w:rPr>
          <w:rFonts w:ascii="Times New Roman"/>
          <w:b w:val="false"/>
          <w:i w:val="false"/>
          <w:color w:val="000000"/>
          <w:sz w:val="28"/>
        </w:rPr>
        <w:t>
          Все другие министерства и ведомства, а также специализированные
институты и правительственные банки будут выполнять строго
соподчиненную роль, а сам заемный процесс, прямо или косвенно
затрагивающий интересы государственной казны, станет неотъемлемой
частью бюджетного процесса.
</w:t>
      </w:r>
      <w:r>
        <w:br/>
      </w:r>
      <w:r>
        <w:rPr>
          <w:rFonts w:ascii="Times New Roman"/>
          <w:b w:val="false"/>
          <w:i w:val="false"/>
          <w:color w:val="000000"/>
          <w:sz w:val="28"/>
        </w:rPr>
        <w:t>
          По оценкам, в ближайшее время долг государственных и частных
предприятий составит значительную долю общего долга страны и начнет
оказывать серьезное воздействие на платежный баланс. В этой связи
будут разработаны формы регулярной отчетности по всей совокупности
внешних обязательств государства, включая задолженность
хозяйствующих субъектов, негарантированную государством, а также
ужесточена ответственность предприятий и менеджеров за
непредставление или представление недостоверной информации.
</w:t>
      </w:r>
      <w:r>
        <w:br/>
      </w:r>
      <w:r>
        <w:rPr>
          <w:rFonts w:ascii="Times New Roman"/>
          <w:b w:val="false"/>
          <w:i w:val="false"/>
          <w:color w:val="000000"/>
          <w:sz w:val="28"/>
        </w:rPr>
        <w:t>
          (Абзац одиннадцатый) В первом полугодии 1996 года Правительство
разработает стратегию внешнего заимствования на среднесрочный период,
учитывающую прогнозы социально-экономического развития государства,
состояние платежного баланса, потребность во внешнем финансировании,
конъюнктуру ссудных и товарных рынков.
</w:t>
      </w:r>
      <w:r>
        <w:br/>
      </w:r>
      <w:r>
        <w:rPr>
          <w:rFonts w:ascii="Times New Roman"/>
          <w:b w:val="false"/>
          <w:i w:val="false"/>
          <w:color w:val="000000"/>
          <w:sz w:val="28"/>
        </w:rPr>
        <w:t>
          Министерство финансов и Национальный Банк предпримут в 1996
году практические шаги по осуществлению Республикой Казахстан
первого облигационного займа.
&lt;*&gt;
</w:t>
      </w:r>
      <w:r>
        <w:br/>
      </w:r>
      <w:r>
        <w:rPr>
          <w:rFonts w:ascii="Times New Roman"/>
          <w:b w:val="false"/>
          <w:i w:val="false"/>
          <w:color w:val="000000"/>
          <w:sz w:val="28"/>
        </w:rPr>
        <w:t>
          Сноска. В абзац четвертый и пятый внесены изменения, абзац
десятый исключен - Указом Президента РК от 6 марта 1997 г. N 3399
</w:t>
      </w:r>
      <w:r>
        <w:rPr>
          <w:rFonts w:ascii="Times New Roman"/>
          <w:b w:val="false"/>
          <w:i w:val="false"/>
          <w:color w:val="000000"/>
          <w:sz w:val="28"/>
        </w:rPr>
        <w:t xml:space="preserve"> U973399_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Внешнеэкономическая политика и
</w:t>
      </w:r>
      <w:r>
        <w:br/>
      </w:r>
      <w:r>
        <w:rPr>
          <w:rFonts w:ascii="Times New Roman"/>
          <w:b w:val="false"/>
          <w:i w:val="false"/>
          <w:color w:val="000000"/>
          <w:sz w:val="28"/>
        </w:rPr>
        <w:t>
                                      укрепление платежного баланса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В среднесрочной перспективе Правительство предполагает
проводить политику рационального соблюдения интересов
внешнеэкономической и внутрихозяйственной деятельности, поддержки
экономической безопасности страны. Поэтому основной целью
внешнеэкономической политики в ближайшие годы является увеличение
объемов и улучшение структуры экспорта, создание системы
нефинансовой поддержки экспортных производств и отечественных
предприятий, обслуживающих внутренний рынок.
</w:t>
      </w:r>
      <w:r>
        <w:br/>
      </w:r>
      <w:r>
        <w:rPr>
          <w:rFonts w:ascii="Times New Roman"/>
          <w:b w:val="false"/>
          <w:i w:val="false"/>
          <w:color w:val="000000"/>
          <w:sz w:val="28"/>
        </w:rPr>
        <w:t>
          В основу нормативно-правовой базы регулирования
внешнеэкономической деятельности заложено ограниченное использование
нетарифных методов регулирования экспорта и импорта продукции
военного и двойного назначения, а также товаров, определенных
международными обязательствами республики, и использование тарифной
политики для защиты внутреннего рынка, поддержания разумной
конкуренции и решения проблем занятости. Реализация политики,
сочетающей открытость экономики с созданием конкурентной среды на
внутреннем рынке, позволила достигнуть за девять месяцев 1995 года
положительного сальдо торгового баланса.
</w:t>
      </w:r>
      <w:r>
        <w:br/>
      </w:r>
      <w:r>
        <w:rPr>
          <w:rFonts w:ascii="Times New Roman"/>
          <w:b w:val="false"/>
          <w:i w:val="false"/>
          <w:color w:val="000000"/>
          <w:sz w:val="28"/>
        </w:rPr>
        <w:t>
          При этом, по прогнозу, существенное улучшение структуры
экспорта возможно начиная с 1998 года в основном за счет вывоза
продукции новых производств в химической промышленности и цветной
металлургии, торговли отдельными видами продукции оборонных
отраслей.
</w:t>
      </w:r>
      <w:r>
        <w:br/>
      </w:r>
      <w:r>
        <w:rPr>
          <w:rFonts w:ascii="Times New Roman"/>
          <w:b w:val="false"/>
          <w:i w:val="false"/>
          <w:color w:val="000000"/>
          <w:sz w:val="28"/>
        </w:rPr>
        <w:t>
          Действия Правительства. Регулирующая роль правительственных
организаций будет ограничиваться признанными международными
стандартами и осуществляться по возможности в соответствии с
нормами и правилами Всемирной торговой организации (ВТО). В
1997-1998 годах Казахстан планирует стать полноправным членом ВТО.
</w:t>
      </w:r>
      <w:r>
        <w:br/>
      </w:r>
      <w:r>
        <w:rPr>
          <w:rFonts w:ascii="Times New Roman"/>
          <w:b w:val="false"/>
          <w:i w:val="false"/>
          <w:color w:val="000000"/>
          <w:sz w:val="28"/>
        </w:rPr>
        <w:t>
          Нетарифные методы регулирования внешней торговли (квоты,
лицензии и запреты) будут вводиться в соответствии с международными
договорами исключительно в целях обеспечения законности и военной
безопасности государства, международной безопасности, экологической
защиты, сохранения культурного, исторического и археологического
наследия Казахстана.
</w:t>
      </w:r>
      <w:r>
        <w:br/>
      </w:r>
      <w:r>
        <w:rPr>
          <w:rFonts w:ascii="Times New Roman"/>
          <w:b w:val="false"/>
          <w:i w:val="false"/>
          <w:color w:val="000000"/>
          <w:sz w:val="28"/>
        </w:rPr>
        <w:t>
          Предполагается усилить контроль за торговыми операциями на
основе внедрения системы совмещенного таможенного и банковского
контроля за экспортом, импортом и поступлением валюты в республику,
что позволит банкам отслеживать синхронность перемещения товаров
через границу и поступление соответствующих платежных средств.
</w:t>
      </w:r>
      <w:r>
        <w:br/>
      </w:r>
      <w:r>
        <w:rPr>
          <w:rFonts w:ascii="Times New Roman"/>
          <w:b w:val="false"/>
          <w:i w:val="false"/>
          <w:color w:val="000000"/>
          <w:sz w:val="28"/>
        </w:rPr>
        <w:t>
          Управление указанной системой предполагается сосредоточить в
Министерстве финансов путем создания специализированного
государственного органа валютного контроля.
</w:t>
      </w:r>
      <w:r>
        <w:br/>
      </w:r>
      <w:r>
        <w:rPr>
          <w:rFonts w:ascii="Times New Roman"/>
          <w:b w:val="false"/>
          <w:i w:val="false"/>
          <w:color w:val="000000"/>
          <w:sz w:val="28"/>
        </w:rPr>
        <w:t>
          Предполагается пересмотреть таможенную тарифную политику, имея
в виду следующее:
</w:t>
      </w:r>
      <w:r>
        <w:br/>
      </w:r>
      <w:r>
        <w:rPr>
          <w:rFonts w:ascii="Times New Roman"/>
          <w:b w:val="false"/>
          <w:i w:val="false"/>
          <w:color w:val="000000"/>
          <w:sz w:val="28"/>
        </w:rPr>
        <w:t>
          в 1996 году значительно сократить перечень товаров, экспорт
которых облагается пошлиной, а на оставшиеся товары - снизить ставки
пошлин. В дальнейшем по мере выравнивания внутренних и мировых цен
не облагать вывоз товаров пошлиной;
</w:t>
      </w:r>
      <w:r>
        <w:br/>
      </w:r>
      <w:r>
        <w:rPr>
          <w:rFonts w:ascii="Times New Roman"/>
          <w:b w:val="false"/>
          <w:i w:val="false"/>
          <w:color w:val="000000"/>
          <w:sz w:val="28"/>
        </w:rPr>
        <w:t>
          постепенно снижать средневзвешенную ставку импортной пошлины,
за счет сокращения разброса их уровня;
</w:t>
      </w:r>
      <w:r>
        <w:br/>
      </w:r>
      <w:r>
        <w:rPr>
          <w:rFonts w:ascii="Times New Roman"/>
          <w:b w:val="false"/>
          <w:i w:val="false"/>
          <w:color w:val="000000"/>
          <w:sz w:val="28"/>
        </w:rPr>
        <w:t>
          по мере введения эффективной системы валютного контроля
заменить фиксированные импортные тарифы адвалорными ставками.
</w:t>
      </w:r>
      <w:r>
        <w:br/>
      </w:r>
      <w:r>
        <w:rPr>
          <w:rFonts w:ascii="Times New Roman"/>
          <w:b w:val="false"/>
          <w:i w:val="false"/>
          <w:color w:val="000000"/>
          <w:sz w:val="28"/>
        </w:rPr>
        <w:t>
          Предстоит в  среднесрочном периоде ввести антидемпинговые пошлины
в отношении импорта в тех отраслях, где в результате продажи иностран-
ных  товаров  по  демпинговым ценам или массового ввоза некондиционных
товаров произошло резкое снижение внутреннего производства и под угро-
зой лишения работы оказались тысячи человек.
&lt;*&gt;
</w:t>
      </w:r>
      <w:r>
        <w:br/>
      </w:r>
      <w:r>
        <w:rPr>
          <w:rFonts w:ascii="Times New Roman"/>
          <w:b w:val="false"/>
          <w:i w:val="false"/>
          <w:color w:val="000000"/>
          <w:sz w:val="28"/>
        </w:rPr>
        <w:t>
          Дальнейшее развитие экономических отношений с государствами
ближнего зарубежья рассматривается как один из рычагов подъема
экономики, что требует постепенного и согласованного продвижения к
общепринятым международным нормам организации взаимоотношений.
</w:t>
      </w:r>
      <w:r>
        <w:br/>
      </w:r>
      <w:r>
        <w:rPr>
          <w:rFonts w:ascii="Times New Roman"/>
          <w:b w:val="false"/>
          <w:i w:val="false"/>
          <w:color w:val="000000"/>
          <w:sz w:val="28"/>
        </w:rPr>
        <w:t>
          Экономическая политика Казахстана в отношении стран ближнего
зарубежья в 1996-1998 годах будет направлена на создание условий,
способствующих:
</w:t>
      </w:r>
      <w:r>
        <w:br/>
      </w:r>
      <w:r>
        <w:rPr>
          <w:rFonts w:ascii="Times New Roman"/>
          <w:b w:val="false"/>
          <w:i w:val="false"/>
          <w:color w:val="000000"/>
          <w:sz w:val="28"/>
        </w:rPr>
        <w:t>
          развитию и рационализации кооперационных хозяйственных связей в
масштабах, обеспечивающих поддержание производства;
</w:t>
      </w:r>
      <w:r>
        <w:br/>
      </w:r>
      <w:r>
        <w:rPr>
          <w:rFonts w:ascii="Times New Roman"/>
          <w:b w:val="false"/>
          <w:i w:val="false"/>
          <w:color w:val="000000"/>
          <w:sz w:val="28"/>
        </w:rPr>
        <w:t>
          обеспечению доступа к сырьевым ресурсам, которыми располагают
страны СНГ;
</w:t>
      </w:r>
      <w:r>
        <w:br/>
      </w:r>
      <w:r>
        <w:rPr>
          <w:rFonts w:ascii="Times New Roman"/>
          <w:b w:val="false"/>
          <w:i w:val="false"/>
          <w:color w:val="000000"/>
          <w:sz w:val="28"/>
        </w:rPr>
        <w:t>
          гарантированному и безопасному использованию транзитных
коммуникаций, обслуживающих экспортно-импортные товаропотоки
Казахстана в третьи страны;
</w:t>
      </w:r>
      <w:r>
        <w:br/>
      </w:r>
      <w:r>
        <w:rPr>
          <w:rFonts w:ascii="Times New Roman"/>
          <w:b w:val="false"/>
          <w:i w:val="false"/>
          <w:color w:val="000000"/>
          <w:sz w:val="28"/>
        </w:rPr>
        <w:t>
          кооперации и согласованности усилий стран СНГ в структурных
преобразованиях производства, оптимизации размещения
производительных сил.
</w:t>
      </w:r>
      <w:r>
        <w:br/>
      </w:r>
      <w:r>
        <w:rPr>
          <w:rFonts w:ascii="Times New Roman"/>
          <w:b w:val="false"/>
          <w:i w:val="false"/>
          <w:color w:val="000000"/>
          <w:sz w:val="28"/>
        </w:rPr>
        <w:t>
          Правительство с целью формирования на территории государств
Таможенного союза общего экономического пространства совместно с
Правительствами Российской Федерации и Республики Беларусь для
завершения I этапа создания Таможенного союза продолжит с учетом
национальных интересов в 1996 году унификацию национальных
законодательств по вопросам:
</w:t>
      </w:r>
      <w:r>
        <w:br/>
      </w:r>
      <w:r>
        <w:rPr>
          <w:rFonts w:ascii="Times New Roman"/>
          <w:b w:val="false"/>
          <w:i w:val="false"/>
          <w:color w:val="000000"/>
          <w:sz w:val="28"/>
        </w:rPr>
        <w:t>
          экономических условий хозяйствования;
</w:t>
      </w:r>
      <w:r>
        <w:br/>
      </w:r>
      <w:r>
        <w:rPr>
          <w:rFonts w:ascii="Times New Roman"/>
          <w:b w:val="false"/>
          <w:i w:val="false"/>
          <w:color w:val="000000"/>
          <w:sz w:val="28"/>
        </w:rPr>
        <w:t>
          ценовой политики;
</w:t>
      </w:r>
      <w:r>
        <w:br/>
      </w:r>
      <w:r>
        <w:rPr>
          <w:rFonts w:ascii="Times New Roman"/>
          <w:b w:val="false"/>
          <w:i w:val="false"/>
          <w:color w:val="000000"/>
          <w:sz w:val="28"/>
        </w:rPr>
        <w:t>
          валютному регулированию и экспортно-импортному контролю
внешнеэкономических операций;
</w:t>
      </w:r>
      <w:r>
        <w:br/>
      </w:r>
      <w:r>
        <w:rPr>
          <w:rFonts w:ascii="Times New Roman"/>
          <w:b w:val="false"/>
          <w:i w:val="false"/>
          <w:color w:val="000000"/>
          <w:sz w:val="28"/>
        </w:rPr>
        <w:t>
          недобросовестной конкуренции и другим вопросам.
</w:t>
      </w:r>
      <w:r>
        <w:br/>
      </w:r>
      <w:r>
        <w:rPr>
          <w:rFonts w:ascii="Times New Roman"/>
          <w:b w:val="false"/>
          <w:i w:val="false"/>
          <w:color w:val="000000"/>
          <w:sz w:val="28"/>
        </w:rPr>
        <w:t>
          В целях решения проблем обеспечения страны топливом и энергией
Правительство будет способствовать кооперации и совместному
использованию имеющихся возможностей.
</w:t>
      </w:r>
      <w:r>
        <w:br/>
      </w:r>
      <w:r>
        <w:rPr>
          <w:rFonts w:ascii="Times New Roman"/>
          <w:b w:val="false"/>
          <w:i w:val="false"/>
          <w:color w:val="000000"/>
          <w:sz w:val="28"/>
        </w:rPr>
        <w:t>
          На втором этапе, после объединения таможенных территорий стран
СНГ в единую таможенную территорию, необходимо решить вопрос о
международной правосубъектности Таможенного союза и судьбе
действующих международных договоров.
</w:t>
      </w:r>
      <w:r>
        <w:br/>
      </w:r>
      <w:r>
        <w:rPr>
          <w:rFonts w:ascii="Times New Roman"/>
          <w:b w:val="false"/>
          <w:i w:val="false"/>
          <w:color w:val="000000"/>
          <w:sz w:val="28"/>
        </w:rPr>
        <w:t>
          В среднесрочной перспективе особо актуальной становится
проблема дипломатического обеспечения программы дальнейшего
углубления реформ. Новые геополитические реалии после распада СССР
требуют от дипломатии Казахстана новых подходов к решению проблем
Каспия. В 1996 году совместно с другими заинтересованными странами
будет продолжена работа по определению правового статуса
Каспийского моря и сформированы новые перспективные направления
взаимовыгодного сотрудничества прикаспийских государств.
</w:t>
      </w:r>
      <w:r>
        <w:br/>
      </w:r>
      <w:r>
        <w:rPr>
          <w:rFonts w:ascii="Times New Roman"/>
          <w:b w:val="false"/>
          <w:i w:val="false"/>
          <w:color w:val="000000"/>
          <w:sz w:val="28"/>
        </w:rPr>
        <w:t>
          Стратегические экономические интересы Казахстана тесно связаны
с решением проблем транспортировки нефти из Тенгизского
месторождения. В этом плане в 1996-1997 годах усилия будут
направлены на скорейшую реализацию проекта Каспийского
Трубопроводного Консорциума (КТК) совместно с другими
странами-участниками КТК, особенно в части завершения строительства
трубопровода на участке Комсомольская-Тихорецк, а также на поиск и
осуществление с заинтересованными иностранными партнерами
альтернативных вариантов транспортировки казахстанской нефти.
</w:t>
      </w:r>
      <w:r>
        <w:br/>
      </w:r>
      <w:r>
        <w:rPr>
          <w:rFonts w:ascii="Times New Roman"/>
          <w:b w:val="false"/>
          <w:i w:val="false"/>
          <w:color w:val="000000"/>
          <w:sz w:val="28"/>
        </w:rPr>
        <w:t>
          Принципиально важно, наряду с развитием наших традиционных
связей со странами СНГ, дальнейшее наращивание
торгово-экономических, политических и культурных отношений с
Японией, США, Германией, Китаем, странами Азиатско-Тихоокеанского
региона и другими странами в рамках двустороннего сотрудничества.
</w:t>
      </w:r>
      <w:r>
        <w:br/>
      </w:r>
      <w:r>
        <w:rPr>
          <w:rFonts w:ascii="Times New Roman"/>
          <w:b w:val="false"/>
          <w:i w:val="false"/>
          <w:color w:val="000000"/>
          <w:sz w:val="28"/>
        </w:rPr>
        <w:t>
          Предполагается также постепенное расширение
торгово-экономических, политических и культурных связей с Ираном,
Пакистаном, Турцией, Афганистаном и другими странами в рамках
Организации Экономического Сотрудничества.
</w:t>
      </w:r>
      <w:r>
        <w:br/>
      </w:r>
      <w:r>
        <w:rPr>
          <w:rFonts w:ascii="Times New Roman"/>
          <w:b w:val="false"/>
          <w:i w:val="false"/>
          <w:color w:val="000000"/>
          <w:sz w:val="28"/>
        </w:rPr>
        <w:t>
          В центре внимания Правительства в среднесрочный период будет
находиться проблема укрепления платежного баланса. Предложенные меры
регулирования внешней торговли позволят в среднесрочной перспективе
значительно сократить дефицит платежного баланса, в основном, за
счет роста экспортных поставок.
</w:t>
      </w:r>
      <w:r>
        <w:br/>
      </w:r>
      <w:r>
        <w:rPr>
          <w:rFonts w:ascii="Times New Roman"/>
          <w:b w:val="false"/>
          <w:i w:val="false"/>
          <w:color w:val="000000"/>
          <w:sz w:val="28"/>
        </w:rPr>
        <w:t>
          Сохранение и расширение рынков сбыта казахстанской продукции
требует ускоренного формирования инфраструктуры внешнеэкономической
деятельности путем создания негосударственных торговых домов,
представительств, рекламных агентств, лизинговых фирм и других
структур, оказывающих услуги как резидентам республики, так и
нерезидентам, информационному обеспечению Правительства по состоянию
и конъюнктуре мировых рынков товаров и капитала. Поэтому одним из
важных направлений внешнеэкономической политики, поддерживаемым
Правительством, является содействие формированию и расширению
комплекса предприятий по оказанию финансовых, туристических и других
услуг.
</w:t>
      </w:r>
      <w:r>
        <w:br/>
      </w:r>
      <w:r>
        <w:rPr>
          <w:rFonts w:ascii="Times New Roman"/>
          <w:b w:val="false"/>
          <w:i w:val="false"/>
          <w:color w:val="000000"/>
          <w:sz w:val="28"/>
        </w:rPr>
        <w:t>
          Получение займов за рубежом будет поддерживаться на
рациональном уровне, который, с одной стороны, не ставил бы в
опасность будущий доступ Правительства к международным рынкам
капитала, с другой - обеспечивал разумный уровень задолженности.
&lt;*&gt;
</w:t>
      </w:r>
      <w:r>
        <w:br/>
      </w:r>
      <w:r>
        <w:rPr>
          <w:rFonts w:ascii="Times New Roman"/>
          <w:b w:val="false"/>
          <w:i w:val="false"/>
          <w:color w:val="000000"/>
          <w:sz w:val="28"/>
        </w:rPr>
        <w:t>
          Сноска. В абзац двенадцатый внесены изменения - Указом
Президента РК от 6 марта 1997 г. N 3399  
</w:t>
      </w:r>
      <w:r>
        <w:rPr>
          <w:rFonts w:ascii="Times New Roman"/>
          <w:b w:val="false"/>
          <w:i w:val="false"/>
          <w:color w:val="000000"/>
          <w:sz w:val="28"/>
        </w:rPr>
        <w:t xml:space="preserve"> U973399_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Структурно-институциональные преобразования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II.1. Реформа финансового сектора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Одним из важнейших элементов экономической политики
является крупномасштабная реформа финансового сектора с целью
укрепления банковской системы, развития рынка ценных бумаг и
страхового рынка.
</w:t>
      </w:r>
      <w:r>
        <w:br/>
      </w:r>
      <w:r>
        <w:rPr>
          <w:rFonts w:ascii="Times New Roman"/>
          <w:b w:val="false"/>
          <w:i w:val="false"/>
          <w:color w:val="000000"/>
          <w:sz w:val="28"/>
        </w:rPr>
        <w:t>
          Национальным Банком будет продолжена работа по повышению
эффективности банковского надзора и контроля за соблюдением банками
пруденциальных нормативов. В этих целях на протяжении 1996-1998
годов Национальный Банк продолжит работу по улучшению инспекций
коммерческих банков и контролю за их деятельностью, усилит меры
воздействия к банкам, не соблюдающим установленные правила и
нормативы, включая запрет на получение кредитов, проведение операций
на валютном рынке и получение средств в порядке иностранного
финансирования.
</w:t>
      </w:r>
      <w:r>
        <w:br/>
      </w:r>
      <w:r>
        <w:rPr>
          <w:rFonts w:ascii="Times New Roman"/>
          <w:b w:val="false"/>
          <w:i w:val="false"/>
          <w:color w:val="000000"/>
          <w:sz w:val="28"/>
        </w:rPr>
        <w:t>
          В среднесрочном периоде рынок ценных бумаг должен стать одним
из эффективных механизмов функционирования рыночной экономики,
инструментом мобилизации финансовых ресурсов и сбережений населения,
оптимального перераспределения капитала в экономике страны,
повышения деловой активности юридических и физических лиц.
</w:t>
      </w:r>
      <w:r>
        <w:br/>
      </w:r>
      <w:r>
        <w:rPr>
          <w:rFonts w:ascii="Times New Roman"/>
          <w:b w:val="false"/>
          <w:i w:val="false"/>
          <w:color w:val="000000"/>
          <w:sz w:val="28"/>
        </w:rPr>
        <w:t>
          Дальнейшее развитие рынка ценных бумаг в
организационно-экономическом плане связано с решением вопросов
полноценной деятельности фондовых бирж, создания сети депозитариев и
регистраторов, подготовки и переподготовки кадров для работы на
рынке ценных бумаг.
</w:t>
      </w:r>
      <w:r>
        <w:br/>
      </w:r>
      <w:r>
        <w:rPr>
          <w:rFonts w:ascii="Times New Roman"/>
          <w:b w:val="false"/>
          <w:i w:val="false"/>
          <w:color w:val="000000"/>
          <w:sz w:val="28"/>
        </w:rPr>
        <w:t>
          В среднесрочном периоде будет создана двухуровневая система
депозитарной деятельности. Первый уровень будет представлять
Центральный депозитарий Республики Казахстан, осуществляющий учет
движения ценных бумаг и фиксацию смены собственника на них.
Депозитариями второго уровня могут быть акционерные банки и
акционерные общества, брокерские и дилерские фирмы, которые
занимаются учетом и хранением ценных бумаг. Работа депозитариев
второго уровня будет увязана с деятельностью Центрального
депозитария и регулироваться договором между ними.
</w:t>
      </w:r>
      <w:r>
        <w:br/>
      </w:r>
      <w:r>
        <w:rPr>
          <w:rFonts w:ascii="Times New Roman"/>
          <w:b w:val="false"/>
          <w:i w:val="false"/>
          <w:color w:val="000000"/>
          <w:sz w:val="28"/>
        </w:rPr>
        <w:t>
          Действия Правительства. Развитие платежной системы в Казахстане
осуществляется через два компонента, реализация которых будет
проходить параллельно.
</w:t>
      </w:r>
      <w:r>
        <w:br/>
      </w:r>
      <w:r>
        <w:rPr>
          <w:rFonts w:ascii="Times New Roman"/>
          <w:b w:val="false"/>
          <w:i w:val="false"/>
          <w:color w:val="000000"/>
          <w:sz w:val="28"/>
        </w:rPr>
        <w:t>
          Первый компонент - промежуточная платежная система - будет
введен в начале 1996 года и обеспечит возможность проведения
расчетов внутри области - на следующий день, а между областями - в
два дня.
</w:t>
      </w:r>
      <w:r>
        <w:br/>
      </w:r>
      <w:r>
        <w:rPr>
          <w:rFonts w:ascii="Times New Roman"/>
          <w:b w:val="false"/>
          <w:i w:val="false"/>
          <w:color w:val="000000"/>
          <w:sz w:val="28"/>
        </w:rPr>
        <w:t>
          Второй компонент - долгосрочная Национальная платежная система
- начнет операционную деятельность в начале 1998 года и должен будет
удовлетворить потребности банковского и финансового сектора в
эффективной и безопасной системе платежей с окончательными расчетами
в тот же день.
</w:t>
      </w:r>
      <w:r>
        <w:br/>
      </w:r>
      <w:r>
        <w:rPr>
          <w:rFonts w:ascii="Times New Roman"/>
          <w:b w:val="false"/>
          <w:i w:val="false"/>
          <w:color w:val="000000"/>
          <w:sz w:val="28"/>
        </w:rPr>
        <w:t>
          С 1996 года начнутся работы по внедрению единой системы
банковских и финансовых телекоммуникаций, пользователями которой
будут все учреждения банков и других финансовых институтов вплоть до
районного уровня.
</w:t>
      </w:r>
      <w:r>
        <w:br/>
      </w:r>
      <w:r>
        <w:rPr>
          <w:rFonts w:ascii="Times New Roman"/>
          <w:b w:val="false"/>
          <w:i w:val="false"/>
          <w:color w:val="000000"/>
          <w:sz w:val="28"/>
        </w:rPr>
        <w:t>
          В начале 1996 года Национальным Банком будет разработана
трехлетняя программа дальнейшего реформирования банковского сектора,
направленная на повышение устойчивости банковской системы.
</w:t>
      </w:r>
      <w:r>
        <w:br/>
      </w:r>
      <w:r>
        <w:rPr>
          <w:rFonts w:ascii="Times New Roman"/>
          <w:b w:val="false"/>
          <w:i w:val="false"/>
          <w:color w:val="000000"/>
          <w:sz w:val="28"/>
        </w:rPr>
        <w:t>
          По мере формирования Казначейства Нацбанк будет отходить от
расчетно-кассового обслуживания бюджетов всех уровней и упразднит
свои районные подразделения, осуществив переход на двухзвенную
систему управления с передачей обслуживания местных бюджетов системе
Казначейства.
</w:t>
      </w:r>
      <w:r>
        <w:br/>
      </w:r>
      <w:r>
        <w:rPr>
          <w:rFonts w:ascii="Times New Roman"/>
          <w:b w:val="false"/>
          <w:i w:val="false"/>
          <w:color w:val="000000"/>
          <w:sz w:val="28"/>
        </w:rPr>
        <w:t>
          Правительство и Национальный Банк окажут содействие становлению
и развитию сети инвестиционных банков, что будет способствовать
эффективному использованию финансовых ресурсов.
</w:t>
      </w:r>
      <w:r>
        <w:br/>
      </w:r>
      <w:r>
        <w:rPr>
          <w:rFonts w:ascii="Times New Roman"/>
          <w:b w:val="false"/>
          <w:i w:val="false"/>
          <w:color w:val="000000"/>
          <w:sz w:val="28"/>
        </w:rPr>
        <w:t>
          Основной задачей в организации страхового дела на современном
этапе является передача страхования коммерческих рисков от
Правительства на страховой рынок, максимальный охват страховой
защитой всех видов риска, особенно предприятий с иностранным
участием.
</w:t>
      </w:r>
      <w:r>
        <w:br/>
      </w:r>
      <w:r>
        <w:rPr>
          <w:rFonts w:ascii="Times New Roman"/>
          <w:b w:val="false"/>
          <w:i w:val="false"/>
          <w:color w:val="000000"/>
          <w:sz w:val="28"/>
        </w:rPr>
        <w:t>
          В этих целях в 1996-1997 годах будет совершенствоваться
законодательная база в плане приближения стандартов по регулированию
страховой деятельности к общепринятым в мировой практике.
</w:t>
      </w:r>
      <w:r>
        <w:br/>
      </w:r>
      <w:r>
        <w:rPr>
          <w:rFonts w:ascii="Times New Roman"/>
          <w:b w:val="false"/>
          <w:i w:val="false"/>
          <w:color w:val="000000"/>
          <w:sz w:val="28"/>
        </w:rPr>
        <w:t>
          Будет организована система по перестрахованию рисков на
международном рынке страхования.
</w:t>
      </w:r>
      <w:r>
        <w:br/>
      </w:r>
      <w:r>
        <w:rPr>
          <w:rFonts w:ascii="Times New Roman"/>
          <w:b w:val="false"/>
          <w:i w:val="false"/>
          <w:color w:val="000000"/>
          <w:sz w:val="28"/>
        </w:rPr>
        <w:t>
          В ближайшее время необходимо решить проблему бухгалтерского
учета страховой деятельности и на этой основе решить задачу
определения платежеспособности страховщика, ввести характерные для
развитых стран систему стандартов и правила регулирования страховой
деятельности.
</w:t>
      </w:r>
      <w:r>
        <w:br/>
      </w:r>
      <w:r>
        <w:rPr>
          <w:rFonts w:ascii="Times New Roman"/>
          <w:b w:val="false"/>
          <w:i w:val="false"/>
          <w:color w:val="000000"/>
          <w:sz w:val="28"/>
        </w:rPr>
        <w:t>
          В 1996 году будет разработана Программа развития рынка ценных
бумаг, основной целью которой будет являться содействие эффективному
развитию экономики Казахстана.
</w:t>
      </w:r>
      <w:r>
        <w:br/>
      </w:r>
      <w:r>
        <w:rPr>
          <w:rFonts w:ascii="Times New Roman"/>
          <w:b w:val="false"/>
          <w:i w:val="false"/>
          <w:color w:val="000000"/>
          <w:sz w:val="28"/>
        </w:rPr>
        <w:t>
          В целях придания первичному рынку ценных бумаг цивилизованного
характера, действия Национальной комиссии по ценным бумагам
в 1996-1998 году будут направлены на содействие становлению основных
институтов по выпуску ценных бумаг и регулированию их работы.
</w:t>
      </w:r>
      <w:r>
        <w:br/>
      </w:r>
      <w:r>
        <w:rPr>
          <w:rFonts w:ascii="Times New Roman"/>
          <w:b w:val="false"/>
          <w:i w:val="false"/>
          <w:color w:val="000000"/>
          <w:sz w:val="28"/>
        </w:rPr>
        <w:t>
          Правительство, реализуя первый этап Программы развития рынка
ценных бумаг, в 1996-1997 годах подготовит проекты Законов "О
регистрации сделок с ценными бумагами в Республике Казахстан", "О
рынке ценных бумаг" и ряд нормативных актов, связанных с
лицензированием депозитарной деятельности, аттестацией работников
депозитариев и расчетно-клиринговых учреждений, а также пакет
документов, связанных с их организацией.
&lt;*&gt;
</w:t>
      </w:r>
      <w:r>
        <w:br/>
      </w:r>
      <w:r>
        <w:rPr>
          <w:rFonts w:ascii="Times New Roman"/>
          <w:b w:val="false"/>
          <w:i w:val="false"/>
          <w:color w:val="000000"/>
          <w:sz w:val="28"/>
        </w:rPr>
        <w:t>
          Начиная с 1996 года Правительство серьезно активизирует работу
по разрешению платежного кризиса.
</w:t>
      </w:r>
      <w:r>
        <w:br/>
      </w:r>
      <w:r>
        <w:rPr>
          <w:rFonts w:ascii="Times New Roman"/>
          <w:b w:val="false"/>
          <w:i w:val="false"/>
          <w:color w:val="000000"/>
          <w:sz w:val="28"/>
        </w:rPr>
        <w:t>
          Для решения данной проблемы, приобретающей все большую остроту,
Правительство намерено сконцентрировать свою работу на следующих
направлениях.
</w:t>
      </w:r>
      <w:r>
        <w:br/>
      </w:r>
      <w:r>
        <w:rPr>
          <w:rFonts w:ascii="Times New Roman"/>
          <w:b w:val="false"/>
          <w:i w:val="false"/>
          <w:color w:val="000000"/>
          <w:sz w:val="28"/>
        </w:rPr>
        <w:t>
          Прежде всего, будет значительно усилена учетно-аналитическая
работа, позволяющая не только определить систему взаимных финансовых
претензий, но и установить мониторинг по ее изменению в целях
оперативного вмешательства в процесс возможного нарастания
неплатежей.
</w:t>
      </w:r>
      <w:r>
        <w:br/>
      </w:r>
      <w:r>
        <w:rPr>
          <w:rFonts w:ascii="Times New Roman"/>
          <w:b w:val="false"/>
          <w:i w:val="false"/>
          <w:color w:val="000000"/>
          <w:sz w:val="28"/>
        </w:rPr>
        <w:t>
          На основе накопленного опыта взаимного зачета задолженностей
между бюджетом и хозяйствующими субъектами, а также расширения и
улучшения качества информационной базы Правительство приступит в
качестве координатора на двух-, трех- и многосторонней основе к
зачету взаимных требований строго на добровольной основе вне системы
какой-либо прямой или косвенной ответственности бюджета, за
исключением случаев, где участником такого процесса является само
Правительство.
</w:t>
      </w:r>
      <w:r>
        <w:br/>
      </w:r>
      <w:r>
        <w:rPr>
          <w:rFonts w:ascii="Times New Roman"/>
          <w:b w:val="false"/>
          <w:i w:val="false"/>
          <w:color w:val="000000"/>
          <w:sz w:val="28"/>
        </w:rPr>
        <w:t>
          Будет серьезно усилена ответственность менеджеров за финансовые
нарушения, несоблюдение режимов предоплаты и толлинговых операций,
запрета на бартерные операции, использование других каналов утечки
оборотных средств.
</w:t>
      </w:r>
      <w:r>
        <w:br/>
      </w:r>
      <w:r>
        <w:rPr>
          <w:rFonts w:ascii="Times New Roman"/>
          <w:b w:val="false"/>
          <w:i w:val="false"/>
          <w:color w:val="000000"/>
          <w:sz w:val="28"/>
        </w:rPr>
        <w:t>
          Наконец, самым решительным образом будет осуществляться реформа
предприятий, режим санации и банкротства, позволяющий уменьшить
задолженность путем продажи предприятий и их имущества.
&lt;*&gt;
</w:t>
      </w:r>
      <w:r>
        <w:br/>
      </w:r>
      <w:r>
        <w:rPr>
          <w:rFonts w:ascii="Times New Roman"/>
          <w:b w:val="false"/>
          <w:i w:val="false"/>
          <w:color w:val="000000"/>
          <w:sz w:val="28"/>
        </w:rPr>
        <w:t>
          Сноска. Абзац девятнадцатый - в редакции Указа Президента РК от
3 марта 1997 г. N 3399  
</w:t>
      </w:r>
      <w:r>
        <w:rPr>
          <w:rFonts w:ascii="Times New Roman"/>
          <w:b w:val="false"/>
          <w:i w:val="false"/>
          <w:color w:val="000000"/>
          <w:sz w:val="28"/>
        </w:rPr>
        <w:t xml:space="preserve"> U973399_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II.2. Ценовая политика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Ценовая политика Правительства в среднесрочном периоде
будет направлена на создание системы мониторинга экономически
оправданного уровня издержек предприятий государственного сектора и
регулирование деятельности монополий.
</w:t>
      </w:r>
      <w:r>
        <w:br/>
      </w:r>
      <w:r>
        <w:rPr>
          <w:rFonts w:ascii="Times New Roman"/>
          <w:b w:val="false"/>
          <w:i w:val="false"/>
          <w:color w:val="000000"/>
          <w:sz w:val="28"/>
        </w:rPr>
        <w:t>
          В рамках среднесрочной программы будет продолжена работа по
структурной реорганизации естественных монополий, в состав которых
будут включаться подразделения, непосредственно обеспечивающие
производство данной монопольной продукции по неразрывной
технологической цепочке, а также совершенствованию методов
регулирования процессов ценообразования и жесткого контроля
деятельности естественных монополий.
</w:t>
      </w:r>
      <w:r>
        <w:br/>
      </w:r>
      <w:r>
        <w:rPr>
          <w:rFonts w:ascii="Times New Roman"/>
          <w:b w:val="false"/>
          <w:i w:val="false"/>
          <w:color w:val="000000"/>
          <w:sz w:val="28"/>
        </w:rPr>
        <w:t>
          Предусматривается сохранить регулирование цен и тарифов на
услуги государственных организаций и учреждений, осуществляющих
монопольные государственные функции: государственная автомобильная
инспекция, санитарно-эпидемиологические станции, государственные
ветеринарные службы и инспекции, службы бюро технической
инвентаризации, ЗАГСы, государственные юридические и нотариальные
конторы, специальные государственные органы по выдаче лицензий на
отдельные виды деятельности, всевозможные государственные органы
контроля и надзора, другие бюджетные учреждения и службы.
</w:t>
      </w:r>
      <w:r>
        <w:br/>
      </w:r>
      <w:r>
        <w:rPr>
          <w:rFonts w:ascii="Times New Roman"/>
          <w:b w:val="false"/>
          <w:i w:val="false"/>
          <w:color w:val="000000"/>
          <w:sz w:val="28"/>
        </w:rPr>
        <w:t>
          Действия Правительства. В условиях практически полной
либерализации цен и тарифов, экономическая политика в области
ценообразования будет сконцентрирована в основном на регулировании
деятельности естественных монополий и местных монополистов, а также
постоянном мониторинге формирования цен на предприятиях
государственного сектора. Ценовой мониторинг будет являться
элементом общей системы финансового мониторинга предприятий,
создающейся для целей анализа и выработки экономических
рекомендаций.
</w:t>
      </w:r>
      <w:r>
        <w:br/>
      </w:r>
      <w:r>
        <w:rPr>
          <w:rFonts w:ascii="Times New Roman"/>
          <w:b w:val="false"/>
          <w:i w:val="false"/>
          <w:color w:val="000000"/>
          <w:sz w:val="28"/>
        </w:rPr>
        <w:t>
          По отношению к субъектам, осуществляющим свою деятельность в
сфере естественных монополий. Правительство будет вести политику
жесткого регулирования. Государственный комитет по ценовой и
антимонопольной политике будет продолжать вести Государственный
реестр хозяйствующих субъектов-монополистов, выявлять нарушения
антимонопольного законодательства, устанавливать контроль за
уровнем затрат и динамикой цен.
</w:t>
      </w:r>
      <w:r>
        <w:br/>
      </w:r>
      <w:r>
        <w:rPr>
          <w:rFonts w:ascii="Times New Roman"/>
          <w:b w:val="false"/>
          <w:i w:val="false"/>
          <w:color w:val="000000"/>
          <w:sz w:val="28"/>
        </w:rPr>
        <w:t>
          С 1996 года станет практиковаться заключение соглашений
антимонопольных органов с хозяйствующими субъектами-монополистами,
предусматривающих установление определенных требований по защите
прав потребителей, гибкое регулирование монопольно высокой прибыли.
</w:t>
      </w:r>
      <w:r>
        <w:br/>
      </w:r>
      <w:r>
        <w:rPr>
          <w:rFonts w:ascii="Times New Roman"/>
          <w:b w:val="false"/>
          <w:i w:val="false"/>
          <w:color w:val="000000"/>
          <w:sz w:val="28"/>
        </w:rPr>
        <w:t>
          В сфере установления цен на продукцию и услуги естественных
монополистов будет продолжена политика установления более низких цен
и тарифов в расчете на единицу продукции для крупных оптовых
покупателей.
</w:t>
      </w:r>
      <w:r>
        <w:br/>
      </w:r>
      <w:r>
        <w:rPr>
          <w:rFonts w:ascii="Times New Roman"/>
          <w:b w:val="false"/>
          <w:i w:val="false"/>
          <w:color w:val="000000"/>
          <w:sz w:val="28"/>
        </w:rPr>
        <w:t>
          В целях социальной защиты населения Правительство до конца 1996
года сохранит единые тарифы на электроэнергию для населения
республики. В последующем будет произведена дифференциация тарифов
на электроэнергию для населения с учетом ее реальной стоимости в
каждом регионе.
</w:t>
      </w:r>
      <w:r>
        <w:br/>
      </w:r>
      <w:r>
        <w:rPr>
          <w:rFonts w:ascii="Times New Roman"/>
          <w:b w:val="false"/>
          <w:i w:val="false"/>
          <w:color w:val="000000"/>
          <w:sz w:val="28"/>
        </w:rPr>
        <w:t>
          В газовом хозяйстве республики стоит задача снижения цен на
природный газ для промышленности и других производственных
потребителей. Поэтапно цены на природный газ для населения будут
повышены до уровня, покрывающего издержки газоснабжающих
организаций. При этом будут сохранены льготы по оплате за газ
социально незащищенным слоям населения, которые в последующем
имеется в виду осуществлять через бюджет и систему социальной
защиты.
</w:t>
      </w:r>
      <w:r>
        <w:br/>
      </w:r>
      <w:r>
        <w:rPr>
          <w:rFonts w:ascii="Times New Roman"/>
          <w:b w:val="false"/>
          <w:i w:val="false"/>
          <w:color w:val="000000"/>
          <w:sz w:val="28"/>
        </w:rPr>
        <w:t>
          На железнодорожном транспорте тарифы на грузовые и пассажирские
перевозки во многом будут зависеть от ценовой политики сопредельных
государств, с которыми заключены межправительственные соглашения. С
1996 года Правительство намерено отменить необоснованную
дифференциацию железнодорожных тарифов на внутриреспубликанские и
международные перевозки. В 1996 году будет пересмотрен Устав
железной дороги.
</w:t>
      </w:r>
      <w:r>
        <w:br/>
      </w:r>
      <w:r>
        <w:rPr>
          <w:rFonts w:ascii="Times New Roman"/>
          <w:b w:val="false"/>
          <w:i w:val="false"/>
          <w:color w:val="000000"/>
          <w:sz w:val="28"/>
        </w:rPr>
        <w:t>
          В отрасли связи наряду с регулированием тарифов на услуги
населению и бюджетным организациям начнется регулирование тарифов
для всех потребителей. С 1997 года будет прекращено "перекладывание"
части стоимости услуг связи, оказываемых населению и бюджетной
сфере, на прочих потребителей.
</w:t>
      </w:r>
      <w:r>
        <w:br/>
      </w:r>
      <w:r>
        <w:rPr>
          <w:rFonts w:ascii="Times New Roman"/>
          <w:b w:val="false"/>
          <w:i w:val="false"/>
          <w:color w:val="000000"/>
          <w:sz w:val="28"/>
        </w:rPr>
        <w:t>
          Ужесточится контроль за фактическими затратами в
водохозяйственной системе.
</w:t>
      </w:r>
      <w:r>
        <w:br/>
      </w:r>
      <w:r>
        <w:rPr>
          <w:rFonts w:ascii="Times New Roman"/>
          <w:b w:val="false"/>
          <w:i w:val="false"/>
          <w:color w:val="000000"/>
          <w:sz w:val="28"/>
        </w:rPr>
        <w:t>
          В 1996 году предусматривается обеспечить поэтапный
переход к тарифам на жилищно-коммунальные услуги до уровня,
покрывающего издержки организаций, оказывающих эти услуги.
Будет продолжена работа по отделению конкурентоспособных
подразделений предприятий от основной части, занимающейся
оказанием коммунальных услуг. Система ценового мониторинга в
регионах позволит проводить скоординированную политику
в области защиты прав потребителей, для чего будут усилены
подразделения по ценам в составе территориальных органов
Госкомитета по ценовой и антимонопольной политике.
&lt;*&gt;
</w:t>
      </w:r>
      <w:r>
        <w:br/>
      </w:r>
      <w:r>
        <w:rPr>
          <w:rFonts w:ascii="Times New Roman"/>
          <w:b w:val="false"/>
          <w:i w:val="false"/>
          <w:color w:val="000000"/>
          <w:sz w:val="28"/>
        </w:rPr>
        <w:t>
          В 1996-1998 годах продолжится разработка добровольных
межотраслевых ценовых соглашений, целью которых является
согласованное определение предельных уровней цен и тарифов на
затратообразующие виды продукции, работы и услуги на определенный
период, как правило на год, с разбивкой по кварталам.
</w:t>
      </w:r>
      <w:r>
        <w:br/>
      </w:r>
      <w:r>
        <w:rPr>
          <w:rFonts w:ascii="Times New Roman"/>
          <w:b w:val="false"/>
          <w:i w:val="false"/>
          <w:color w:val="000000"/>
          <w:sz w:val="28"/>
        </w:rPr>
        <w:t>
          Межотраслевые ценовые соглашения будут разрабатываться на
продукцию, работы и услуги, по которым не устанавливаются
фиксированные цены.
</w:t>
      </w:r>
      <w:r>
        <w:br/>
      </w:r>
      <w:r>
        <w:rPr>
          <w:rFonts w:ascii="Times New Roman"/>
          <w:b w:val="false"/>
          <w:i w:val="false"/>
          <w:color w:val="000000"/>
          <w:sz w:val="28"/>
        </w:rPr>
        <w:t>
          В эти соглашения могут также включаться виды продукции, работ и
услуг предприятий, не относимых в Государственный реестр
хозяйствующих субъектов-монополистов Республики Казахстан, но
оказывающих значительное влияние на рост затрат и, соответственно,
цен и тарифов.
</w:t>
      </w:r>
      <w:r>
        <w:br/>
      </w:r>
      <w:r>
        <w:rPr>
          <w:rFonts w:ascii="Times New Roman"/>
          <w:b w:val="false"/>
          <w:i w:val="false"/>
          <w:color w:val="000000"/>
          <w:sz w:val="28"/>
        </w:rPr>
        <w:t>
          Межотраслевые ценовые соглашения будут заключаться между
производителями затратообразующих видов продукции, работ и услуг, с
одной стороны, и основными их потребителями - крупными
предприятиями, компаниями, торгово-посредническими организациями, с
другой.
</w:t>
      </w:r>
      <w:r>
        <w:br/>
      </w:r>
      <w:r>
        <w:rPr>
          <w:rFonts w:ascii="Times New Roman"/>
          <w:b w:val="false"/>
          <w:i w:val="false"/>
          <w:color w:val="000000"/>
          <w:sz w:val="28"/>
        </w:rPr>
        <w:t>
          Перечень видов продукции, работ и услуг, по которым
рекомендуется заключать межотраслевые ценовые соглашения, будет
определяться решением Государственного комитета по ценовой и
антимонопольной политике по согласованию с Министерством экономики
и Министерством финансов.
</w:t>
      </w:r>
      <w:r>
        <w:br/>
      </w:r>
      <w:r>
        <w:rPr>
          <w:rFonts w:ascii="Times New Roman"/>
          <w:b w:val="false"/>
          <w:i w:val="false"/>
          <w:color w:val="000000"/>
          <w:sz w:val="28"/>
        </w:rPr>
        <w:t>
          Сноска. Абзац тринадцатый - в редакции Указа Президента РК
от 3 июня 1996 г. N 3011.
#
</w:t>
      </w:r>
      <w:r>
        <w:br/>
      </w:r>
      <w:r>
        <w:rPr>
          <w:rFonts w:ascii="Times New Roman"/>
          <w:b w:val="false"/>
          <w:i w:val="false"/>
          <w:color w:val="000000"/>
          <w:sz w:val="28"/>
        </w:rPr>
        <w:t>
                          II.3. Приватизация, реформа предприятий и
</w:t>
      </w:r>
      <w:r>
        <w:br/>
      </w:r>
      <w:r>
        <w:rPr>
          <w:rFonts w:ascii="Times New Roman"/>
          <w:b w:val="false"/>
          <w:i w:val="false"/>
          <w:color w:val="000000"/>
          <w:sz w:val="28"/>
        </w:rPr>
        <w:t>
                          управление государственной собственностью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В 1996-1998 годах Правительство намерено в основном
завершить приватизацию государственной собственности, имея в виду
создание сильного частного, сектора, преобладающего в экономике
страны.
</w:t>
      </w:r>
      <w:r>
        <w:br/>
      </w:r>
      <w:r>
        <w:rPr>
          <w:rFonts w:ascii="Times New Roman"/>
          <w:b w:val="false"/>
          <w:i w:val="false"/>
          <w:color w:val="000000"/>
          <w:sz w:val="28"/>
        </w:rPr>
        <w:t>
          В этих целях в начале 1996 года будет принята Программа
приватизации и реструктуризации государственной собственности в
Республике Казахстан на 1996-1998 годы, в которой имеется в виду
предусмотреть решение следующих задач:
&lt;*&gt;
</w:t>
      </w:r>
      <w:r>
        <w:br/>
      </w:r>
      <w:r>
        <w:rPr>
          <w:rFonts w:ascii="Times New Roman"/>
          <w:b w:val="false"/>
          <w:i w:val="false"/>
          <w:color w:val="000000"/>
          <w:sz w:val="28"/>
        </w:rPr>
        <w:t>
          окончательно завершить в I полугодии 1996 года малую
приватизацию. В этой связи будет заблаговременно подготовлена
соответствующая нормативно-правовая база, прекращающая возможность
аренды малых государственных предприятий с пролонгацией договоров
имущественного найма, а также предусмотрена возможность найма
государственного имущества с правом выкупа (лизинг);
</w:t>
      </w:r>
      <w:r>
        <w:br/>
      </w:r>
      <w:r>
        <w:rPr>
          <w:rFonts w:ascii="Times New Roman"/>
          <w:b w:val="false"/>
          <w:i w:val="false"/>
          <w:color w:val="000000"/>
          <w:sz w:val="28"/>
        </w:rPr>
        <w:t>
          создать систему условий для развития инвестиционных
приватизационных фондов в связи с завершением в текущем году
массовой приватизации;
</w:t>
      </w:r>
      <w:r>
        <w:br/>
      </w:r>
      <w:r>
        <w:rPr>
          <w:rFonts w:ascii="Times New Roman"/>
          <w:b w:val="false"/>
          <w:i w:val="false"/>
          <w:color w:val="000000"/>
          <w:sz w:val="28"/>
        </w:rPr>
        <w:t>
          завершить в 1996 году приватизацию в агропромышленном
комплексе за исключением объектов, оставляемых в собственности
государства;
</w:t>
      </w:r>
      <w:r>
        <w:br/>
      </w:r>
      <w:r>
        <w:rPr>
          <w:rFonts w:ascii="Times New Roman"/>
          <w:b w:val="false"/>
          <w:i w:val="false"/>
          <w:color w:val="000000"/>
          <w:sz w:val="28"/>
        </w:rPr>
        <w:t>
          развить и углубить методы и формы приватизации по
индивидуальным проектам, в том числе имея в виду использование
контрактов на управление государственной собственностью
(государственными пакетами акций и государственными предприятиями)
как первого шага приватизации, а также расширения участия
иностранного капитала;
</w:t>
      </w:r>
      <w:r>
        <w:br/>
      </w:r>
      <w:r>
        <w:rPr>
          <w:rFonts w:ascii="Times New Roman"/>
          <w:b w:val="false"/>
          <w:i w:val="false"/>
          <w:color w:val="000000"/>
          <w:sz w:val="28"/>
        </w:rPr>
        <w:t>
          содействовать формированию круга стратегических инвесторов на
приватизированных предприятиях;
</w:t>
      </w:r>
      <w:r>
        <w:br/>
      </w:r>
      <w:r>
        <w:rPr>
          <w:rFonts w:ascii="Times New Roman"/>
          <w:b w:val="false"/>
          <w:i w:val="false"/>
          <w:color w:val="000000"/>
          <w:sz w:val="28"/>
        </w:rPr>
        <w:t>
          обеспечить разработку и выполнение ежегодных конкретных
программ по приватизации объектов в топливно-энергетическом
комплексе, связи, металлургии, химии и нефтехимии;
</w:t>
      </w:r>
      <w:r>
        <w:br/>
      </w:r>
      <w:r>
        <w:rPr>
          <w:rFonts w:ascii="Times New Roman"/>
          <w:b w:val="false"/>
          <w:i w:val="false"/>
          <w:color w:val="000000"/>
          <w:sz w:val="28"/>
        </w:rPr>
        <w:t>
          разработать и внедрить принципы преобразования форм
собственности предприятий и организаций в сферах здравоохранения,
образования, культуры и науки;
</w:t>
      </w:r>
      <w:r>
        <w:br/>
      </w:r>
      <w:r>
        <w:rPr>
          <w:rFonts w:ascii="Times New Roman"/>
          <w:b w:val="false"/>
          <w:i w:val="false"/>
          <w:color w:val="000000"/>
          <w:sz w:val="28"/>
        </w:rPr>
        <w:t>
          внедрить системный учет и мониторинг государственной
собственности и хода ее приватизации.
</w:t>
      </w:r>
      <w:r>
        <w:br/>
      </w:r>
      <w:r>
        <w:rPr>
          <w:rFonts w:ascii="Times New Roman"/>
          <w:b w:val="false"/>
          <w:i w:val="false"/>
          <w:color w:val="000000"/>
          <w:sz w:val="28"/>
        </w:rPr>
        <w:t>
          Действия Правительства. Программа новой стадии приватизации
охватит:
</w:t>
      </w:r>
      <w:r>
        <w:br/>
      </w:r>
      <w:r>
        <w:rPr>
          <w:rFonts w:ascii="Times New Roman"/>
          <w:b w:val="false"/>
          <w:i w:val="false"/>
          <w:color w:val="000000"/>
          <w:sz w:val="28"/>
        </w:rPr>
        <w:t>
          промышленные предприятия и большую часть государственных
компаний, не включенных в действующую Национальную программу
приватизации;
</w:t>
      </w:r>
      <w:r>
        <w:br/>
      </w:r>
      <w:r>
        <w:rPr>
          <w:rFonts w:ascii="Times New Roman"/>
          <w:b w:val="false"/>
          <w:i w:val="false"/>
          <w:color w:val="000000"/>
          <w:sz w:val="28"/>
        </w:rPr>
        <w:t>
          остающиеся государственные пакеты акций в акционерных
обществах. Одновременно, начиная с 1996 года, Правительство отойдет
от практики предоставления льгот руководителям и трудовым
коллективам. В этих целях Правительство к середине 1996 года
завершит продажу государственных пакетов акций приватизированных
предприятий.
</w:t>
      </w:r>
      <w:r>
        <w:br/>
      </w:r>
      <w:r>
        <w:rPr>
          <w:rFonts w:ascii="Times New Roman"/>
          <w:b w:val="false"/>
          <w:i w:val="false"/>
          <w:color w:val="000000"/>
          <w:sz w:val="28"/>
        </w:rPr>
        <w:t>
          Программа приватизации, которая будет утверждена Правительством в
начале 1996 года, в своей основе будет содержать методологию и методи-
ку  развития вертикальной системы управления государственной собствен-
ностью с четким разделением функций между органами управления:  созда-
ния  условий и правовых гарантий для формирования отечественных управ-
ляющих фирм на предприятиях отраслей материального производства;  реа-
лизации  индивидуальных проектов преобразования объектов государствен-
ной собственности в функциональные  рыночные  структуры;  формирования
системы  специализированных  профессиональных  участников рынка ценных
бумаг; создания условий и гарантий, стимулирующих вложение средств ши-
рокими слоями населения в обеспеченные ценные бумаги; формирования го-
сударственных мер защиты интересов инвесторов -  собственников  ценных
бумаг;  создания  механизма эффективной постприватизационной поддержки
реформированных предприятий;  перехода с 1996 года на контрактную сис-
тему работы руководителей предприятий государственного сектора.
&lt;*&gt;
</w:t>
      </w:r>
      <w:r>
        <w:br/>
      </w:r>
      <w:r>
        <w:rPr>
          <w:rFonts w:ascii="Times New Roman"/>
          <w:b w:val="false"/>
          <w:i w:val="false"/>
          <w:color w:val="000000"/>
          <w:sz w:val="28"/>
        </w:rPr>
        <w:t>
          Основным методом приватизации в среднесрочной перспективе
станет денежная продажа объектов государственной собственности, а
также приватизация по индивидуальным проектам, включая заключение
контрактов с иностранными и отечественными компаниями на
правоуправления объектами государственной собственности с их
последующей приватизацией. Уже в начале 1996 года необходимо будет
более четко определить действия основных участников процедур
оформления контрактов на управление, имея в виду их согласование с
местными администрациями.
</w:t>
      </w:r>
      <w:r>
        <w:br/>
      </w:r>
      <w:r>
        <w:rPr>
          <w:rFonts w:ascii="Times New Roman"/>
          <w:b w:val="false"/>
          <w:i w:val="false"/>
          <w:color w:val="000000"/>
          <w:sz w:val="28"/>
        </w:rPr>
        <w:t>
          В плане укрепления правового обеспечения нового этапа
приватизации с учетом развития рынка ценных бумаг Правительство в
1996 году подготовит проект Закона "Об инвестиционных фондах" и
другие нормативные акты.
&lt;*&gt;
</w:t>
      </w:r>
      <w:r>
        <w:br/>
      </w:r>
      <w:r>
        <w:rPr>
          <w:rFonts w:ascii="Times New Roman"/>
          <w:b w:val="false"/>
          <w:i w:val="false"/>
          <w:color w:val="000000"/>
          <w:sz w:val="28"/>
        </w:rPr>
        <w:t>
          Правительство намерено проводить аукционы по продаже
невостребованных объектов государственной собственности с понижением
стартовой цены, а также на условиях лизинговых операций.
</w:t>
      </w:r>
      <w:r>
        <w:br/>
      </w:r>
      <w:r>
        <w:rPr>
          <w:rFonts w:ascii="Times New Roman"/>
          <w:b w:val="false"/>
          <w:i w:val="false"/>
          <w:color w:val="000000"/>
          <w:sz w:val="28"/>
        </w:rPr>
        <w:t>
          В области реорганизации предприятий Правительство намерено:
</w:t>
      </w:r>
      <w:r>
        <w:br/>
      </w:r>
      <w:r>
        <w:rPr>
          <w:rFonts w:ascii="Times New Roman"/>
          <w:b w:val="false"/>
          <w:i w:val="false"/>
          <w:color w:val="000000"/>
          <w:sz w:val="28"/>
        </w:rPr>
        <w:t>
          в 1996  году  разработать  и внедрить систему управления деятель-
ностью предприятий, остающихся в государственной собственности (акцио-
нерных обществ,  контролируемых государством), и механизм оплаты труда
и ответственности руководителей,  основанный на оценке финансового по-
ложения и экономических результатах деятельности предприятия;
</w:t>
      </w:r>
      <w:r>
        <w:br/>
      </w:r>
      <w:r>
        <w:rPr>
          <w:rFonts w:ascii="Times New Roman"/>
          <w:b w:val="false"/>
          <w:i w:val="false"/>
          <w:color w:val="000000"/>
          <w:sz w:val="28"/>
        </w:rPr>
        <w:t>
          в 1996-1998 годах продолжить и в основном завершить реорганизацию
или ликвидацию нерентабельных предприятий государственного сектора,  в
том числе в рамках деятельности Реабилитационного банка. При этом име-
ется  в виду разработать проект новой редакции Закона "О банкротстве",
серьезно углубить и расширить нормативное поле,  обеспечивающее эффек-
тивность и оперативность осуществления реформы предприятий;
&lt;*&gt;
</w:t>
      </w:r>
      <w:r>
        <w:br/>
      </w:r>
      <w:r>
        <w:rPr>
          <w:rFonts w:ascii="Times New Roman"/>
          <w:b w:val="false"/>
          <w:i w:val="false"/>
          <w:color w:val="000000"/>
          <w:sz w:val="28"/>
        </w:rPr>
        <w:t>
          внедрить практику разработки индивидуальных проектов
реструктуризации предприятий, передаваемых на управление частным
фирмам; не зависимой экспертизы предлагаемых управляющими фирмами
проектов реструктуризации посредством привлечения иностранных и
отечественных консультантов; контроля собственником выполнения
управляющими фирмами контрактов на управление; регулярной
отчетности руководителей перед собственником о выполнении
контрактов, программ реорганизации и санации предприятий.
</w:t>
      </w:r>
      <w:r>
        <w:br/>
      </w:r>
      <w:r>
        <w:rPr>
          <w:rFonts w:ascii="Times New Roman"/>
          <w:b w:val="false"/>
          <w:i w:val="false"/>
          <w:color w:val="000000"/>
          <w:sz w:val="28"/>
        </w:rPr>
        <w:t>
          Будут разработаны законодательные и нормативные документы,
регламентирующие порядок создания и функционирования
промышленно-финансовых групп.
</w:t>
      </w:r>
      <w:r>
        <w:br/>
      </w:r>
      <w:r>
        <w:rPr>
          <w:rFonts w:ascii="Times New Roman"/>
          <w:b w:val="false"/>
          <w:i w:val="false"/>
          <w:color w:val="000000"/>
          <w:sz w:val="28"/>
        </w:rPr>
        <w:t>
          В плане развития постприватизационной поддержки предприятий
Правительство в первом квартале 1996 года разработает механизм
реализации в среднесрочной перспективе комплекса следующих мер:
</w:t>
      </w:r>
      <w:r>
        <w:br/>
      </w:r>
      <w:r>
        <w:rPr>
          <w:rFonts w:ascii="Times New Roman"/>
          <w:b w:val="false"/>
          <w:i w:val="false"/>
          <w:color w:val="000000"/>
          <w:sz w:val="28"/>
        </w:rPr>
        <w:t>
          законодательного обеспечения и закрепления имущественных прав
сельскохозяйственных товаропроизводителей, включая право
землевладения;
</w:t>
      </w:r>
      <w:r>
        <w:br/>
      </w:r>
      <w:r>
        <w:rPr>
          <w:rFonts w:ascii="Times New Roman"/>
          <w:b w:val="false"/>
          <w:i w:val="false"/>
          <w:color w:val="000000"/>
          <w:sz w:val="28"/>
        </w:rPr>
        <w:t>
          содействия процессам развития прогрессивных ассоциативных форм
среди частных хозяйствующих субъектов, в том числе
сельскохозяйственных;
</w:t>
      </w:r>
      <w:r>
        <w:br/>
      </w:r>
      <w:r>
        <w:rPr>
          <w:rFonts w:ascii="Times New Roman"/>
          <w:b w:val="false"/>
          <w:i w:val="false"/>
          <w:color w:val="000000"/>
          <w:sz w:val="28"/>
        </w:rPr>
        <w:t>
          обеспечения доступа частных предприятий к различным формам
экономической поддержки;
</w:t>
      </w:r>
      <w:r>
        <w:br/>
      </w:r>
      <w:r>
        <w:rPr>
          <w:rFonts w:ascii="Times New Roman"/>
          <w:b w:val="false"/>
          <w:i w:val="false"/>
          <w:color w:val="000000"/>
          <w:sz w:val="28"/>
        </w:rPr>
        <w:t>
          трансформации инвестиционных приватизационных фондов в
полноценных субъектов рынка ценных бумаг;
</w:t>
      </w:r>
      <w:r>
        <w:br/>
      </w:r>
      <w:r>
        <w:rPr>
          <w:rFonts w:ascii="Times New Roman"/>
          <w:b w:val="false"/>
          <w:i w:val="false"/>
          <w:color w:val="000000"/>
          <w:sz w:val="28"/>
        </w:rPr>
        <w:t>
          создания системы обучения руководителей и главных специалистов
приватизированных и частных предприятий для работы в условиях
рыночной экономики.
</w:t>
      </w:r>
      <w:r>
        <w:br/>
      </w:r>
      <w:r>
        <w:rPr>
          <w:rFonts w:ascii="Times New Roman"/>
          <w:b w:val="false"/>
          <w:i w:val="false"/>
          <w:color w:val="000000"/>
          <w:sz w:val="28"/>
        </w:rPr>
        <w:t>
          В области реформирования предприятий оборонной промышленности в
первой половине 1996 года будет рассмотрена принципиальная
возможность приватизации конверсионных мощностей в рамках схемы по
индивидуальным проектам с сегментацией предприятий на три
фрагмента: производственные мощности, необходимые для реализации
государственного оборонного заказа; мобилизационные мощности и
конверсируемое производство.
</w:t>
      </w:r>
      <w:r>
        <w:br/>
      </w:r>
      <w:r>
        <w:rPr>
          <w:rFonts w:ascii="Times New Roman"/>
          <w:b w:val="false"/>
          <w:i w:val="false"/>
          <w:color w:val="000000"/>
          <w:sz w:val="28"/>
        </w:rPr>
        <w:t>
          В I квартале 1996 года Правительство закончит полную ревизию
государственной собственности, а также внедрит систему учета и
мониторинга государственной собственности и хода ее приватизации.
&lt;*&gt;
</w:t>
      </w:r>
      <w:r>
        <w:br/>
      </w:r>
      <w:r>
        <w:rPr>
          <w:rFonts w:ascii="Times New Roman"/>
          <w:b w:val="false"/>
          <w:i w:val="false"/>
          <w:color w:val="000000"/>
          <w:sz w:val="28"/>
        </w:rPr>
        <w:t>
          Сноска. В абзацы второй, четырнадцатый, шестнадцатый и
двадцатый внесены изменения - Указом Президента РК от 6 марта
1997 г. N 3399  
</w:t>
      </w:r>
      <w:r>
        <w:rPr>
          <w:rFonts w:ascii="Times New Roman"/>
          <w:b w:val="false"/>
          <w:i w:val="false"/>
          <w:color w:val="000000"/>
          <w:sz w:val="28"/>
        </w:rPr>
        <w:t xml:space="preserve"> U973399_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II.4. Демонополизация, развитие конкуренции
</w:t>
      </w:r>
      <w:r>
        <w:br/>
      </w:r>
      <w:r>
        <w:rPr>
          <w:rFonts w:ascii="Times New Roman"/>
          <w:b w:val="false"/>
          <w:i w:val="false"/>
          <w:color w:val="000000"/>
          <w:sz w:val="28"/>
        </w:rPr>
        <w:t>
                                              и предпринимательства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В области создания базы для развития здоровой
конкуренции будет продолжена, начатая в 1995 году, работа по
демонополизации национальных и государственных акционерных и
холдинговых компаний, совершенствованию правовой базы и
практических действий по профилактике, выявлению и пресечению
нарушений правил добросовестной конкуренции на основе мониторинга
конкурентных рынков товаров и услуг.
</w:t>
      </w:r>
      <w:r>
        <w:br/>
      </w:r>
      <w:r>
        <w:rPr>
          <w:rFonts w:ascii="Times New Roman"/>
          <w:b w:val="false"/>
          <w:i w:val="false"/>
          <w:color w:val="000000"/>
          <w:sz w:val="28"/>
        </w:rPr>
        <w:t>
          В развитии предприятий - естественных монополистов поэтапно
будут "отсекаться" и вовлекаться в процесс приватизации те их
сектора, где нет характеристик естественного монополизма и где
необходима конкуренция.
</w:t>
      </w:r>
      <w:r>
        <w:br/>
      </w:r>
      <w:r>
        <w:rPr>
          <w:rFonts w:ascii="Times New Roman"/>
          <w:b w:val="false"/>
          <w:i w:val="false"/>
          <w:color w:val="000000"/>
          <w:sz w:val="28"/>
        </w:rPr>
        <w:t>
          Правительство намерено серьезно активизировать работу по
поддержке малого и среднего бизнеса, как одного из главных
направлений решения проблемы занятости, имея в виду создать к 1998
году через эту форму предпринимательства дополнительно 150-200 тыс.
рабочих мест.
</w:t>
      </w:r>
      <w:r>
        <w:br/>
      </w:r>
      <w:r>
        <w:rPr>
          <w:rFonts w:ascii="Times New Roman"/>
          <w:b w:val="false"/>
          <w:i w:val="false"/>
          <w:color w:val="000000"/>
          <w:sz w:val="28"/>
        </w:rPr>
        <w:t>
          Наряду с экономическими методами государственного регулирования
деятельности предприятий предполагается ввести механизмы системы
правовой защиты потребителей производимых и ввозимых товаров и
услуг, что должно явиться действенной мерой пресечения в первую
очередь недобросовестного предпринимательства.
</w:t>
      </w:r>
      <w:r>
        <w:br/>
      </w:r>
      <w:r>
        <w:rPr>
          <w:rFonts w:ascii="Times New Roman"/>
          <w:b w:val="false"/>
          <w:i w:val="false"/>
          <w:color w:val="000000"/>
          <w:sz w:val="28"/>
        </w:rPr>
        <w:t>
          Действия Правительства. В первом полугодии 1996 года
Правительство завершит процесс демонополизации национальных и
государственных акционерных и холдинговых компаний.
</w:t>
      </w:r>
      <w:r>
        <w:br/>
      </w:r>
      <w:r>
        <w:rPr>
          <w:rFonts w:ascii="Times New Roman"/>
          <w:b w:val="false"/>
          <w:i w:val="false"/>
          <w:color w:val="000000"/>
          <w:sz w:val="28"/>
        </w:rPr>
        <w:t>
          В 1996-1998 годах будет осуществлена структурная реорганизация
предприятий в сфере естественных монополий с выделением
конкурирующих звеньев и объектов естественных монополий.
</w:t>
      </w:r>
      <w:r>
        <w:br/>
      </w:r>
      <w:r>
        <w:rPr>
          <w:rFonts w:ascii="Times New Roman"/>
          <w:b w:val="false"/>
          <w:i w:val="false"/>
          <w:color w:val="000000"/>
          <w:sz w:val="28"/>
        </w:rPr>
        <w:t>
          (Абзац восьмой) На основе анализа хода выполнения Государственной
программы  поддержки  и  развития предпринимательства в Республике Ка-
захстан на 1994-1996 годы будет разработан четкий механизм  реализации
программных  мероприятий,  а  в 1996 году предполагается в ее развитие
разработать среднесрочную Государственную программу поддержки предпри-
нимательства, в рамках которой имеется в виду решить следующие задачи:
</w:t>
      </w:r>
      <w:r>
        <w:br/>
      </w:r>
      <w:r>
        <w:rPr>
          <w:rFonts w:ascii="Times New Roman"/>
          <w:b w:val="false"/>
          <w:i w:val="false"/>
          <w:color w:val="000000"/>
          <w:sz w:val="28"/>
        </w:rPr>
        <w:t>
          уточнить и законодательно или нормативно закрепить понятия
малых и средних предприятий. Прежде всего четко определить понятия
индивидуального, надомного и семейного предпринимательства, как
основной формы занятия людей и создания Правительством для этого
особых условий;
</w:t>
      </w:r>
      <w:r>
        <w:br/>
      </w:r>
      <w:r>
        <w:rPr>
          <w:rFonts w:ascii="Times New Roman"/>
          <w:b w:val="false"/>
          <w:i w:val="false"/>
          <w:color w:val="000000"/>
          <w:sz w:val="28"/>
        </w:rPr>
        <w:t>
          определить облегченный режим создания, государственного
регулирования, особые и специфические условия деятельности,
способствующие быстрой профессиональной переориентации
высвобождаемой рабочей силы. При этом предусмотреть невозможность
создания и функционирования фиктивных фирм;
</w:t>
      </w:r>
      <w:r>
        <w:br/>
      </w:r>
      <w:r>
        <w:rPr>
          <w:rFonts w:ascii="Times New Roman"/>
          <w:b w:val="false"/>
          <w:i w:val="false"/>
          <w:color w:val="000000"/>
          <w:sz w:val="28"/>
        </w:rPr>
        <w:t>
          оказать прямую государственную поддержку созданию и укреплению
центров малого бизнеса, имея в виду частичное финансирование их
деятельности за счет средств государственного бюджета и заемных
средств.
</w:t>
      </w:r>
      <w:r>
        <w:br/>
      </w:r>
      <w:r>
        <w:rPr>
          <w:rFonts w:ascii="Times New Roman"/>
          <w:b w:val="false"/>
          <w:i w:val="false"/>
          <w:color w:val="000000"/>
          <w:sz w:val="28"/>
        </w:rPr>
        <w:t>
          В 1996-1997 годах на уровне областей будет сформирована сеть
центров малого бизнеса и учебно-консалтинговых центров.
</w:t>
      </w:r>
      <w:r>
        <w:br/>
      </w:r>
      <w:r>
        <w:rPr>
          <w:rFonts w:ascii="Times New Roman"/>
          <w:b w:val="false"/>
          <w:i w:val="false"/>
          <w:color w:val="000000"/>
          <w:sz w:val="28"/>
        </w:rPr>
        <w:t>
          В среднесрочном периоде Правительство предпримет ряд
специальных мер по финансовой и правовой поддержке
предпринимательства:
</w:t>
      </w:r>
      <w:r>
        <w:br/>
      </w:r>
      <w:r>
        <w:rPr>
          <w:rFonts w:ascii="Times New Roman"/>
          <w:b w:val="false"/>
          <w:i w:val="false"/>
          <w:color w:val="000000"/>
          <w:sz w:val="28"/>
        </w:rPr>
        <w:t>
          в течение 1996-1997 годов будет совершенствоваться
нормативно-правовая база;
</w:t>
      </w:r>
      <w:r>
        <w:br/>
      </w:r>
      <w:r>
        <w:rPr>
          <w:rFonts w:ascii="Times New Roman"/>
          <w:b w:val="false"/>
          <w:i w:val="false"/>
          <w:color w:val="000000"/>
          <w:sz w:val="28"/>
        </w:rPr>
        <w:t>
          будут созданы условия, стимулирующие деятельность кредитных,
финансовых, инвестиционных, страховых организаций, непосредственно
обслуживающих малый и средний бизнес;
</w:t>
      </w:r>
      <w:r>
        <w:br/>
      </w:r>
      <w:r>
        <w:rPr>
          <w:rFonts w:ascii="Times New Roman"/>
          <w:b w:val="false"/>
          <w:i w:val="false"/>
          <w:color w:val="000000"/>
          <w:sz w:val="28"/>
        </w:rPr>
        <w:t>
          будет формироваться система гарантий под кредиты и страхование
деятельности субъектов малого предпринимательства. В этих целях
будет разработана система распределения рисков в малом и среднем
бизнесе. При этом часть рисков возьмет на себя Правительство, часть
- коммерческие банки, остальное - конечные заемщики;
</w:t>
      </w:r>
      <w:r>
        <w:br/>
      </w:r>
      <w:r>
        <w:rPr>
          <w:rFonts w:ascii="Times New Roman"/>
          <w:b w:val="false"/>
          <w:i w:val="false"/>
          <w:color w:val="000000"/>
          <w:sz w:val="28"/>
        </w:rPr>
        <w:t>
          для обеспечения гарантий по кредитам, представляемым малому
бизнесу, предусматривается создать соответствующие механизмы,
обеспечивающие надлежащее страхование рисков.
&lt;*&gt;
</w:t>
      </w:r>
      <w:r>
        <w:br/>
      </w:r>
      <w:r>
        <w:rPr>
          <w:rFonts w:ascii="Times New Roman"/>
          <w:b w:val="false"/>
          <w:i w:val="false"/>
          <w:color w:val="000000"/>
          <w:sz w:val="28"/>
        </w:rPr>
        <w:t>
          Сноска. Абзац седьмой исключен - Указом Президента РК от 6
марта 1997 г. N 3399  
</w:t>
      </w:r>
      <w:r>
        <w:rPr>
          <w:rFonts w:ascii="Times New Roman"/>
          <w:b w:val="false"/>
          <w:i w:val="false"/>
          <w:color w:val="000000"/>
          <w:sz w:val="28"/>
        </w:rPr>
        <w:t xml:space="preserve"> U973399_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II.5. Земельная реформа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Дальнейшее углубление земельной реформы в
среднесрочной перспективе будет направлено на совершенствование
земельного законодательства и земельных отношений в соответствии с
конституционными основами прав собственности на землю, развитие
рынка земли, персонификацию земельных долей в сельскохозяйственных
предприятиях, создание условий для эффективного функционирования
различных форм хозяйствования на земле, завершение оформления и
переоформления документов землевладельцам и землепользователям, в
том числе в связи с введением частной собственности на отдельные
категории земель, развитие земельного кадастра и мониторинга,
создание и совершенствование системы регистрации земель,
обеспечение их рационального использования и охраны.
</w:t>
      </w:r>
      <w:r>
        <w:br/>
      </w:r>
      <w:r>
        <w:rPr>
          <w:rFonts w:ascii="Times New Roman"/>
          <w:b w:val="false"/>
          <w:i w:val="false"/>
          <w:color w:val="000000"/>
          <w:sz w:val="28"/>
        </w:rPr>
        <w:t>
          Правительство совместно с местными органами власти разработает
законодательно-нормативные акты и введет на первом этапе в 1996-1997
годах частную собственность на земельные участки в сфере
хозяйствования промышленных предприятий.
</w:t>
      </w:r>
      <w:r>
        <w:br/>
      </w:r>
      <w:r>
        <w:rPr>
          <w:rFonts w:ascii="Times New Roman"/>
          <w:b w:val="false"/>
          <w:i w:val="false"/>
          <w:color w:val="000000"/>
          <w:sz w:val="28"/>
        </w:rPr>
        <w:t>
          Дачные, приусадебные участки и земли под индивидуальное
жилищное строительство, приобретенные до введения в действие нового
земельного законодательства, будут передаваться в частную
собственность безвозмездно, в дальнейшем - на основе выкупа по
нормативам, устанавливаемым местными органами власти.
</w:t>
      </w:r>
      <w:r>
        <w:br/>
      </w:r>
      <w:r>
        <w:rPr>
          <w:rFonts w:ascii="Times New Roman"/>
          <w:b w:val="false"/>
          <w:i w:val="false"/>
          <w:color w:val="000000"/>
          <w:sz w:val="28"/>
        </w:rPr>
        <w:t>
          Действия Правительства. В 1996 году Правительство обеспечит
выполнение ряда мероприятий по совершенствованию земельного
законодательства и земельных отношений. Будет внесен на утверждение
Парламента проект Земельного Кодекса.
</w:t>
      </w:r>
      <w:r>
        <w:br/>
      </w:r>
      <w:r>
        <w:rPr>
          <w:rFonts w:ascii="Times New Roman"/>
          <w:b w:val="false"/>
          <w:i w:val="false"/>
          <w:color w:val="000000"/>
          <w:sz w:val="28"/>
        </w:rPr>
        <w:t>
          В течение 1996-1997 годов будут разработаны и приняты
нормативные акты Правительства, направленные на развитие рынка
земли: о порядке купли-продажи земли; о порядке залога земельных
участков в качестве обеспечения ипотечных кредитов; о земельном
аукционе.
</w:t>
      </w:r>
      <w:r>
        <w:br/>
      </w:r>
      <w:r>
        <w:rPr>
          <w:rFonts w:ascii="Times New Roman"/>
          <w:b w:val="false"/>
          <w:i w:val="false"/>
          <w:color w:val="000000"/>
          <w:sz w:val="28"/>
        </w:rPr>
        <w:t>
          В эти же сроки будут проведены работы по созданию и развитию
земельного кадастра, системы регистрации земель и земельного
мониторинга, имея в виду разработку методологии оценки стоимости
земли, методики создания и ведения единой государственной сети
отслеживания всех операций по земельным отношениям.
</w:t>
      </w:r>
      <w:r>
        <w:br/>
      </w:r>
      <w:r>
        <w:rPr>
          <w:rFonts w:ascii="Times New Roman"/>
          <w:b w:val="false"/>
          <w:i w:val="false"/>
          <w:color w:val="000000"/>
          <w:sz w:val="28"/>
        </w:rPr>
        <w:t>
          В 1997-1998 годах будет осуществлена персонификация земельных
долей сельскохозяйственных предприятий, имея в виду выдачу
работникам аграрного сектора экономики свидетельств о праве на
земельную долю, являющихся основанием для свободного выбора форм
хозяйствования на земле.
</w:t>
      </w:r>
      <w:r>
        <w:br/>
      </w:r>
      <w:r>
        <w:rPr>
          <w:rFonts w:ascii="Times New Roman"/>
          <w:b w:val="false"/>
          <w:i w:val="false"/>
          <w:color w:val="000000"/>
          <w:sz w:val="28"/>
        </w:rPr>
        <w:t>
          Будет обеспечена выдача собственникам земельных участков и
землепользователям новых форм актов на право собственности на
земельный участок, право постоянного землепользования.
&lt;*&gt;
</w:t>
      </w:r>
      <w:r>
        <w:br/>
      </w:r>
      <w:r>
        <w:rPr>
          <w:rFonts w:ascii="Times New Roman"/>
          <w:b w:val="false"/>
          <w:i w:val="false"/>
          <w:color w:val="000000"/>
          <w:sz w:val="28"/>
        </w:rPr>
        <w:t>
          Будет проведено земельно-хозяйственное устройство территорий в
границах сельских населенных пунктов.
&lt;*&gt;
</w:t>
      </w:r>
      <w:r>
        <w:br/>
      </w:r>
      <w:r>
        <w:rPr>
          <w:rFonts w:ascii="Times New Roman"/>
          <w:b w:val="false"/>
          <w:i w:val="false"/>
          <w:color w:val="000000"/>
          <w:sz w:val="28"/>
        </w:rPr>
        <w:t>
          К концу 1998 года будет создана единая автоматизированная система
государственного земельного кадастра и мониторинга земельных отношений
хозяйствующих субъектов.
&lt;*&gt;
</w:t>
      </w:r>
      <w:r>
        <w:br/>
      </w:r>
      <w:r>
        <w:rPr>
          <w:rFonts w:ascii="Times New Roman"/>
          <w:b w:val="false"/>
          <w:i w:val="false"/>
          <w:color w:val="000000"/>
          <w:sz w:val="28"/>
        </w:rPr>
        <w:t>
          Сноска. Абзац восьмой - в новой редакции, в абзац девятый
внесены изменения - Указом Президента РК от 6 марта 1997 г. N 3399
</w:t>
      </w:r>
      <w:r>
        <w:rPr>
          <w:rFonts w:ascii="Times New Roman"/>
          <w:b w:val="false"/>
          <w:i w:val="false"/>
          <w:color w:val="000000"/>
          <w:sz w:val="28"/>
        </w:rPr>
        <w:t xml:space="preserve"> U973399_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IIа. Реформирование инвестиционной сферы
</w:t>
      </w:r>
      <w:r>
        <w:br/>
      </w:r>
      <w:r>
        <w:rPr>
          <w:rFonts w:ascii="Times New Roman"/>
          <w:b w:val="false"/>
          <w:i w:val="false"/>
          <w:color w:val="000000"/>
          <w:sz w:val="28"/>
        </w:rPr>
        <w:t>
          Замысел. Главная цель реформирования инвестиционной сферы
состоит в создании в республике благоприятного инвестиционного
климата, активном привлечении отечественных и иностранных инвестиций,
интеграции страны в мировую экономику. Правительство особое
внимание будет уделять формированию новых эффективных форм
управления и экономического регулирования инвестиционной сферы с
использованием стимулирующего налогового режима, таможенных пошлин и
других экономических регуляторов.
</w:t>
      </w:r>
      <w:r>
        <w:br/>
      </w:r>
      <w:r>
        <w:rPr>
          <w:rFonts w:ascii="Times New Roman"/>
          <w:b w:val="false"/>
          <w:i w:val="false"/>
          <w:color w:val="000000"/>
          <w:sz w:val="28"/>
        </w:rPr>
        <w:t>
          Законодательство должно закреплять в инвестиционной
деятельности политику максимальной свободы инвесторов, повышения
ответственности государственных органов и должностных лиц за
нарушение прав инвесторов.
</w:t>
      </w:r>
      <w:r>
        <w:br/>
      </w:r>
      <w:r>
        <w:rPr>
          <w:rFonts w:ascii="Times New Roman"/>
          <w:b w:val="false"/>
          <w:i w:val="false"/>
          <w:color w:val="000000"/>
          <w:sz w:val="28"/>
        </w:rPr>
        <w:t>
          В среднесрочной перспективе Правительство намерено оказывать
селективную поддержку приоритетным отраслям, производствам и сферам
народного хозяйства, способствующим осуществлению структурных
преобразований, решению задач развития производственной
инфраструктуры, реализации социально ориентированных проектов и
строительству жилья. С учетом потребностей переходного периода по
поддержке и развитию структурной перестройки производственного
сектора потребуется значительное увеличение расходов по программам
государственных инвестиций. Однако большая часть инвестиций в
экономику республики будет поступать от негосударственного сектора.
</w:t>
      </w:r>
      <w:r>
        <w:br/>
      </w:r>
      <w:r>
        <w:rPr>
          <w:rFonts w:ascii="Times New Roman"/>
          <w:b w:val="false"/>
          <w:i w:val="false"/>
          <w:color w:val="000000"/>
          <w:sz w:val="28"/>
        </w:rPr>
        <w:t>
          Действия Правительства. Будут приняты конкретные меры,
способствующие развитию финансового лизинга, ускоренному обновлению
производственного оборудования и основных фондов предприятий и
организаций.
</w:t>
      </w:r>
      <w:r>
        <w:br/>
      </w:r>
      <w:r>
        <w:rPr>
          <w:rFonts w:ascii="Times New Roman"/>
          <w:b w:val="false"/>
          <w:i w:val="false"/>
          <w:color w:val="000000"/>
          <w:sz w:val="28"/>
        </w:rPr>
        <w:t>
          Должна быть создана система гарантирования и страхования
инвесторов.
</w:t>
      </w:r>
      <w:r>
        <w:br/>
      </w:r>
      <w:r>
        <w:rPr>
          <w:rFonts w:ascii="Times New Roman"/>
          <w:b w:val="false"/>
          <w:i w:val="false"/>
          <w:color w:val="000000"/>
          <w:sz w:val="28"/>
        </w:rPr>
        <w:t>
          Повышение эффективности использования инвестиций требует
институциональной упорядоченности в сфере инвестиционной
деятельности, для чего будет стимулироваться создание
специализированных инвестиционных банков, фондов, компаний,
инвестиционных консультантов, финансовых брокеров.
</w:t>
      </w:r>
      <w:r>
        <w:br/>
      </w:r>
      <w:r>
        <w:rPr>
          <w:rFonts w:ascii="Times New Roman"/>
          <w:b w:val="false"/>
          <w:i w:val="false"/>
          <w:color w:val="000000"/>
          <w:sz w:val="28"/>
        </w:rPr>
        <w:t>
          Часть инвестиционных средств, включая бюджетные средства, будет
направляться на реализацию особо эффективных и быстроокупаемых
проектов малого и среднего бизнеса.
</w:t>
      </w:r>
      <w:r>
        <w:br/>
      </w:r>
      <w:r>
        <w:rPr>
          <w:rFonts w:ascii="Times New Roman"/>
          <w:b w:val="false"/>
          <w:i w:val="false"/>
          <w:color w:val="000000"/>
          <w:sz w:val="28"/>
        </w:rPr>
        <w:t>
          В целях изучения внутреннего и внешнего рынков капитала,
выработки предложений по созданию благоприятного инвестиционного
климата для приоритетных направлений социально-экономического
развития страны и привлечению прямых инвестиций в экономику
республики в 1996 году будет создан Государственный комитет
Республики Казахстан по инвестициям.
</w:t>
      </w:r>
      <w:r>
        <w:br/>
      </w:r>
      <w:r>
        <w:rPr>
          <w:rFonts w:ascii="Times New Roman"/>
          <w:b w:val="false"/>
          <w:i w:val="false"/>
          <w:color w:val="000000"/>
          <w:sz w:val="28"/>
        </w:rPr>
        <w:t>
          Ежегодно будет проводиться анализ состояния инвестиционного
климата в республике путем анкетного опроса отечественных и
иностранных инвесторов, изучения динамики и структуры привлечения
инвестиций в соответствующие секторы. На основании этой информации
будут подготавливаться предложения по совершенствованию
нормативно-правовой базы, методов прямой и косвенной государственной
поддержки развития объектов инфраструктуры, малого
предпринимательства, строительства жилья для малообеспеченных слоев
населения и государственных служащих.
</w:t>
      </w:r>
      <w:r>
        <w:br/>
      </w:r>
      <w:r>
        <w:rPr>
          <w:rFonts w:ascii="Times New Roman"/>
          <w:b w:val="false"/>
          <w:i w:val="false"/>
          <w:color w:val="000000"/>
          <w:sz w:val="28"/>
        </w:rPr>
        <w:t>
          Правительство в 1996 году утвердит Программу государственных
инвестиций на среднесрочный период, которая будет ежегодно
корректироваться с учетом фактических результатов за отчетный год с
добавлением к ней одного последующего года. Это позволит вести
непрерывный инвестиционный процесс путем создания необходимого
строительного задела. Кроме того, такой порядок планирования придаст
Программе гибкость и в части уточнения объемов и переориентации
государственных инвестиций в связи с изменениями приоритетов. При
этом инвестиции будут направляться как на строительство конкретных
объектов, так и на проекты, способствующие организационному
развитию страны.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Реформа важнейших секторов экономики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Развитие экономических реформ и складывающаяся
финансово-экономическая ситуация в стране требуют определения
секторальных приоритетов экономической реформы, в качестве которых
в среднесрочном периоде выделяются отрасли жизнеобеспечения и
экспортоориентированные производства: агропромышленный комплекс,
электроэнергетика, нефтегазовый комплекс и производственная
инфраструктура.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III.1. Агропромышленный комплекс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Основное внимание в углублении реформ в
агропромышленном комплексе отводится формированию эффективного
сельскохозяйственного рынка.
</w:t>
      </w:r>
      <w:r>
        <w:br/>
      </w:r>
      <w:r>
        <w:rPr>
          <w:rFonts w:ascii="Times New Roman"/>
          <w:b w:val="false"/>
          <w:i w:val="false"/>
          <w:color w:val="000000"/>
          <w:sz w:val="28"/>
        </w:rPr>
        <w:t>
          С целью увеличения сельскохозяйственного производства
планируется завершить приватизацию оставшихся совхозов, за
исключением отдельных хозяйств, занимающихся прикладными
исследованиями в области сельского хозяйства, опытных станций,
племенных животноводческих хозяйств и т. п. С целью развития
фермерских хозяйств будут приняты решения о предоставлении
работникам государственных хозяйств и другим физическим лицам,
организующим фермерские хозяйства, права на долгосрочную аренду
производственных помещений и оборудования реформируемых и
ликвидируемых государственных хозяйств.
</w:t>
      </w:r>
      <w:r>
        <w:br/>
      </w:r>
      <w:r>
        <w:rPr>
          <w:rFonts w:ascii="Times New Roman"/>
          <w:b w:val="false"/>
          <w:i w:val="false"/>
          <w:color w:val="000000"/>
          <w:sz w:val="28"/>
        </w:rPr>
        <w:t>
          Особое значение в реформировании агропромышленного комплекса
занимает вопрос обеспечения сельских товаропроизводителей
необходимой техникой и обновления устаревшего парка сельхозмашин. С
этой целью планируется создать условия для развития лизинговых
отношений на селе путем организации сети машинно-технологических
станций (МТС) с привлечением отечественных и иностранных инвесторов.
</w:t>
      </w:r>
      <w:r>
        <w:br/>
      </w:r>
      <w:r>
        <w:rPr>
          <w:rFonts w:ascii="Times New Roman"/>
          <w:b w:val="false"/>
          <w:i w:val="false"/>
          <w:color w:val="000000"/>
          <w:sz w:val="28"/>
        </w:rPr>
        <w:t>
          Одним из важных направлений реформ в агропромышленном комплексе
является создание системы обязательного страхования
сельскохозяйственного производства на случай стихийных бедствий,
неблагоприятных климатических условий, гибели животных от болезней.
</w:t>
      </w:r>
      <w:r>
        <w:br/>
      </w:r>
      <w:r>
        <w:rPr>
          <w:rFonts w:ascii="Times New Roman"/>
          <w:b w:val="false"/>
          <w:i w:val="false"/>
          <w:color w:val="000000"/>
          <w:sz w:val="28"/>
        </w:rPr>
        <w:t>
          Важным вопросом развития сельскохозяйственного производства
является создание эффективной ирригационной системы. С этой целью
Правительство намерено привлечь средства иностранных займов, а также
ввести плату за воду (водные ресурсы) и плату за пользование
ирригационными системами.
</w:t>
      </w:r>
      <w:r>
        <w:br/>
      </w:r>
      <w:r>
        <w:rPr>
          <w:rFonts w:ascii="Times New Roman"/>
          <w:b w:val="false"/>
          <w:i w:val="false"/>
          <w:color w:val="000000"/>
          <w:sz w:val="28"/>
        </w:rPr>
        <w:t>
          Эффективность проводимых преобразований в агропромышленном
секторе во многом будет определяться реформой финансовых рынков на
селе, цель этой реформы заключается в привлечении коммерческих
банков к оказанию финансовых услуг селу, создании сети небанковских
финансовых учреждений, в итоге - формировании полноценного
финансового сектора для сельского хозяйства.
</w:t>
      </w:r>
      <w:r>
        <w:br/>
      </w:r>
      <w:r>
        <w:rPr>
          <w:rFonts w:ascii="Times New Roman"/>
          <w:b w:val="false"/>
          <w:i w:val="false"/>
          <w:color w:val="000000"/>
          <w:sz w:val="28"/>
        </w:rPr>
        <w:t>
          Актуальность вопроса аинансирования сельскохозяйственного
производства в рыночных условиях требует пересмотра порядка
кредитования сельхозпроизводителей. С этой целью Правительство
намерено расширить практику заключения фьючерсных и форвардных
контрактов на производство сельскохозяйственной продукции (в том
числе в счет государственных закупок) с участием коммерческих
банков и товарных бирж.
</w:t>
      </w:r>
      <w:r>
        <w:br/>
      </w:r>
      <w:r>
        <w:rPr>
          <w:rFonts w:ascii="Times New Roman"/>
          <w:b w:val="false"/>
          <w:i w:val="false"/>
          <w:color w:val="000000"/>
          <w:sz w:val="28"/>
        </w:rPr>
        <w:t>
          Придавая важное значение реформе агропромышленного комплекса.
Правительство совместно с Азиатским банком развития разработало
среднесрочную программу осуществления реформ на селе, которая
является неотъемлемой частью настоящей Программы.
</w:t>
      </w:r>
      <w:r>
        <w:br/>
      </w:r>
      <w:r>
        <w:rPr>
          <w:rFonts w:ascii="Times New Roman"/>
          <w:b w:val="false"/>
          <w:i w:val="false"/>
          <w:color w:val="000000"/>
          <w:sz w:val="28"/>
        </w:rPr>
        <w:t>
          Действия Правительства. В 1996 году Правительство подготовит
изменения в действующее законодательство и соответствующие
нормативные акты, определяющие порядок регистрации прав на
сельскохозяйственные земли, порядок возвращения государству прав
землевладения, порядок выдачи компенсации и выделения другого
земельного участка, порядок урегулирования споров по правам
землевладения, а также механизм залога земли и права пользования
сельскохозяйственной землей в качестве ипотечного обеспечения.
</w:t>
      </w:r>
      <w:r>
        <w:br/>
      </w:r>
      <w:r>
        <w:rPr>
          <w:rFonts w:ascii="Times New Roman"/>
          <w:b w:val="false"/>
          <w:i w:val="false"/>
          <w:color w:val="000000"/>
          <w:sz w:val="28"/>
        </w:rPr>
        <w:t>
            В 1996 году Правительство намерено передать в частные руки около 300
государственных сельхозпредприятий, при этом предусмотреть механизм
обеспечения сохранности переданного поголовья скота и
воспроизводства стада, а также принять решения, которые
конкретизируют права сельскохозяйственных рабочих приватизированных
госпредприятий, до начала 1997 года планируется завершить процесс
приватизации сельскохозяйственных госпредприятий за исключением
порядка 100 предприятий, осуществляющих прикладные исследования в
области сельского хозяйства.
</w:t>
      </w:r>
      <w:r>
        <w:br/>
      </w:r>
      <w:r>
        <w:rPr>
          <w:rFonts w:ascii="Times New Roman"/>
          <w:b w:val="false"/>
          <w:i w:val="false"/>
          <w:color w:val="000000"/>
          <w:sz w:val="28"/>
        </w:rPr>
        <w:t>
          (Абзац двенадцатый) Правительство намерено отменить таможенный
тариф на экспорт зерна с целью увеличения доходов от его продажи на
внешнем рынке с одновременным созданием жесткой системы валютного
контроля.
</w:t>
      </w:r>
      <w:r>
        <w:br/>
      </w:r>
      <w:r>
        <w:rPr>
          <w:rFonts w:ascii="Times New Roman"/>
          <w:b w:val="false"/>
          <w:i w:val="false"/>
          <w:color w:val="000000"/>
          <w:sz w:val="28"/>
        </w:rPr>
        <w:t>
          В первой половине 1996 года Правительство завершит процесс
реорганизации крупных агропромышленных структур, занимающих
монопольное положение на различных стадиях производства и
переработки сельхозпродукции.
</w:t>
      </w:r>
      <w:r>
        <w:br/>
      </w:r>
      <w:r>
        <w:rPr>
          <w:rFonts w:ascii="Times New Roman"/>
          <w:b w:val="false"/>
          <w:i w:val="false"/>
          <w:color w:val="000000"/>
          <w:sz w:val="28"/>
        </w:rPr>
        <w:t>
          В 1996 году Правительство намерено конкретизировать функции
фонда поддержки сельского хозяйства, ввести механизмы возвратности
по отдельным направлениям финансирования и организовать детальную
систему отчетности о его расходах.
</w:t>
      </w:r>
      <w:r>
        <w:br/>
      </w:r>
      <w:r>
        <w:rPr>
          <w:rFonts w:ascii="Times New Roman"/>
          <w:b w:val="false"/>
          <w:i w:val="false"/>
          <w:color w:val="000000"/>
          <w:sz w:val="28"/>
        </w:rPr>
        <w:t>
          В 1997 году Правительство введет плату за воду и за
пользование ирригационными системами, имея в виду оставить под
контролем государства головные системы, а ирригационные сети
местного значения передать в управление объединениям
водопользователей. При этом будут упорядочены вопросы эксплуатации
групповых водоводов.
&lt;*&gt;
</w:t>
      </w:r>
      <w:r>
        <w:br/>
      </w:r>
      <w:r>
        <w:rPr>
          <w:rFonts w:ascii="Times New Roman"/>
          <w:b w:val="false"/>
          <w:i w:val="false"/>
          <w:color w:val="000000"/>
          <w:sz w:val="28"/>
        </w:rPr>
        <w:t>
          В 1996 году Правительством будут приняты соответствующие
решения по пересмотру существующей законодательной и нормативной
базы создания и функционирования сельскохозяйственных кооперативов и
других добровольных объединений.
</w:t>
      </w:r>
      <w:r>
        <w:br/>
      </w:r>
      <w:r>
        <w:rPr>
          <w:rFonts w:ascii="Times New Roman"/>
          <w:b w:val="false"/>
          <w:i w:val="false"/>
          <w:color w:val="000000"/>
          <w:sz w:val="28"/>
        </w:rPr>
        <w:t>
          Правительство примет меры по рекапитализации Агропромбанка и
подготовит план его приватизации.
</w:t>
      </w:r>
      <w:r>
        <w:br/>
      </w:r>
      <w:r>
        <w:rPr>
          <w:rFonts w:ascii="Times New Roman"/>
          <w:b w:val="false"/>
          <w:i w:val="false"/>
          <w:color w:val="000000"/>
          <w:sz w:val="28"/>
        </w:rPr>
        <w:t>
          К середине 1996 года Правительство намерено увеличить бюджет
Фонда занятости с учетом включения в него сельскохозяйственного
сектора, предусмотрев адресные компенсации для социально
незащищенных групп сельского населения.
</w:t>
      </w:r>
      <w:r>
        <w:br/>
      </w:r>
      <w:r>
        <w:rPr>
          <w:rFonts w:ascii="Times New Roman"/>
          <w:b w:val="false"/>
          <w:i w:val="false"/>
          <w:color w:val="000000"/>
          <w:sz w:val="28"/>
        </w:rPr>
        <w:t>
          Планируется передать сельские объекты социальной инфраструктуры
в ведение местных исполнительных органов.
</w:t>
      </w:r>
      <w:r>
        <w:br/>
      </w:r>
      <w:r>
        <w:rPr>
          <w:rFonts w:ascii="Times New Roman"/>
          <w:b w:val="false"/>
          <w:i w:val="false"/>
          <w:color w:val="000000"/>
          <w:sz w:val="28"/>
        </w:rPr>
        <w:t>
          В 1996 году Правительство примет необходимые решения по
запрещению использования в Казахстане экологически вредных
пестицидов и определит порядок их ликвидации, а к началу 1997 года -
подготовит рекомендации по рациональному использованию пастбищных
земель.
</w:t>
      </w:r>
      <w:r>
        <w:br/>
      </w:r>
      <w:r>
        <w:rPr>
          <w:rFonts w:ascii="Times New Roman"/>
          <w:b w:val="false"/>
          <w:i w:val="false"/>
          <w:color w:val="000000"/>
          <w:sz w:val="28"/>
        </w:rPr>
        <w:t>
          В 1996 году будут разработаны меры по созданию системы
обязательного страхования сельскохозяйственного производства на
случай стихийных бедствий, неблагоприятных климатических условий,
гибели животных от болезней.
</w:t>
      </w:r>
      <w:r>
        <w:br/>
      </w:r>
      <w:r>
        <w:rPr>
          <w:rFonts w:ascii="Times New Roman"/>
          <w:b w:val="false"/>
          <w:i w:val="false"/>
          <w:color w:val="000000"/>
          <w:sz w:val="28"/>
        </w:rPr>
        <w:t>
          С целью развития фермерских хозяйств в первой половине 1996
года будут приняты решения о предоставлении работникам
государственных хозяйств и другим физическим лицам, организующим
фермерские хозяйства, права на долгосрочную аренду с последующим
выкупом земли, производственных помещений и оборудования
реформируемых и ликвидируемых государственных хозяйств.
</w:t>
      </w:r>
      <w:r>
        <w:br/>
      </w:r>
      <w:r>
        <w:rPr>
          <w:rFonts w:ascii="Times New Roman"/>
          <w:b w:val="false"/>
          <w:i w:val="false"/>
          <w:color w:val="000000"/>
          <w:sz w:val="28"/>
        </w:rPr>
        <w:t>
          Правительство в первой половине 1996 года разработает меры по
созданию машинно-технологических станций (МТС), предоставляющих
сельскохозяйственным товаропроизводителям необходимую им технику на
условиях лизинга.
&lt;*&gt;
</w:t>
      </w:r>
      <w:r>
        <w:br/>
      </w:r>
      <w:r>
        <w:rPr>
          <w:rFonts w:ascii="Times New Roman"/>
          <w:b w:val="false"/>
          <w:i w:val="false"/>
          <w:color w:val="000000"/>
          <w:sz w:val="28"/>
        </w:rPr>
        <w:t>
          Сноска. Абзац одиннадцатый исключен, в абзац пятнадцатый
внесены изменения - Указом Президента РК от 6 марта 1997 г. N 3399
</w:t>
      </w:r>
      <w:r>
        <w:rPr>
          <w:rFonts w:ascii="Times New Roman"/>
          <w:b w:val="false"/>
          <w:i w:val="false"/>
          <w:color w:val="000000"/>
          <w:sz w:val="28"/>
        </w:rPr>
        <w:t xml:space="preserve"> U973399_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III.2. Электроэнергетика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Правительство намерено продолжить формирование единой
энергосистемы на базе мощного Экибастузского энергоузла путем
сооружения магистральных линий электропередачи, позволяющих
перебросить излишки электроэнергии из Экибастузского региона в
другие регионы страны, испытывающие недостаток электроэнергии.
</w:t>
      </w:r>
      <w:r>
        <w:br/>
      </w:r>
      <w:r>
        <w:rPr>
          <w:rFonts w:ascii="Times New Roman"/>
          <w:b w:val="false"/>
          <w:i w:val="false"/>
          <w:color w:val="000000"/>
          <w:sz w:val="28"/>
        </w:rPr>
        <w:t>
          С целью повышения эффективности функционирования
электроэнергетики Правительство завершит реорганизацию структуры
управления отраслью. Для этого планируется создание оптового рынка
электроэнергии, разработка балансов производства и потребления
электроэнергии по стране. А на базе производственных объединений,
входящих в ГЭК "Казахстанэнерго", будут созданы государственные
предприятия для энергоснабжения регионов за счет собственных
энергоисточников и покупки недостающей ее части из национальной
энергосистемы для создания регионального рынка электроэнергии - эти
предприятия в дальнейшем будут акционированы. Учитывая важнейшее
значение электроэнергетики для экономики, государство оставит за
собой контроль за стратегическими участками энергосистемы
республики. Правительство намерено также реализовать комплекс мер,
направленных на развитие малой энергетики за счет использования
альтернативных источников энергии: малых рек, солнечной энергии и
энергии ветра, а также на внедрение энергосберегающих технологий и
оборудования, в соответствии с Государственной программой
энергосбережения.
</w:t>
      </w:r>
      <w:r>
        <w:br/>
      </w:r>
      <w:r>
        <w:rPr>
          <w:rFonts w:ascii="Times New Roman"/>
          <w:b w:val="false"/>
          <w:i w:val="false"/>
          <w:color w:val="000000"/>
          <w:sz w:val="28"/>
        </w:rPr>
        <w:t>
          Действия Правительства. В течение 1996-1998 годов с целью
увеличения выработки электроэнергии и ее доставки в регионы,
испытывающие недостаток электроэнергии. Правительство примет
решения по инвестированию строительства новых энергетических
объектов, а также по модернизации существующих электростанций и их
техническому перевооружению.
</w:t>
      </w:r>
      <w:r>
        <w:br/>
      </w:r>
      <w:r>
        <w:rPr>
          <w:rFonts w:ascii="Times New Roman"/>
          <w:b w:val="false"/>
          <w:i w:val="false"/>
          <w:color w:val="000000"/>
          <w:sz w:val="28"/>
        </w:rPr>
        <w:t>
          В 1996 году Правительство завершит реформирование структуры
управления электроэнергетической отраслью на основе акционирования
энергетических объектов по индивидуальным проектам, имея ввиду
создание государственных предприятий с функциями централизованного
решения вопросов экспорта и импорта электроэнергии, создания
оптового рынка электроэнергии, разработки балансов производства и
потребления в стране, а также государственных предприятий для
энергоснабжения регионов и создания регионального рынка
электроэнергии.
</w:t>
      </w:r>
      <w:r>
        <w:br/>
      </w:r>
      <w:r>
        <w:rPr>
          <w:rFonts w:ascii="Times New Roman"/>
          <w:b w:val="false"/>
          <w:i w:val="false"/>
          <w:color w:val="000000"/>
          <w:sz w:val="28"/>
        </w:rPr>
        <w:t>
          Начиная с 1996 года Правительство намерено оказывать поддержку
хозяйствующим субъектам, осваивающим альтернативные источники
энергии, что позволит решить проблемы энергоснабжения в регионах за
счет местных ресурсов.
#
</w:t>
      </w:r>
      <w:r>
        <w:br/>
      </w:r>
      <w:r>
        <w:rPr>
          <w:rFonts w:ascii="Times New Roman"/>
          <w:b w:val="false"/>
          <w:i w:val="false"/>
          <w:color w:val="000000"/>
          <w:sz w:val="28"/>
        </w:rPr>
        <w:t>
                                        III.3. Нефтегазовый комплекс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Учитывая важное значение нефтегазового комплекса в
экономике Казахстана и его роль в обеспечении экономической и
энергетической независимости страны. Правительство будет принимать
необходимые меры с целью достижения реального прогресса в
строительстве экспортного трубопровода, в том числе путем
активизации деятельности Каспийского нефтепроводного консорциума.
Для решения проблемы транспортировки нефти предусматривается также
модернизация морского порта в г. Актау и создание нефтеналивного
терминала, что позволит использовать водный транспорт для
транспортировки нефти через Каспийское море.
</w:t>
      </w:r>
      <w:r>
        <w:br/>
      </w:r>
      <w:r>
        <w:rPr>
          <w:rFonts w:ascii="Times New Roman"/>
          <w:b w:val="false"/>
          <w:i w:val="false"/>
          <w:color w:val="000000"/>
          <w:sz w:val="28"/>
        </w:rPr>
        <w:t>
          Кроме того, Правительство продолжит сотрудничество с
заинтересованными партнерами по поиску альтернативных вариантов
транспортировки казахстанской нефти.
</w:t>
      </w:r>
      <w:r>
        <w:br/>
      </w:r>
      <w:r>
        <w:rPr>
          <w:rFonts w:ascii="Times New Roman"/>
          <w:b w:val="false"/>
          <w:i w:val="false"/>
          <w:color w:val="000000"/>
          <w:sz w:val="28"/>
        </w:rPr>
        <w:t>
          В рамках программы приватизации Правительство планирует
приватизировать предприятия, входящие в топливно-энергетические
компании, а также реализовать часть государственного пакета акций в
них.
</w:t>
      </w:r>
      <w:r>
        <w:br/>
      </w:r>
      <w:r>
        <w:rPr>
          <w:rFonts w:ascii="Times New Roman"/>
          <w:b w:val="false"/>
          <w:i w:val="false"/>
          <w:color w:val="000000"/>
          <w:sz w:val="28"/>
        </w:rPr>
        <w:t>
          Правительство намерено объявить тендер на продажу Шымкентского
НПЗ и принять комплекс мер по модернизации Павлодарского НПЗ, ввести
в строй мощности по производству смазочных масел на Атырауском НПЗ,
продолжить строительство Мангистауского НПЗ. С этой целью
Правительство рассмотрит возможность передачи указанных предприятий
в эффективное управление инвесторам.
</w:t>
      </w:r>
      <w:r>
        <w:br/>
      </w:r>
      <w:r>
        <w:rPr>
          <w:rFonts w:ascii="Times New Roman"/>
          <w:b w:val="false"/>
          <w:i w:val="false"/>
          <w:color w:val="000000"/>
          <w:sz w:val="28"/>
        </w:rPr>
        <w:t>
          В сфере добычи и переработки природного газа Правительство
намерено принять меры по снижению зависимости Казахстана от поставок
узбекского газа и переходу на самообеспечение отечественным газом. С
этой целью будут продолжены работы по разработке Карачаганакского
газоконденсатного месторождения, которое в перспективе способно
обеспечить природным газом всю республику, а также по разведке и
освоению других газовых месторождений.
</w:t>
      </w:r>
      <w:r>
        <w:br/>
      </w:r>
      <w:r>
        <w:rPr>
          <w:rFonts w:ascii="Times New Roman"/>
          <w:b w:val="false"/>
          <w:i w:val="false"/>
          <w:color w:val="000000"/>
          <w:sz w:val="28"/>
        </w:rPr>
        <w:t>
          В начале 1996 года будет завершена приватизация предприятий
компании "Мунай онiмдерi".
</w:t>
      </w:r>
      <w:r>
        <w:br/>
      </w:r>
      <w:r>
        <w:rPr>
          <w:rFonts w:ascii="Times New Roman"/>
          <w:b w:val="false"/>
          <w:i w:val="false"/>
          <w:color w:val="000000"/>
          <w:sz w:val="28"/>
        </w:rPr>
        <w:t>
          В 1997 году планируется завершить исследования в казахстанском
секторе Каспийского моря силами международного консорциума и начать
работы по поиску нефти и газа.
</w:t>
      </w:r>
      <w:r>
        <w:br/>
      </w:r>
      <w:r>
        <w:rPr>
          <w:rFonts w:ascii="Times New Roman"/>
          <w:b w:val="false"/>
          <w:i w:val="false"/>
          <w:color w:val="000000"/>
          <w:sz w:val="28"/>
        </w:rPr>
        <w:t>
          Действия Правительства. В 1996 году Правительство намерено
определить схему транспортировки казахстанской нефти на экспорт, для
чего будут подготовлены соответствующие межправительственные
соглашения и международные договоры.
</w:t>
      </w:r>
      <w:r>
        <w:br/>
      </w:r>
      <w:r>
        <w:rPr>
          <w:rFonts w:ascii="Times New Roman"/>
          <w:b w:val="false"/>
          <w:i w:val="false"/>
          <w:color w:val="000000"/>
          <w:sz w:val="28"/>
        </w:rPr>
        <w:t>
          В 1996-1998 годах Правительство примет меры по строительству
нефтепровода "Западный Казахстан - Кумколь", имея в виду закончить
его сооружение в 1998 году.
</w:t>
      </w:r>
      <w:r>
        <w:br/>
      </w:r>
      <w:r>
        <w:rPr>
          <w:rFonts w:ascii="Times New Roman"/>
          <w:b w:val="false"/>
          <w:i w:val="false"/>
          <w:color w:val="000000"/>
          <w:sz w:val="28"/>
        </w:rPr>
        <w:t>
          В 1996-1998 годах Правительство намерено приватизировать
отдельные предприятия нефтегазового комплекса, входящие в
топливно-энергетические компании.
</w:t>
      </w:r>
      <w:r>
        <w:br/>
      </w:r>
      <w:r>
        <w:rPr>
          <w:rFonts w:ascii="Times New Roman"/>
          <w:b w:val="false"/>
          <w:i w:val="false"/>
          <w:color w:val="000000"/>
          <w:sz w:val="28"/>
        </w:rPr>
        <w:t>
          В 1996 году будет реформирована структура управления
нефтегазовым комплексом с целью проведения единой государственной
политики при сохранении и развитии рыночных принципов управления.
</w:t>
      </w:r>
      <w:r>
        <w:br/>
      </w:r>
      <w:r>
        <w:rPr>
          <w:rFonts w:ascii="Times New Roman"/>
          <w:b w:val="false"/>
          <w:i w:val="false"/>
          <w:color w:val="000000"/>
          <w:sz w:val="28"/>
        </w:rPr>
        <w:t>
          В течение 1996-1998 годов Правительство примет решения о
передаче в управление инвесторам нефтеперерабатывающих предприятий,
при этом имея в виду осуществить их модернизацию и технологическое
перевооружение.
</w:t>
      </w:r>
      <w:r>
        <w:br/>
      </w:r>
      <w:r>
        <w:rPr>
          <w:rFonts w:ascii="Times New Roman"/>
          <w:b w:val="false"/>
          <w:i w:val="false"/>
          <w:color w:val="000000"/>
          <w:sz w:val="28"/>
        </w:rPr>
        <w:t>
          В 1996-1998 годах Правительство предпримет меры по
реабилитации месторождения Узень с привлечением заемных средств,
увеличению продуктивности Карачаганакского газоконденсатного
месторождения и строительству Жанажольского газоперерабатывающего
завода.
&lt;*&gt;
</w:t>
      </w:r>
      <w:r>
        <w:br/>
      </w:r>
      <w:r>
        <w:rPr>
          <w:rFonts w:ascii="Times New Roman"/>
          <w:b w:val="false"/>
          <w:i w:val="false"/>
          <w:color w:val="000000"/>
          <w:sz w:val="28"/>
        </w:rPr>
        <w:t>
          Правительство намерено провести тендер на приватизацию по
индивидуальным проектам акционерных обществ "Актюбинскнефть",
"Южнефтегаз", "Шымкентнефтеоргсинтез" и ряда других предприятий
нефтегазовой отрасли.
</w:t>
      </w:r>
      <w:r>
        <w:br/>
      </w:r>
      <w:r>
        <w:rPr>
          <w:rFonts w:ascii="Times New Roman"/>
          <w:b w:val="false"/>
          <w:i w:val="false"/>
          <w:color w:val="000000"/>
          <w:sz w:val="28"/>
        </w:rPr>
        <w:t>
          Сноска. В абзац тринадцатый внесены изменения - Указом
Президента РК от 3 марта 1997 г. N 3399  
</w:t>
      </w:r>
      <w:r>
        <w:rPr>
          <w:rFonts w:ascii="Times New Roman"/>
          <w:b w:val="false"/>
          <w:i w:val="false"/>
          <w:color w:val="000000"/>
          <w:sz w:val="28"/>
        </w:rPr>
        <w:t xml:space="preserve"> U973399_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III.4. Угольная промышленность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В целях обеспечения потребности республики в угле и
повышения эффективности использования угледобывающих мощностей
Правительство намерено осуществить структурную реорганизацию
отрасли. Будет разработан план закрытия части нерентабельных шахт, а
оставшиеся будут переданы в управление или проданы инвесторам,
способным решить проблему неплатежей и модернизации угледобычи.
Планируется увеличить добычу экибастузского угля, приняв
соответствующие решения по модернизации и техническому
перевооружению действующих разрезов и разработке новых.
&lt;*&gt;
</w:t>
      </w:r>
      <w:r>
        <w:br/>
      </w:r>
      <w:r>
        <w:rPr>
          <w:rFonts w:ascii="Times New Roman"/>
          <w:b w:val="false"/>
          <w:i w:val="false"/>
          <w:color w:val="000000"/>
          <w:sz w:val="28"/>
        </w:rPr>
        <w:t>
          Значительные издержки по добыче угля на крупных угольных
месторождениях с учетом транспортировки до потребителя, делают его
практически недоступным для отдаленных регионов из-за высокой
стоимости. Поэтому Правительство намерено поддерживать разработку и
использование небольших месторождений угля, позволяющих решить
проблему обеспечения регионов углем из местных ресурсов.
</w:t>
      </w:r>
      <w:r>
        <w:br/>
      </w:r>
      <w:r>
        <w:rPr>
          <w:rFonts w:ascii="Times New Roman"/>
          <w:b w:val="false"/>
          <w:i w:val="false"/>
          <w:color w:val="000000"/>
          <w:sz w:val="28"/>
        </w:rPr>
        <w:t>
          Одним из направлений решения проблемы обеспечения отраслей
экономики и населения топливом является поиск заменителей угля с
учетом местных природных и климатических возможностей. В связи с
этим Правительство намерено всемерно поощрять внедрение
альтернативных источников энергии, способных заменить уголь.
</w:t>
      </w:r>
      <w:r>
        <w:br/>
      </w:r>
      <w:r>
        <w:rPr>
          <w:rFonts w:ascii="Times New Roman"/>
          <w:b w:val="false"/>
          <w:i w:val="false"/>
          <w:color w:val="000000"/>
          <w:sz w:val="28"/>
        </w:rPr>
        <w:t>
          Действия Правительства. В 1996-1998 годах Правительством будут
приняты решения по передаче угольных шахт Карагандинского бассейна в
управление компаниям, способным инвестировать угледобычу и
осуществить техническую модернизацию. В эти же сроки будут
разработаны меры по увеличению добычи экибастузского угля путем
модернизации и технического перевооружения действующих разрезов и
разработке новых.
</w:t>
      </w:r>
      <w:r>
        <w:br/>
      </w:r>
      <w:r>
        <w:rPr>
          <w:rFonts w:ascii="Times New Roman"/>
          <w:b w:val="false"/>
          <w:i w:val="false"/>
          <w:color w:val="000000"/>
          <w:sz w:val="28"/>
        </w:rPr>
        <w:t>
          В первом полугодии 1996 года будет утвержден план закрытия
убыточных и нерентабельных шахт с одновременным решением проблемы
трудоустройства высвобождающихся работников.
</w:t>
      </w:r>
      <w:r>
        <w:br/>
      </w:r>
      <w:r>
        <w:rPr>
          <w:rFonts w:ascii="Times New Roman"/>
          <w:b w:val="false"/>
          <w:i w:val="false"/>
          <w:color w:val="000000"/>
          <w:sz w:val="28"/>
        </w:rPr>
        <w:t>
          В 1997 году Правительство намерено принять необходимые решения
по экономическому стимулированию разработки местных угольных
месторождений и использованию заменителей угля местными источниками
энергии.
&lt;*&gt;
</w:t>
      </w:r>
      <w:r>
        <w:br/>
      </w:r>
      <w:r>
        <w:rPr>
          <w:rFonts w:ascii="Times New Roman"/>
          <w:b w:val="false"/>
          <w:i w:val="false"/>
          <w:color w:val="000000"/>
          <w:sz w:val="28"/>
        </w:rPr>
        <w:t>
          Сноска. В абзац первый и шестой внесены изменения - Указом
Президента РК от 6 марта 1997 г. N 3399  
</w:t>
      </w:r>
      <w:r>
        <w:rPr>
          <w:rFonts w:ascii="Times New Roman"/>
          <w:b w:val="false"/>
          <w:i w:val="false"/>
          <w:color w:val="000000"/>
          <w:sz w:val="28"/>
        </w:rPr>
        <w:t xml:space="preserve"> U973399_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III.5. Производственная инфраструктура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В сфере железнодорожного транспорта необходимо
осуществить реорганизацию структуры управления, имея в виду создание
единой государственной структуры с правом управления всем
железнодорожным транспортом, что позволит повысить эффективность его
функционирования.
</w:t>
      </w:r>
      <w:r>
        <w:br/>
      </w:r>
      <w:r>
        <w:rPr>
          <w:rFonts w:ascii="Times New Roman"/>
          <w:b w:val="false"/>
          <w:i w:val="false"/>
          <w:color w:val="000000"/>
          <w:sz w:val="28"/>
        </w:rPr>
        <w:t>
          Правительство планирует сохранить в государственной
собственности магистральные железные дороги. В то же время будет
приватизирован ряд малодеятельных участков железных дорог,
узкоколейных путей, вспомогательные службы железных дорог, а также
переданы на балансы местных исполнительных органов объекты
социальной сферы, расходы по содержанию которых играют значительную
роль в повышении издержек железнодорожного транспорта и
соответствующем росте тарифов на перевозки.
</w:t>
      </w:r>
      <w:r>
        <w:br/>
      </w:r>
      <w:r>
        <w:rPr>
          <w:rFonts w:ascii="Times New Roman"/>
          <w:b w:val="false"/>
          <w:i w:val="false"/>
          <w:color w:val="000000"/>
          <w:sz w:val="28"/>
        </w:rPr>
        <w:t>
          В сфере воздушного транспорта планируется сохранить
государственного перевозчика в лице Национальной акционерной
авиакомпании "Казакстан aye жолы", где государству будет
принадлежать не менее 51%  акций, без дробления ее на региональные
подразделения. При этом Правительство намерено отделить от
авиакомпании аэропорты, с передачей их местным властям, и службы,
обеспечивающие авиационные перевозки, преобразовав их в
самостоятельные организации. Основной задачей реформирования
Национальной авиакомпании является существенное повышение качества и
расширение сферы услуг, предоставляемых ею, защита национального
рынка авиаперевозок, а также обновление авиационного парка. В то же
время Правительством будут созданы все необходимые условия для
существования и развития негосударственных авиакомпаний.
</w:t>
      </w:r>
      <w:r>
        <w:br/>
      </w:r>
      <w:r>
        <w:rPr>
          <w:rFonts w:ascii="Times New Roman"/>
          <w:b w:val="false"/>
          <w:i w:val="false"/>
          <w:color w:val="000000"/>
          <w:sz w:val="28"/>
        </w:rPr>
        <w:t>
          Под государственным контролем планируется оставить и развивать
службу аэронавигации, которая является государственным органом,
ответственным за использование воздушного пространства, взимание
аэронавигационных сборов, осуществление государственного надзора за
воздушным движением.
</w:t>
      </w:r>
      <w:r>
        <w:br/>
      </w:r>
      <w:r>
        <w:rPr>
          <w:rFonts w:ascii="Times New Roman"/>
          <w:b w:val="false"/>
          <w:i w:val="false"/>
          <w:color w:val="000000"/>
          <w:sz w:val="28"/>
        </w:rPr>
        <w:t>
          Будет упорядочена работа государственных служб по вопросам
ведения Государственного реестра гражданских воздушных судов,
аэродромов, эксплуатантов гражданской авиации, лицензирования
внутренних и международных авиаперевозок и др.
</w:t>
      </w:r>
      <w:r>
        <w:br/>
      </w:r>
      <w:r>
        <w:rPr>
          <w:rFonts w:ascii="Times New Roman"/>
          <w:b w:val="false"/>
          <w:i w:val="false"/>
          <w:color w:val="000000"/>
          <w:sz w:val="28"/>
        </w:rPr>
        <w:t>
          В целях обновления парка воздушных судов и привлечения
иностранных инвестиций в развитие гражданской авиации Правительство
планирует активно использовать лизинг с участием иностранных и
отечественных инвесторов.
</w:t>
      </w:r>
      <w:r>
        <w:br/>
      </w:r>
      <w:r>
        <w:rPr>
          <w:rFonts w:ascii="Times New Roman"/>
          <w:b w:val="false"/>
          <w:i w:val="false"/>
          <w:color w:val="000000"/>
          <w:sz w:val="28"/>
        </w:rPr>
        <w:t>
          В сфере автомобильного транспорта Правительство намерено в
соответствии с Национальной программой разгосударствления и
приватизации завершить в 1996 году процесс приватизации грузового
автотранспорта общего пользования, за исключением автоколонн
войскового типа, необходимость существования, порядок комплектования
и источники финансирования которых будут уточнены.
</w:t>
      </w:r>
      <w:r>
        <w:br/>
      </w:r>
      <w:r>
        <w:rPr>
          <w:rFonts w:ascii="Times New Roman"/>
          <w:b w:val="false"/>
          <w:i w:val="false"/>
          <w:color w:val="000000"/>
          <w:sz w:val="28"/>
        </w:rPr>
        <w:t>
          Правительство планирует пересмотреть систему управления и
содержания автомобильных дорог общего пользования, имея в виду
передать дороги местного значения в ведение местных исполнительных
органов, а также в начале 1996 года определить источники
финансирования строительства и содержания автомобильных дорог,
разделив функции заказчика и подрядчика.
</w:t>
      </w:r>
      <w:r>
        <w:br/>
      </w:r>
      <w:r>
        <w:rPr>
          <w:rFonts w:ascii="Times New Roman"/>
          <w:b w:val="false"/>
          <w:i w:val="false"/>
          <w:color w:val="000000"/>
          <w:sz w:val="28"/>
        </w:rPr>
        <w:t>
          Правительство намерено упорядочить международные автоперевозки,
имея в виду взимание платы за въезд и выезд с территории Казахстана,
поставив эту работу на качественно более высокий уровень, а также
определить порядок лицензирования автотранспортных перевозок и
выдачи патентов на выполнение индивидуальных транспортных услуг.
</w:t>
      </w:r>
      <w:r>
        <w:br/>
      </w:r>
      <w:r>
        <w:rPr>
          <w:rFonts w:ascii="Times New Roman"/>
          <w:b w:val="false"/>
          <w:i w:val="false"/>
          <w:color w:val="000000"/>
          <w:sz w:val="28"/>
        </w:rPr>
        <w:t>
          В сфере водного транспорта Правительство планирует с учетом
расширения внешнеэкономических связей осуществить реконструкцию
морского порта в г. Актау. С этой целью будут проработаны с
международными финансово-экономическими организациями вопросы
привлечения иностранных инвестиций для осуществления данного
проекта.
</w:t>
      </w:r>
      <w:r>
        <w:br/>
      </w:r>
      <w:r>
        <w:rPr>
          <w:rFonts w:ascii="Times New Roman"/>
          <w:b w:val="false"/>
          <w:i w:val="false"/>
          <w:color w:val="000000"/>
          <w:sz w:val="28"/>
        </w:rPr>
        <w:t>
          Развитие производственной инфраструктуры во многом зависит от
развития средств телекоммуникаций и связи. Учитывая серьезное
отставание Казахстана в этой сфере. Правительство намерено
определить направления развития сетей телекоммуникации, имея в виду
разработку и реализацию специальной программы реструктуризации
системы "Казахтелекома" развитие новых видов телекоммуникаций и
серьезного улучшения менеджмента. Будет изучена возможность
передачи функций оператора национальных сетей иностранным
компаниям.
</w:t>
      </w:r>
      <w:r>
        <w:br/>
      </w:r>
      <w:r>
        <w:rPr>
          <w:rFonts w:ascii="Times New Roman"/>
          <w:b w:val="false"/>
          <w:i w:val="false"/>
          <w:color w:val="000000"/>
          <w:sz w:val="28"/>
        </w:rPr>
        <w:t>
          Действия Правительства. В 1997 году Правительство подготовит
проекты нормативных актов по созданию Национальной железнодорожной
компании, а также по приватизации обслуживающих железнодорожный
транспорт предприятий. Будет проведена комплексная реорганизация
системы управления железнодорожным транспортом.
&lt;*&gt;
</w:t>
      </w:r>
      <w:r>
        <w:br/>
      </w:r>
      <w:r>
        <w:rPr>
          <w:rFonts w:ascii="Times New Roman"/>
          <w:b w:val="false"/>
          <w:i w:val="false"/>
          <w:color w:val="000000"/>
          <w:sz w:val="28"/>
        </w:rPr>
        <w:t>
          В течение 1996-1998 годов Правительство намерено поэтапно
повышать тарифы за пользование теми видами транспорта, тарифы на
услуги которых регулируются, до уровня, покрывающего издержки
транспортных предприятий.
</w:t>
      </w:r>
      <w:r>
        <w:br/>
      </w:r>
      <w:r>
        <w:rPr>
          <w:rFonts w:ascii="Times New Roman"/>
          <w:b w:val="false"/>
          <w:i w:val="false"/>
          <w:color w:val="000000"/>
          <w:sz w:val="28"/>
        </w:rPr>
        <w:t>
          В первом полугодии 1996 году Правительство примет решения по
реформированию Национальной авиакомпании "Казакстан aye жолы".
</w:t>
      </w:r>
      <w:r>
        <w:br/>
      </w:r>
      <w:r>
        <w:rPr>
          <w:rFonts w:ascii="Times New Roman"/>
          <w:b w:val="false"/>
          <w:i w:val="false"/>
          <w:color w:val="000000"/>
          <w:sz w:val="28"/>
        </w:rPr>
        <w:t>
          В 1996 году Правительство создаст лизинговые компании с
участием отечественных и иностранных инвесторов с целью обновления
парка транспортных средств в Республике Казахстан.
</w:t>
      </w:r>
      <w:r>
        <w:br/>
      </w:r>
      <w:r>
        <w:rPr>
          <w:rFonts w:ascii="Times New Roman"/>
          <w:b w:val="false"/>
          <w:i w:val="false"/>
          <w:color w:val="000000"/>
          <w:sz w:val="28"/>
        </w:rPr>
        <w:t>
          Правительство в первой половине 1996 года пересмотрит систему
управления и содержания автомобильных дорог общего пользования, имея
в виду передать дороги местного значения на баланс местных
исполнительных органов.
</w:t>
      </w:r>
      <w:r>
        <w:br/>
      </w:r>
      <w:r>
        <w:rPr>
          <w:rFonts w:ascii="Times New Roman"/>
          <w:b w:val="false"/>
          <w:i w:val="false"/>
          <w:color w:val="000000"/>
          <w:sz w:val="28"/>
        </w:rPr>
        <w:t>
          В 1996 году Правительство планирует пересмотреть порядок и
источники финансирования строительства и ремонта автодорог.
</w:t>
      </w:r>
      <w:r>
        <w:br/>
      </w:r>
      <w:r>
        <w:rPr>
          <w:rFonts w:ascii="Times New Roman"/>
          <w:b w:val="false"/>
          <w:i w:val="false"/>
          <w:color w:val="000000"/>
          <w:sz w:val="28"/>
        </w:rPr>
        <w:t>
          Во второй половине 1996 года будет завершена приватизацию
грузового автотранспорта общего пользования, за исключением
автоколонн войскового типа.
</w:t>
      </w:r>
      <w:r>
        <w:br/>
      </w:r>
      <w:r>
        <w:rPr>
          <w:rFonts w:ascii="Times New Roman"/>
          <w:b w:val="false"/>
          <w:i w:val="false"/>
          <w:color w:val="000000"/>
          <w:sz w:val="28"/>
        </w:rPr>
        <w:t>
          В первой половине 1996 года Правительство разработает меры по
упорядочению международных автомобильных перевозок, а также
определит порядок лицензирования автотранспортных перевозок и выдачи
патентов на оказание индивидуальных транспортных услуг.
</w:t>
      </w:r>
      <w:r>
        <w:br/>
      </w:r>
      <w:r>
        <w:rPr>
          <w:rFonts w:ascii="Times New Roman"/>
          <w:b w:val="false"/>
          <w:i w:val="false"/>
          <w:color w:val="000000"/>
          <w:sz w:val="28"/>
        </w:rPr>
        <w:t>
          В 1996-1998 годах Правительство намерено принять меры по
развитию перевозок водным транспортом по Каспийскому морю,
реконструкции порта в г. Актау и созданию флота типа река-море.
</w:t>
      </w:r>
      <w:r>
        <w:br/>
      </w:r>
      <w:r>
        <w:rPr>
          <w:rFonts w:ascii="Times New Roman"/>
          <w:b w:val="false"/>
          <w:i w:val="false"/>
          <w:color w:val="000000"/>
          <w:sz w:val="28"/>
        </w:rPr>
        <w:t>
          В 1996-1998 годах планируется создать национальную спутниковую
</w:t>
      </w:r>
      <w:r>
        <w:rPr>
          <w:rFonts w:ascii="Times New Roman"/>
          <w:b w:val="false"/>
          <w:i w:val="false"/>
          <w:color w:val="000000"/>
          <w:sz w:val="28"/>
        </w:rPr>
        <w:t>
</w:t>
      </w:r>
    </w:p>
    <w:p>
      <w:pPr>
        <w:spacing w:after="0"/>
        <w:ind w:left="0"/>
        <w:jc w:val="left"/>
      </w:pPr>
      <w:r>
        <w:rPr>
          <w:rFonts w:ascii="Times New Roman"/>
          <w:b w:val="false"/>
          <w:i w:val="false"/>
          <w:color w:val="000000"/>
          <w:sz w:val="28"/>
        </w:rPr>
        <w:t>
систему телерадиовещания и передачи данных.
     В 1997 году Правительство разработает нормативные правовые
акты об автомобильных дорогах и о почтовой связи и телекоммуникациях
в Республике Казахстан.
&lt;*&gt;
     Сноска. В абзац двенадцатый внесены изменения, глава дополнена
новым абзацем - Указом Президента РК от 6 марта 1997 г. N 3399
</w:t>
      </w:r>
      <w:r>
        <w:rPr>
          <w:rFonts w:ascii="Times New Roman"/>
          <w:b w:val="false"/>
          <w:i w:val="false"/>
          <w:color w:val="000000"/>
          <w:sz w:val="28"/>
        </w:rPr>
        <w:t xml:space="preserve"> U973399_ </w:t>
      </w:r>
      <w:r>
        <w:rPr>
          <w:rFonts w:ascii="Times New Roman"/>
          <w:b w:val="false"/>
          <w:i w:val="false"/>
          <w:color w:val="000000"/>
          <w:sz w:val="28"/>
        </w:rPr>
        <w:t>
 .
                      IV. Социальная политика
                      IV.l. Социальная защита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Замысел. Правительство будет повышать эффективность системы
социальной защиты путем придания ей более адресного характера, в том
числе и за счет установления среднесрочных показателей в отношении
минимального дохода и социальных льгот, четкого распределения
обязанностей и финансовых обязательств между органами
государственного управления различных уровней и последовательной
передачи функций по оказанию социальных услуг населению от
предприятий в ведение местных исполнительных органов.
</w:t>
      </w:r>
      <w:r>
        <w:br/>
      </w:r>
      <w:r>
        <w:rPr>
          <w:rFonts w:ascii="Times New Roman"/>
          <w:b w:val="false"/>
          <w:i w:val="false"/>
          <w:color w:val="000000"/>
          <w:sz w:val="28"/>
        </w:rPr>
        <w:t>
          В условиях складывающейся экономической ситуации Правительство
осуществит ряд мер рациональной структуризации в области пенсионного
обеспечения, выплаты льгот и пособий.
</w:t>
      </w:r>
      <w:r>
        <w:br/>
      </w:r>
      <w:r>
        <w:rPr>
          <w:rFonts w:ascii="Times New Roman"/>
          <w:b w:val="false"/>
          <w:i w:val="false"/>
          <w:color w:val="000000"/>
          <w:sz w:val="28"/>
        </w:rPr>
        <w:t>
          В среднесрочном периоде будет сохранено бюджетное
финансирование специализированных учреждений для детей-сирот,
умственно отсталых детей, престарелых и инвалидов.
</w:t>
      </w:r>
      <w:r>
        <w:br/>
      </w:r>
      <w:r>
        <w:rPr>
          <w:rFonts w:ascii="Times New Roman"/>
          <w:b w:val="false"/>
          <w:i w:val="false"/>
          <w:color w:val="000000"/>
          <w:sz w:val="28"/>
        </w:rPr>
        <w:t>
          Важнейшим элементом политики доходов в ближайшие годы будет
являться реформирование пенсионной системы, направленной,
прежде всего, на введение единой ставки социального налога на фонд
заработной платы, ориентацию пенсий на бедные слои населения,
развитие добровольных пенсионных фондов.
</w:t>
      </w:r>
      <w:r>
        <w:br/>
      </w:r>
      <w:r>
        <w:rPr>
          <w:rFonts w:ascii="Times New Roman"/>
          <w:b w:val="false"/>
          <w:i w:val="false"/>
          <w:color w:val="000000"/>
          <w:sz w:val="28"/>
        </w:rPr>
        <w:t>
          Действия Правительства. В области пенсионного обеспечения
Правительство в течение 1996 года проведет реформу пенсионной
системы, основанную на долгосрочных прогнозах изменения размера
бюджетных расходов и включающую такие меры, как увеличение
возрастных границ выхода на пенсию, отмена льгот, связанных с ранним
выходом на пенсию, дифференциация пенсионного обеспечения в
различных секторах экономики. Будет максимально упрощен порядок
пересчета пенсий.
</w:t>
      </w:r>
      <w:r>
        <w:br/>
      </w:r>
      <w:r>
        <w:rPr>
          <w:rFonts w:ascii="Times New Roman"/>
          <w:b w:val="false"/>
          <w:i w:val="false"/>
          <w:color w:val="000000"/>
          <w:sz w:val="28"/>
        </w:rPr>
        <w:t>
          Размеры пенсий для нынешних пенсионеров будут регулярно
пересматриваться с учетом роста стоимости жизни и трудового стажа
как основного критерия при установлении пенсий для работников,
уходящих на пенсию в ближайшие 2-3 года, а также на основе
финансовых ресурсов, высвобождаемых за счет приостановления действия
ряда статей законодательных актов, касающихся социальных льгот.
</w:t>
      </w:r>
      <w:r>
        <w:br/>
      </w:r>
      <w:r>
        <w:rPr>
          <w:rFonts w:ascii="Times New Roman"/>
          <w:b w:val="false"/>
          <w:i w:val="false"/>
          <w:color w:val="000000"/>
          <w:sz w:val="28"/>
        </w:rPr>
        <w:t>
          Пенсионное обеспечение будущих пенсионеров (за пределами 1998
года) будет основано на принципах обязательного и добровольного
пенсионного страхования и системе персонифицированного учета
страховых взносов, когда размер пенсии в основном определяется
суммой уплаченных взносов и временного периода их уплаты.
</w:t>
      </w:r>
      <w:r>
        <w:br/>
      </w:r>
      <w:r>
        <w:rPr>
          <w:rFonts w:ascii="Times New Roman"/>
          <w:b w:val="false"/>
          <w:i w:val="false"/>
          <w:color w:val="000000"/>
          <w:sz w:val="28"/>
        </w:rPr>
        <w:t>
          Правительство пойдет по пути принятия ряда мер, направленных на
усиление адресности данных выплат.
</w:t>
      </w:r>
      <w:r>
        <w:br/>
      </w:r>
      <w:r>
        <w:rPr>
          <w:rFonts w:ascii="Times New Roman"/>
          <w:b w:val="false"/>
          <w:i w:val="false"/>
          <w:color w:val="000000"/>
          <w:sz w:val="28"/>
        </w:rPr>
        <w:t>
          К 1997 году будет усовершенствована методологическая база
нечисления заработной платы в бюджетной сфере, пенсий, пособий и др.
Будет разработан с учетом региональных особенностей порог бедности с
последующим периодическим его пересмотром.
</w:t>
      </w:r>
      <w:r>
        <w:br/>
      </w:r>
      <w:r>
        <w:rPr>
          <w:rFonts w:ascii="Times New Roman"/>
          <w:b w:val="false"/>
          <w:i w:val="false"/>
          <w:color w:val="000000"/>
          <w:sz w:val="28"/>
        </w:rPr>
        <w:t>
          Используя прожиточный минимум как критерий для определения
нуждающихся в государственной социальной поддержке. Правительство
разработает в 1997 году новый механизм оказания адресной социальной
помощи.
&lt;*&gt;
</w:t>
      </w:r>
      <w:r>
        <w:br/>
      </w:r>
      <w:r>
        <w:rPr>
          <w:rFonts w:ascii="Times New Roman"/>
          <w:b w:val="false"/>
          <w:i w:val="false"/>
          <w:color w:val="000000"/>
          <w:sz w:val="28"/>
        </w:rPr>
        <w:t>
          Предполагается начать работу по изменению принципа
обязательного социального страхования. Это предусматривает перенос
центра тяжести по социальному обеспечению трудоспособного населения
с предприятий на самих работников.
</w:t>
      </w:r>
      <w:r>
        <w:br/>
      </w:r>
      <w:r>
        <w:rPr>
          <w:rFonts w:ascii="Times New Roman"/>
          <w:b w:val="false"/>
          <w:i w:val="false"/>
          <w:color w:val="000000"/>
          <w:sz w:val="28"/>
        </w:rPr>
        <w:t>
          В связи с этим, в 1996 году предполагается разработать
соответствующие нормативно-правовые документы и начать внедрение
реформированной системы обязательного социального страхования в
отдельных областях, городах, районах и на предприятиях.
</w:t>
      </w:r>
      <w:r>
        <w:br/>
      </w:r>
      <w:r>
        <w:rPr>
          <w:rFonts w:ascii="Times New Roman"/>
          <w:b w:val="false"/>
          <w:i w:val="false"/>
          <w:color w:val="000000"/>
          <w:sz w:val="28"/>
        </w:rPr>
        <w:t>
          Будет пересмотрено положение о домах-интернатах для престарелых
</w:t>
      </w:r>
      <w:r>
        <w:rPr>
          <w:rFonts w:ascii="Times New Roman"/>
          <w:b w:val="false"/>
          <w:i w:val="false"/>
          <w:color w:val="000000"/>
          <w:sz w:val="28"/>
        </w:rPr>
        <w:t>
</w:t>
      </w:r>
    </w:p>
    <w:p>
      <w:pPr>
        <w:spacing w:after="0"/>
        <w:ind w:left="0"/>
        <w:jc w:val="left"/>
      </w:pPr>
      <w:r>
        <w:rPr>
          <w:rFonts w:ascii="Times New Roman"/>
          <w:b w:val="false"/>
          <w:i w:val="false"/>
          <w:color w:val="000000"/>
          <w:sz w:val="28"/>
        </w:rPr>
        <w:t>
людей, имея в виду определить размер платы, вносимой родственниками,
обязанными по Закону их содержать.
     Правительство в 1996 году разработает и внесет в Парламент
проект Закона "О Государственном пенсионном фонде в Республике
Казахстан.
&lt;*&gt;
     Сноска. В абзац десятый внесены изменения, глава дополнена
новым абзацем - Указом Президента РК от 6 марта 1997 г. N 3399
</w:t>
      </w:r>
      <w:r>
        <w:rPr>
          <w:rFonts w:ascii="Times New Roman"/>
          <w:b w:val="false"/>
          <w:i w:val="false"/>
          <w:color w:val="000000"/>
          <w:sz w:val="28"/>
        </w:rPr>
        <w:t xml:space="preserve"> U973399_ </w:t>
      </w:r>
      <w:r>
        <w:rPr>
          <w:rFonts w:ascii="Times New Roman"/>
          <w:b w:val="false"/>
          <w:i w:val="false"/>
          <w:color w:val="000000"/>
          <w:sz w:val="28"/>
        </w:rPr>
        <w:t>
 .
                       IV.2. Политика доходов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Замысел. В среднесрочном периоде необходимо продолжить политику
регулирования доходов населения с целью поддержки социальной
стабильности и улучшения жизненного уровня малообеспеченных слоев
населения, обеспечения макроэкономической сбалансированности и
создания условий для роста производства.
</w:t>
      </w:r>
      <w:r>
        <w:br/>
      </w:r>
      <w:r>
        <w:rPr>
          <w:rFonts w:ascii="Times New Roman"/>
          <w:b w:val="false"/>
          <w:i w:val="false"/>
          <w:color w:val="000000"/>
          <w:sz w:val="28"/>
        </w:rPr>
        <w:t>
          Действия Правительства. Правительство продолжит политику
сдерживания роста издержек, прежде всего, заработной платы. При этом
политика доходов будет направлена в основном на стимулирование
роста производства. Увеличение или снижение объемов производства
должно адекватно отражаться на объеме фонда оплаты труда
предприятия, оставляя возможность самостоятельного формирования
индивидуальной заработной платы работников.
</w:t>
      </w:r>
      <w:r>
        <w:br/>
      </w:r>
      <w:r>
        <w:rPr>
          <w:rFonts w:ascii="Times New Roman"/>
          <w:b w:val="false"/>
          <w:i w:val="false"/>
          <w:color w:val="000000"/>
          <w:sz w:val="28"/>
        </w:rPr>
        <w:t>
          По мере достижения целевых темпов инфляции воздействие
государства на регулирование Фонда оплаты труда будет сохранено в
бюджетной сфере и на предприятиях государственного сектора
экономики.
</w:t>
      </w:r>
      <w:r>
        <w:br/>
      </w:r>
      <w:r>
        <w:rPr>
          <w:rFonts w:ascii="Times New Roman"/>
          <w:b w:val="false"/>
          <w:i w:val="false"/>
          <w:color w:val="000000"/>
          <w:sz w:val="28"/>
        </w:rPr>
        <w:t>
          В 1996 году будет разработан механизм своевременной выплаты
заработной платы на предприятиях с преобладанием государственной
собственности.
</w:t>
      </w:r>
      <w:r>
        <w:br/>
      </w:r>
      <w:r>
        <w:rPr>
          <w:rFonts w:ascii="Times New Roman"/>
          <w:b w:val="false"/>
          <w:i w:val="false"/>
          <w:color w:val="000000"/>
          <w:sz w:val="28"/>
        </w:rPr>
        <w:t>
          Будет продолжена работа по совершенствованию системы
минимальных социальных государственных гарантий, в том числе пособий
по безработице.
</w:t>
      </w:r>
      <w:r>
        <w:br/>
      </w:r>
      <w:r>
        <w:rPr>
          <w:rFonts w:ascii="Times New Roman"/>
          <w:b w:val="false"/>
          <w:i w:val="false"/>
          <w:color w:val="000000"/>
          <w:sz w:val="28"/>
        </w:rPr>
        <w:t>
          Правительство намерено осуществить поэтапную индексацию
сбережений отдельных групп населения по состоянию на 6 января 1992
года.
</w:t>
      </w:r>
      <w:r>
        <w:br/>
      </w:r>
      <w:r>
        <w:rPr>
          <w:rFonts w:ascii="Times New Roman"/>
          <w:b w:val="false"/>
          <w:i w:val="false"/>
          <w:color w:val="000000"/>
          <w:sz w:val="28"/>
        </w:rPr>
        <w:t>
          В бюджетной сфере экономики будет продолжено регулирование
доходов на основе Единой тарифной сетки, но при этом будет внедрена
гибкая система коэффициентов. Одновременно планируется проведение
реформы управления государственной службой.
</w:t>
      </w:r>
      <w:r>
        <w:br/>
      </w:r>
      <w:r>
        <w:rPr>
          <w:rFonts w:ascii="Times New Roman"/>
          <w:b w:val="false"/>
          <w:i w:val="false"/>
          <w:color w:val="000000"/>
          <w:sz w:val="28"/>
        </w:rPr>
        <w:t>
          В среднесрочном периоде существенно возрастает роль тарифных
соглашений между работодателями, работниками и профсоюзами, а также
будет разработан и введен в действие Закон о труде в Республике
Казахстан, предусматривающий меры ответственности руководителей
предприятий и организаций за несвоевременные выплаты заработной
платы, урегулированы вопросы использования труда детей и
подростков.
&lt;*&gt;
</w:t>
      </w:r>
      <w:r>
        <w:br/>
      </w:r>
      <w:r>
        <w:rPr>
          <w:rFonts w:ascii="Times New Roman"/>
          <w:b w:val="false"/>
          <w:i w:val="false"/>
          <w:color w:val="000000"/>
          <w:sz w:val="28"/>
        </w:rPr>
        <w:t>
          Сноска. В абзац восьмой внесены изменения - Указом Президента
Рк от 6 марта 1997 г. N3399  
</w:t>
      </w:r>
      <w:r>
        <w:rPr>
          <w:rFonts w:ascii="Times New Roman"/>
          <w:b w:val="false"/>
          <w:i w:val="false"/>
          <w:color w:val="000000"/>
          <w:sz w:val="28"/>
        </w:rPr>
        <w:t xml:space="preserve"> U973399_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IV.3. Политика занятости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Правительством будут в полной мере задействованы как
традиционные, так и нетрадиционные в рыночных условиях методы
решения основных проблем занятости.
</w:t>
      </w:r>
      <w:r>
        <w:br/>
      </w:r>
      <w:r>
        <w:rPr>
          <w:rFonts w:ascii="Times New Roman"/>
          <w:b w:val="false"/>
          <w:i w:val="false"/>
          <w:color w:val="000000"/>
          <w:sz w:val="28"/>
        </w:rPr>
        <w:t>
          В плане традиционных мер представляется важным более
эффективное обеспечение государственной поддержки развитию и
функционированию систем профориентационных услуг и профобучения
незанятого населения, переподготовки работников, уволенных в
результате реализации политики реформирования предприятий.
</w:t>
      </w:r>
      <w:r>
        <w:br/>
      </w:r>
      <w:r>
        <w:rPr>
          <w:rFonts w:ascii="Times New Roman"/>
          <w:b w:val="false"/>
          <w:i w:val="false"/>
          <w:color w:val="000000"/>
          <w:sz w:val="28"/>
        </w:rPr>
        <w:t>
          Особое внимание будет уделено финансовой поддержке незанятого
населения путем совершенствования системы представления пособий по
безработице.
</w:t>
      </w:r>
      <w:r>
        <w:br/>
      </w:r>
      <w:r>
        <w:rPr>
          <w:rFonts w:ascii="Times New Roman"/>
          <w:b w:val="false"/>
          <w:i w:val="false"/>
          <w:color w:val="000000"/>
          <w:sz w:val="28"/>
        </w:rPr>
        <w:t>
          В среднесрочном периоде необходимо укрепить финансовую базу
формирования Фонда занятости.
</w:t>
      </w:r>
      <w:r>
        <w:br/>
      </w:r>
      <w:r>
        <w:rPr>
          <w:rFonts w:ascii="Times New Roman"/>
          <w:b w:val="false"/>
          <w:i w:val="false"/>
          <w:color w:val="000000"/>
          <w:sz w:val="28"/>
        </w:rPr>
        <w:t>
          Будет уделено внимание разработке программы развития
общественных работ, в особенности в сфере жилищного строительства,
развития инфраструктуры.
</w:t>
      </w:r>
      <w:r>
        <w:br/>
      </w:r>
      <w:r>
        <w:rPr>
          <w:rFonts w:ascii="Times New Roman"/>
          <w:b w:val="false"/>
          <w:i w:val="false"/>
          <w:color w:val="000000"/>
          <w:sz w:val="28"/>
        </w:rPr>
        <w:t>
          В области новых подходов к проблеме занятости Правительство
окажет максимальную поддержку развитию малого и среднего бизнеса как
сферы для создания дополнительных рабочих мест.
</w:t>
      </w:r>
      <w:r>
        <w:br/>
      </w:r>
      <w:r>
        <w:rPr>
          <w:rFonts w:ascii="Times New Roman"/>
          <w:b w:val="false"/>
          <w:i w:val="false"/>
          <w:color w:val="000000"/>
          <w:sz w:val="28"/>
        </w:rPr>
        <w:t>
          Действия Правительства. В целях решения проблем занятости
Правительство:
</w:t>
      </w:r>
      <w:r>
        <w:br/>
      </w:r>
      <w:r>
        <w:rPr>
          <w:rFonts w:ascii="Times New Roman"/>
          <w:b w:val="false"/>
          <w:i w:val="false"/>
          <w:color w:val="000000"/>
          <w:sz w:val="28"/>
        </w:rPr>
        <w:t>
          разработает Концепцию и в 1996 году примет к реализации
государственную Программу занятости;
</w:t>
      </w:r>
      <w:r>
        <w:br/>
      </w:r>
      <w:r>
        <w:rPr>
          <w:rFonts w:ascii="Times New Roman"/>
          <w:b w:val="false"/>
          <w:i w:val="false"/>
          <w:color w:val="000000"/>
          <w:sz w:val="28"/>
        </w:rPr>
        <w:t>
          в 1996 году разработает и внесет в Парламент проект новой
редакции Закона "О занятости населения", где предусмотрит
стимулирование работодателей по созданию новых и дополнительных
рабочих мест;
&lt;*&gt;
</w:t>
      </w:r>
      <w:r>
        <w:br/>
      </w:r>
      <w:r>
        <w:rPr>
          <w:rFonts w:ascii="Times New Roman"/>
          <w:b w:val="false"/>
          <w:i w:val="false"/>
          <w:color w:val="000000"/>
          <w:sz w:val="28"/>
        </w:rPr>
        <w:t>
          будет усилена координация вопросов занятости, охраны труда и
миграции населения на региональном уровне;
</w:t>
      </w:r>
      <w:r>
        <w:br/>
      </w:r>
      <w:r>
        <w:rPr>
          <w:rFonts w:ascii="Times New Roman"/>
          <w:b w:val="false"/>
          <w:i w:val="false"/>
          <w:color w:val="000000"/>
          <w:sz w:val="28"/>
        </w:rPr>
        <w:t>
          в 1996-1997 годах пересмотрит с целью стимулирования занятости
политику инвестиций как в государственный, так и частный сектор,
имея в виду установить приоритетность инвестирования проектов,
ориентированных на создание новых рабочих мест, и в первую очередь,
в трудоизбыточных регионах;
</w:t>
      </w:r>
      <w:r>
        <w:br/>
      </w:r>
      <w:r>
        <w:rPr>
          <w:rFonts w:ascii="Times New Roman"/>
          <w:b w:val="false"/>
          <w:i w:val="false"/>
          <w:color w:val="000000"/>
          <w:sz w:val="28"/>
        </w:rPr>
        <w:t>
          в 1996 году разработает и начнет реализовывать специальные
программы развития общественных работ;
</w:t>
      </w:r>
      <w:r>
        <w:br/>
      </w:r>
      <w:r>
        <w:rPr>
          <w:rFonts w:ascii="Times New Roman"/>
          <w:b w:val="false"/>
          <w:i w:val="false"/>
          <w:color w:val="000000"/>
          <w:sz w:val="28"/>
        </w:rPr>
        <w:t>
          в 1996 году в целях защиты внутреннего рынка труда разработает
меры по ограничению использования иностранных рабочих и
специалистов.
</w:t>
      </w:r>
      <w:r>
        <w:br/>
      </w:r>
      <w:r>
        <w:rPr>
          <w:rFonts w:ascii="Times New Roman"/>
          <w:b w:val="false"/>
          <w:i w:val="false"/>
          <w:color w:val="000000"/>
          <w:sz w:val="28"/>
        </w:rPr>
        <w:t>
          В 1997 году Правительством, в целях создания действенного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социального партнерства, будет разработана новая редакция Закона "О
коллективных договорах (соглашениях)";
&lt;*&gt;
     Правительство во II полугодии 1996 года разработает и внесет
на утверждение Президенту Республики Казахстан проект Указа "О
Государственной программе регулирования миграции населения на
1996-2000 годы.
&lt;*&gt;
     Сноска. Абзацы девятый и четырнадцатый в новой редакции, глава
дополнена новым абзацем - Указом Президента РК от 6 марта 1997 г. N
3399  
</w:t>
      </w:r>
      <w:r>
        <w:rPr>
          <w:rFonts w:ascii="Times New Roman"/>
          <w:b w:val="false"/>
          <w:i w:val="false"/>
          <w:color w:val="000000"/>
          <w:sz w:val="28"/>
        </w:rPr>
        <w:t xml:space="preserve"> U973399_ </w:t>
      </w:r>
      <w:r>
        <w:rPr>
          <w:rFonts w:ascii="Times New Roman"/>
          <w:b w:val="false"/>
          <w:i w:val="false"/>
          <w:color w:val="000000"/>
          <w:sz w:val="28"/>
        </w:rPr>
        <w:t>
 .
                   IV.4. Реформа социальной сферы
                     IV.4.1  Здравоохранение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Замысел. В целях обеспечения гарантированного объема
медицинской помощи, повышения ее качества, расширения возможности ее
получения населением, усиления экономических стимулов для
медицинских работников Правительство приступит к серьезной реформе
здравоохранения, поощряя становление и развитие системы
медицинского страхования, а также частной медицинской практики и
рынка платных медицинских услуг.
</w:t>
      </w:r>
      <w:r>
        <w:br/>
      </w:r>
      <w:r>
        <w:rPr>
          <w:rFonts w:ascii="Times New Roman"/>
          <w:b w:val="false"/>
          <w:i w:val="false"/>
          <w:color w:val="000000"/>
          <w:sz w:val="28"/>
        </w:rPr>
        <w:t>
          В целях оздоровления населения Правительство намерено
поддерживать развитие массового спорта и туризма.
</w:t>
      </w:r>
      <w:r>
        <w:br/>
      </w:r>
      <w:r>
        <w:rPr>
          <w:rFonts w:ascii="Times New Roman"/>
          <w:b w:val="false"/>
          <w:i w:val="false"/>
          <w:color w:val="000000"/>
          <w:sz w:val="28"/>
        </w:rPr>
        <w:t>
          Действия Правительства. С целью перехода к системе
обязательного медицинского страхования Правительство обеспечит:
</w:t>
      </w:r>
      <w:r>
        <w:br/>
      </w:r>
      <w:r>
        <w:rPr>
          <w:rFonts w:ascii="Times New Roman"/>
          <w:b w:val="false"/>
          <w:i w:val="false"/>
          <w:color w:val="000000"/>
          <w:sz w:val="28"/>
        </w:rPr>
        <w:t>
          создание инфраструктуры учреждений обязательного медицинского
страхования с учетом экономических и экологических особенностей
регионов;
</w:t>
      </w:r>
      <w:r>
        <w:br/>
      </w:r>
      <w:r>
        <w:rPr>
          <w:rFonts w:ascii="Times New Roman"/>
          <w:b w:val="false"/>
          <w:i w:val="false"/>
          <w:color w:val="000000"/>
          <w:sz w:val="28"/>
        </w:rPr>
        <w:t>
          перевод в 1996-1997 году здравоохранения на экономические
методы управления, разработку новых и внесение изменений в
действующие законодательные и нормативные документы;
</w:t>
      </w:r>
      <w:r>
        <w:br/>
      </w:r>
      <w:r>
        <w:rPr>
          <w:rFonts w:ascii="Times New Roman"/>
          <w:b w:val="false"/>
          <w:i w:val="false"/>
          <w:color w:val="000000"/>
          <w:sz w:val="28"/>
        </w:rPr>
        <w:t>
          введение в 1996-1997 годах платных медицинских услуг в
государственных учреждениях здравоохранения, в 1996-1998 годах -
осуществление разгосударствления и приватизации части медицинских
учреждений в целях расширения сети хозрасчетных организаций
государственного здравоохранения и частной медицинской практики;
</w:t>
      </w:r>
      <w:r>
        <w:br/>
      </w:r>
      <w:r>
        <w:rPr>
          <w:rFonts w:ascii="Times New Roman"/>
          <w:b w:val="false"/>
          <w:i w:val="false"/>
          <w:color w:val="000000"/>
          <w:sz w:val="28"/>
        </w:rPr>
        <w:t>
          осуществление подготовки медицинских кадров с преимущественной
ориентацией на врачей общей практики (семейных и личных врачей).
</w:t>
      </w:r>
      <w:r>
        <w:br/>
      </w:r>
      <w:r>
        <w:rPr>
          <w:rFonts w:ascii="Times New Roman"/>
          <w:b w:val="false"/>
          <w:i w:val="false"/>
          <w:color w:val="000000"/>
          <w:sz w:val="28"/>
        </w:rPr>
        <w:t>
          В части расширения масштабов и повышения эффективности
оздоровительных и профилактических мероприятий Правительство в
1996-1998 годах усилит функции санитарного контроля за хозяйственной
деятельностью предприятий и организаций всех форм собственности,
качества пищевых продуктов и питьевой воды, обеспечит комплексные
противоэпидемические меры, введет в действие программу
иммунопрофилактики.
</w:t>
      </w:r>
      <w:r>
        <w:br/>
      </w:r>
      <w:r>
        <w:rPr>
          <w:rFonts w:ascii="Times New Roman"/>
          <w:b w:val="false"/>
          <w:i w:val="false"/>
          <w:color w:val="000000"/>
          <w:sz w:val="28"/>
        </w:rPr>
        <w:t>
          В 1996-1997 годах Правительство:
</w:t>
      </w:r>
      <w:r>
        <w:br/>
      </w:r>
      <w:r>
        <w:rPr>
          <w:rFonts w:ascii="Times New Roman"/>
          <w:b w:val="false"/>
          <w:i w:val="false"/>
          <w:color w:val="000000"/>
          <w:sz w:val="28"/>
        </w:rPr>
        <w:t>
          разработает и внесет в Парламент проекты Законов "Об охране
здоровья" (новая редакция), "О психиатрической помощи", "О
лекарственных средствах", "О карантинной защите";
&lt;*&gt;
</w:t>
      </w:r>
      <w:r>
        <w:br/>
      </w:r>
      <w:r>
        <w:rPr>
          <w:rFonts w:ascii="Times New Roman"/>
          <w:b w:val="false"/>
          <w:i w:val="false"/>
          <w:color w:val="000000"/>
          <w:sz w:val="28"/>
        </w:rPr>
        <w:t>
          разработает и примет к реализации в 1997 году Национальную
программу "Здоровье народа".
</w:t>
      </w:r>
      <w:r>
        <w:br/>
      </w:r>
      <w:r>
        <w:rPr>
          <w:rFonts w:ascii="Times New Roman"/>
          <w:b w:val="false"/>
          <w:i w:val="false"/>
          <w:color w:val="000000"/>
          <w:sz w:val="28"/>
        </w:rPr>
        <w:t>
          Сноска. В абзац десятый внесены изменения - Указом Президента
РК от 6 марта 1997 г. N 3399  
</w:t>
      </w:r>
      <w:r>
        <w:rPr>
          <w:rFonts w:ascii="Times New Roman"/>
          <w:b w:val="false"/>
          <w:i w:val="false"/>
          <w:color w:val="000000"/>
          <w:sz w:val="28"/>
        </w:rPr>
        <w:t xml:space="preserve"> U973399_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IV.4.1а. Обязательное медицинское страхование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Стратегической задачей Правительства Республики
Казахстан в области обязательного медицинского страхования является
разработка и задействование механизмов, связанных с реформированием
системы финансирования здравоохранения, созданием конкурирующей
среды по оказанию медицинских услуг, обеспечением прав
зарегистрированных граждан, стимулированием повышения качества
медицинских услуг.
</w:t>
      </w:r>
      <w:r>
        <w:br/>
      </w:r>
      <w:r>
        <w:rPr>
          <w:rFonts w:ascii="Times New Roman"/>
          <w:b w:val="false"/>
          <w:i w:val="false"/>
          <w:color w:val="000000"/>
          <w:sz w:val="28"/>
        </w:rPr>
        <w:t>
          Действия Правительства. Для реализации мероприятий по
медицинскому страхованию граждан на 1997-1998 годы  Правительством
Республики Казахстан будут предусмотрены меры: по обеспечению
полноты сбора страховых платежей; своевременному оказанию
медицинской помощи населению; по оплате медицинских услуг по
конечному результату в соответствии с методикой взаиморасчетов со
стационарами - за пролеченного больного, а с
амбулаторно-поликлиническими учреждениями - за законченное обращение
пролеченного больного; по мониторингу медицинского страхования и
проведению расчетов за медицинское обслуживание; по контролю
целевого использования средств Фонда обязательного медицинского
страхования и стоимости услуг в медицинских  учреждениях.
</w:t>
      </w:r>
      <w:r>
        <w:br/>
      </w:r>
      <w:r>
        <w:rPr>
          <w:rFonts w:ascii="Times New Roman"/>
          <w:b w:val="false"/>
          <w:i w:val="false"/>
          <w:color w:val="000000"/>
          <w:sz w:val="28"/>
        </w:rPr>
        <w:t>
          В рамках поддержки системы здравоохранения будет осуществлено
финансирование медицинских услуг из расчета на одного жителя.
</w:t>
      </w:r>
      <w:r>
        <w:br/>
      </w:r>
      <w:r>
        <w:rPr>
          <w:rFonts w:ascii="Times New Roman"/>
          <w:b w:val="false"/>
          <w:i w:val="false"/>
          <w:color w:val="000000"/>
          <w:sz w:val="28"/>
        </w:rPr>
        <w:t>
          В 1997-1998 годах необходимо произвести реструктуризацию
лечебно-профилактических учреждений: пересмотреть звенья
амбулаторно-поликлинической сети, оптимизировать сеть стационаров.
</w:t>
      </w:r>
      <w:r>
        <w:br/>
      </w:r>
      <w:r>
        <w:rPr>
          <w:rFonts w:ascii="Times New Roman"/>
          <w:b w:val="false"/>
          <w:i w:val="false"/>
          <w:color w:val="000000"/>
          <w:sz w:val="28"/>
        </w:rPr>
        <w:t>
          Определить юридический статус и форму собственности
лечебно-профилактических учреждений.
</w:t>
      </w:r>
      <w:r>
        <w:br/>
      </w:r>
      <w:r>
        <w:rPr>
          <w:rFonts w:ascii="Times New Roman"/>
          <w:b w:val="false"/>
          <w:i w:val="false"/>
          <w:color w:val="000000"/>
          <w:sz w:val="28"/>
        </w:rPr>
        <w:t>
          Реформирование системы здравоохранения и введение системы
медицинского страхования требует создания единой информационной сети
обязательного медицинского страхования и в рамках подготовки к
переходу на подушевое финансирование, проведения в 1998 году
медицинской переписи".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IV.4.2. Образование и подготовка кадров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В среднесрочном периоде будут приняты меры для
обеспечения гарантированного Конституцией Республики Казахстан
бесплатного среднего образования в рамках государственного
образовательного стандарта в государственных учебных заведениях и
создания условий поддержки развитию негосударственных форм
образования.
</w:t>
      </w:r>
      <w:r>
        <w:br/>
      </w:r>
      <w:r>
        <w:rPr>
          <w:rFonts w:ascii="Times New Roman"/>
          <w:b w:val="false"/>
          <w:i w:val="false"/>
          <w:color w:val="000000"/>
          <w:sz w:val="28"/>
        </w:rPr>
        <w:t>
          Продолжится реформирование всех ступеней образования в целях
завершения формирования системы непрерывного образования.
</w:t>
      </w:r>
      <w:r>
        <w:br/>
      </w:r>
      <w:r>
        <w:rPr>
          <w:rFonts w:ascii="Times New Roman"/>
          <w:b w:val="false"/>
          <w:i w:val="false"/>
          <w:color w:val="000000"/>
          <w:sz w:val="28"/>
        </w:rPr>
        <w:t>
          Предусмотренный Конституцией контроль со стороны государства за
качеством образования будет осуществляться путем разработки и
внедрения государственных образовательных стандартов и применения
лицензирования для всех типов учебных заведений независимо от форм
собственности.
</w:t>
      </w:r>
      <w:r>
        <w:br/>
      </w:r>
      <w:r>
        <w:rPr>
          <w:rFonts w:ascii="Times New Roman"/>
          <w:b w:val="false"/>
          <w:i w:val="false"/>
          <w:color w:val="000000"/>
          <w:sz w:val="28"/>
        </w:rPr>
        <w:t>
          Правительство обеспечит содействие в получении элитарного
образования учащимся и студентам, проявившим высшие способности, в
том числе посредством предоставления им специальных государственных
стипендий, включая стипендии для обучения за рубежом.
</w:t>
      </w:r>
      <w:r>
        <w:br/>
      </w:r>
      <w:r>
        <w:rPr>
          <w:rFonts w:ascii="Times New Roman"/>
          <w:b w:val="false"/>
          <w:i w:val="false"/>
          <w:color w:val="000000"/>
          <w:sz w:val="28"/>
        </w:rPr>
        <w:t>
          Действия Правительства. В 1996 году будет разработана и
утверждена Национальная программа развития образования, в которой
найдут поэтапное решение следующие узловые задачи:
</w:t>
      </w:r>
      <w:r>
        <w:br/>
      </w:r>
      <w:r>
        <w:rPr>
          <w:rFonts w:ascii="Times New Roman"/>
          <w:b w:val="false"/>
          <w:i w:val="false"/>
          <w:color w:val="000000"/>
          <w:sz w:val="28"/>
        </w:rPr>
        <w:t>
          в области дошкольного образования переход на платную основу и
приватизация дошкольных учреждений без изменения их профиля будут
осуществляться в целях создания многообразия типов дошкольных
воспитательных учреждений (государственных, негосударственных,
постоянно действующих и сезонных, с различной длительностью
пребывания детей, специальных групп и учреждений для детей с
недостатками развития и др.);
</w:t>
      </w:r>
      <w:r>
        <w:br/>
      </w:r>
      <w:r>
        <w:rPr>
          <w:rFonts w:ascii="Times New Roman"/>
          <w:b w:val="false"/>
          <w:i w:val="false"/>
          <w:color w:val="000000"/>
          <w:sz w:val="28"/>
        </w:rPr>
        <w:t>
          в области среднего образования основным источником
финансирования останутся республиканский и местные бюджеты, что
гарантирует обязательное бесплатное среднее образование, при этом
платность обучения в частных школах и доплата, вводимая для
усиления специализации в государственных школах, будет строго
контролироваться со стороны государства в плане соответствия
размеров оплаты и качества обучения;
</w:t>
      </w:r>
      <w:r>
        <w:br/>
      </w:r>
      <w:r>
        <w:rPr>
          <w:rFonts w:ascii="Times New Roman"/>
          <w:b w:val="false"/>
          <w:i w:val="false"/>
          <w:color w:val="000000"/>
          <w:sz w:val="28"/>
        </w:rPr>
        <w:t>
          средние специальные и профессионально-технические учебные
заведения как государственные, так и ведомственные, передаваемые в
ведение местных исполнительных органов, будут перестраиваться на
многопрофильный характер обучения и подготовки кадров с учетом
переобучения высвобождающегося и незанятого населения. Основным
источником финансирования станут договоры-заказы предприятий и
организаций, в том числе и негосударственного сектора, средства
фонда занятости и самого населения;
</w:t>
      </w:r>
      <w:r>
        <w:br/>
      </w:r>
      <w:r>
        <w:rPr>
          <w:rFonts w:ascii="Times New Roman"/>
          <w:b w:val="false"/>
          <w:i w:val="false"/>
          <w:color w:val="000000"/>
          <w:sz w:val="28"/>
        </w:rPr>
        <w:t>
          в сфере высшего образования будут осуществлены организационные
меры, направленные на повышение качества обучения и уменьшение
государственных расходов за счет сокращения сроков обучения путем
перехода к многоуровневой структуре высшего образования.
</w:t>
      </w:r>
      <w:r>
        <w:br/>
      </w:r>
      <w:r>
        <w:rPr>
          <w:rFonts w:ascii="Times New Roman"/>
          <w:b w:val="false"/>
          <w:i w:val="false"/>
          <w:color w:val="000000"/>
          <w:sz w:val="28"/>
        </w:rPr>
        <w:t>
          В начале 1996 года Правительство внесет на утверждение
Президенту Республики Казахстан проект Указа, имеющий силу Закона,
"О внесении изменений и дополнений в некоторые законодательные акты
Республики Казахстан по вопросам образования.
&lt;*&gt;
</w:t>
      </w:r>
      <w:r>
        <w:br/>
      </w:r>
      <w:r>
        <w:rPr>
          <w:rFonts w:ascii="Times New Roman"/>
          <w:b w:val="false"/>
          <w:i w:val="false"/>
          <w:color w:val="000000"/>
          <w:sz w:val="28"/>
        </w:rPr>
        <w:t>
          В целях упорядочения расходов планируется:
</w:t>
      </w:r>
      <w:r>
        <w:br/>
      </w:r>
      <w:r>
        <w:rPr>
          <w:rFonts w:ascii="Times New Roman"/>
          <w:b w:val="false"/>
          <w:i w:val="false"/>
          <w:color w:val="000000"/>
          <w:sz w:val="28"/>
        </w:rPr>
        <w:t>
          в 1996 году пересмотреть перечень и усовершенствовать
структуру высших, средних специальных учебных заведений и
профтехучилищ, содержащихся за счет средств бюджета, с целью
устранения дублирования при подготовке кадров различными учебными
заведениями республики, прекращения практики подготовки
невостребованных специалистов, а также обеспечения соответствия
подготавливаемых специалистов профилю учебного заведения;
</w:t>
      </w:r>
      <w:r>
        <w:br/>
      </w:r>
      <w:r>
        <w:rPr>
          <w:rFonts w:ascii="Times New Roman"/>
          <w:b w:val="false"/>
          <w:i w:val="false"/>
          <w:color w:val="000000"/>
          <w:sz w:val="28"/>
        </w:rPr>
        <w:t>
          дифференцировано сократить в 1996-1998 годах план приема
студентов высших и средних специальных учебных заведений и
профтехучилищ, обучающихся за счет средств бюджета, в среднем на
10-20 процентов;
</w:t>
      </w:r>
      <w:r>
        <w:br/>
      </w:r>
      <w:r>
        <w:rPr>
          <w:rFonts w:ascii="Times New Roman"/>
          <w:b w:val="false"/>
          <w:i w:val="false"/>
          <w:color w:val="000000"/>
          <w:sz w:val="28"/>
        </w:rPr>
        <w:t>
          осуществить в течение 3 лет, начиная с 1996-1997 учебного года,
ликвидацию сети средних специальных учебных заведений и поэтапный
перевод высших технических учебных заведений и профтехучилищ в
основном на платную форму обучения за счет средств
предприятий-заказчиков;
</w:t>
      </w:r>
      <w:r>
        <w:br/>
      </w:r>
      <w:r>
        <w:rPr>
          <w:rFonts w:ascii="Times New Roman"/>
          <w:b w:val="false"/>
          <w:i w:val="false"/>
          <w:color w:val="000000"/>
          <w:sz w:val="28"/>
        </w:rPr>
        <w:t>
          принять меры по рациональному сокращению сети бюджетных
учреждений, переводу отдельных учреждений на хозрасчет, расширению
перечня платных услуг.
</w:t>
      </w:r>
      <w:r>
        <w:br/>
      </w:r>
      <w:r>
        <w:rPr>
          <w:rFonts w:ascii="Times New Roman"/>
          <w:b w:val="false"/>
          <w:i w:val="false"/>
          <w:color w:val="000000"/>
          <w:sz w:val="28"/>
        </w:rPr>
        <w:t>
          В 1996-1997 годах будет разработана и принята к реализации
Республиканская программа "Дарын", определяющая стратегию органов
образования по поиску, воспитанию и обучению одаренных детей и
молодежи и созданию единой сети специализированных образовательных
учреждений для работы с ними.
&lt;*&gt;
</w:t>
      </w:r>
      <w:r>
        <w:br/>
      </w:r>
      <w:r>
        <w:rPr>
          <w:rFonts w:ascii="Times New Roman"/>
          <w:b w:val="false"/>
          <w:i w:val="false"/>
          <w:color w:val="000000"/>
          <w:sz w:val="28"/>
        </w:rPr>
        <w:t>
          Сноска. Абзац десятый - в редакции Указа Президента РК от 6
марта 1997 г. N 3399  
</w:t>
      </w:r>
      <w:r>
        <w:rPr>
          <w:rFonts w:ascii="Times New Roman"/>
          <w:b w:val="false"/>
          <w:i w:val="false"/>
          <w:color w:val="000000"/>
          <w:sz w:val="28"/>
        </w:rPr>
        <w:t xml:space="preserve"> U973399_ </w:t>
      </w:r>
      <w:r>
        <w:rPr>
          <w:rFonts w:ascii="Times New Roman"/>
          <w:b w:val="false"/>
          <w:i w:val="false"/>
          <w:color w:val="000000"/>
          <w:sz w:val="28"/>
        </w:rPr>
        <w:t>
 .
#
</w:t>
      </w:r>
      <w:r>
        <w:br/>
      </w:r>
      <w:r>
        <w:rPr>
          <w:rFonts w:ascii="Times New Roman"/>
          <w:b w:val="false"/>
          <w:i w:val="false"/>
          <w:color w:val="000000"/>
          <w:sz w:val="28"/>
        </w:rPr>
        <w:t>
                                          IV.4.3. Жилищная политика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В рамках утвержденной Государственной программы новой
жилищной политики будет осуществляться строительство
государственного жилья на уровне, необходимом для обеспечения жильем
социально-защищаемых слоев населения.
&lt;*&gt;
</w:t>
      </w:r>
      <w:r>
        <w:br/>
      </w:r>
      <w:r>
        <w:rPr>
          <w:rFonts w:ascii="Times New Roman"/>
          <w:b w:val="false"/>
          <w:i w:val="false"/>
          <w:color w:val="000000"/>
          <w:sz w:val="28"/>
        </w:rPr>
        <w:t>
          В дальнейшем намечается сокращение бюджетных ассигнований в
финансирование жилья и введение системы предоставления социально
защищаемым слоям населения целевых субсидий на оплату и содержание
жилья.
</w:t>
      </w:r>
      <w:r>
        <w:br/>
      </w:r>
      <w:r>
        <w:rPr>
          <w:rFonts w:ascii="Times New Roman"/>
          <w:b w:val="false"/>
          <w:i w:val="false"/>
          <w:color w:val="000000"/>
          <w:sz w:val="28"/>
        </w:rPr>
        <w:t>
          Правительство намерено создать дополнительные стимулы для
поощрения жилищного и индивидуального жилищного строительства.
</w:t>
      </w:r>
      <w:r>
        <w:br/>
      </w:r>
      <w:r>
        <w:rPr>
          <w:rFonts w:ascii="Times New Roman"/>
          <w:b w:val="false"/>
          <w:i w:val="false"/>
          <w:color w:val="000000"/>
          <w:sz w:val="28"/>
        </w:rPr>
        <w:t>
          Действия Правительства. В целях быстрейшего развития рынка
жилья в среднесрочном периоде будут решаться задачи:
</w:t>
      </w:r>
      <w:r>
        <w:br/>
      </w:r>
      <w:r>
        <w:rPr>
          <w:rFonts w:ascii="Times New Roman"/>
          <w:b w:val="false"/>
          <w:i w:val="false"/>
          <w:color w:val="000000"/>
          <w:sz w:val="28"/>
        </w:rPr>
        <w:t>
          введения к 1998 году системы накопления населением жилья (с
индексацией накопленных средств в зависимости от инфляции) по частям
(под твердые гарантии государства) с возможностью свободной
купли-продажи, отчуждения, возврата выданных акций (векселей) с
приданием им статуса ценных бумаг;
</w:t>
      </w:r>
      <w:r>
        <w:br/>
      </w:r>
      <w:r>
        <w:rPr>
          <w:rFonts w:ascii="Times New Roman"/>
          <w:b w:val="false"/>
          <w:i w:val="false"/>
          <w:color w:val="000000"/>
          <w:sz w:val="28"/>
        </w:rPr>
        <w:t>
          принятия с 1996 года необходимых мер по удешевлению
строительства жилья, в том числе запрет на различные дополнительные
расходы строителей при возведении жилья, освобождение строительных
организаций от дополнительных ненужных подразделений, содержание
которых ведет к реальному удорожанию строительства;
</w:t>
      </w:r>
      <w:r>
        <w:br/>
      </w:r>
      <w:r>
        <w:rPr>
          <w:rFonts w:ascii="Times New Roman"/>
          <w:b w:val="false"/>
          <w:i w:val="false"/>
          <w:color w:val="000000"/>
          <w:sz w:val="28"/>
        </w:rPr>
        <w:t>
          создания условий для привлечения в жилищную сферу средств
иностранных инвесторов и кредиторов;
</w:t>
      </w:r>
      <w:r>
        <w:br/>
      </w:r>
      <w:r>
        <w:rPr>
          <w:rFonts w:ascii="Times New Roman"/>
          <w:b w:val="false"/>
          <w:i w:val="false"/>
          <w:color w:val="000000"/>
          <w:sz w:val="28"/>
        </w:rPr>
        <w:t>
          увеличения с 1996 года темпов роста индивидуального жилищного
строительства путем предоставления долгосрочных кредитов и
привлечения средств граждан и юридических лиц;
</w:t>
      </w:r>
      <w:r>
        <w:br/>
      </w:r>
      <w:r>
        <w:rPr>
          <w:rFonts w:ascii="Times New Roman"/>
          <w:b w:val="false"/>
          <w:i w:val="false"/>
          <w:color w:val="000000"/>
          <w:sz w:val="28"/>
        </w:rPr>
        <w:t>
          разработки в 1996-1997 годах программы обеспечения сохранности
имеющегося жилищного фонда, увеличения длительности эксплуатации
жилья;
</w:t>
      </w:r>
      <w:r>
        <w:br/>
      </w:r>
      <w:r>
        <w:rPr>
          <w:rFonts w:ascii="Times New Roman"/>
          <w:b w:val="false"/>
          <w:i w:val="false"/>
          <w:color w:val="000000"/>
          <w:sz w:val="28"/>
        </w:rPr>
        <w:t>
            разработки в 1996 году механизма включения в оборот
недостроенного жилья, имея в виду дальнейшее продолжение
строительства за счет средств населения с последующим выкупом
государственной доли, что позволит увеличить активность
индивидуальных застройщиков.
</w:t>
      </w:r>
      <w:r>
        <w:br/>
      </w:r>
      <w:r>
        <w:rPr>
          <w:rFonts w:ascii="Times New Roman"/>
          <w:b w:val="false"/>
          <w:i w:val="false"/>
          <w:color w:val="000000"/>
          <w:sz w:val="28"/>
        </w:rPr>
        <w:t>
          В 1996 году Правительство намерено разработать соответствующую
нормативную базу и осуществить полный перевод жилищной сферы в режим
бездотационного функционирования с одновременным внедрением системы
предоставления адресных жилищных пособий малообеспеченным слоям
населения и созданием кооперативов собственников. С целью
определения важнейших принципов развития и регулирования в сфере
жилищно-коммунального хозяйства в 1997 году Правительство намерено
разработать нормативные правовые акты. 
&lt;*&gt;
</w:t>
      </w:r>
      <w:r>
        <w:br/>
      </w:r>
      <w:r>
        <w:rPr>
          <w:rFonts w:ascii="Times New Roman"/>
          <w:b w:val="false"/>
          <w:i w:val="false"/>
          <w:color w:val="000000"/>
          <w:sz w:val="28"/>
        </w:rPr>
        <w:t>
          Правительство намерено создать облегченный налоговый режим для
ликвидации незавершенного жилищного строительства и поощрения
индивидуального жилищного строительства.
</w:t>
      </w:r>
      <w:r>
        <w:br/>
      </w:r>
      <w:r>
        <w:rPr>
          <w:rFonts w:ascii="Times New Roman"/>
          <w:b w:val="false"/>
          <w:i w:val="false"/>
          <w:color w:val="000000"/>
          <w:sz w:val="28"/>
        </w:rPr>
        <w:t>
          Сноска. Абзац одиннадцатый - в редакции Указа Президента РК от
3 июня 1996 г. N 3011. В абзацы первый и одиннадцатый внесены
изменения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IV.4.4. Реформа науки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Основная цель на данном этапе состоит в радикальном
преобразовании сферы науки на основе реализации согласованной
государственной научно-технической политики и повышении
экономической отдачи научно-технического потенциала.
</w:t>
      </w:r>
      <w:r>
        <w:br/>
      </w:r>
      <w:r>
        <w:rPr>
          <w:rFonts w:ascii="Times New Roman"/>
          <w:b w:val="false"/>
          <w:i w:val="false"/>
          <w:color w:val="000000"/>
          <w:sz w:val="28"/>
        </w:rPr>
        <w:t>
          В этих целях Правительство предусматривает:
</w:t>
      </w:r>
      <w:r>
        <w:br/>
      </w:r>
      <w:r>
        <w:rPr>
          <w:rFonts w:ascii="Times New Roman"/>
          <w:b w:val="false"/>
          <w:i w:val="false"/>
          <w:color w:val="000000"/>
          <w:sz w:val="28"/>
        </w:rPr>
        <w:t>
          проанализировать эффективность деятельности сети научных
учреждений и осуществить сокращение и приватизацию ее отдельных
участков, а также частичную передачу в ведение местных органов
управления;
</w:t>
      </w:r>
      <w:r>
        <w:br/>
      </w:r>
      <w:r>
        <w:rPr>
          <w:rFonts w:ascii="Times New Roman"/>
          <w:b w:val="false"/>
          <w:i w:val="false"/>
          <w:color w:val="000000"/>
          <w:sz w:val="28"/>
        </w:rPr>
        <w:t>
          сконцентрировать бюджетное финансирование науки в едином органе
государственного управления;
</w:t>
      </w:r>
      <w:r>
        <w:br/>
      </w:r>
      <w:r>
        <w:rPr>
          <w:rFonts w:ascii="Times New Roman"/>
          <w:b w:val="false"/>
          <w:i w:val="false"/>
          <w:color w:val="000000"/>
          <w:sz w:val="28"/>
        </w:rPr>
        <w:t>
          перейти от финансирования научных учреждений к системе
финансирования научно-исследовательских тем путем отбора исполнителя
исследования независимо от формы собственности на основе конкурса.
</w:t>
      </w:r>
      <w:r>
        <w:br/>
      </w:r>
      <w:r>
        <w:rPr>
          <w:rFonts w:ascii="Times New Roman"/>
          <w:b w:val="false"/>
          <w:i w:val="false"/>
          <w:color w:val="000000"/>
          <w:sz w:val="28"/>
        </w:rPr>
        <w:t>
          Действия Правительства. В течение 1996-1997 годов Правительство
намерено сократить численность бюджетных научно-исследовательских
институтов на основе анализа эффективности их деятельности.
</w:t>
      </w:r>
      <w:r>
        <w:br/>
      </w:r>
      <w:r>
        <w:rPr>
          <w:rFonts w:ascii="Times New Roman"/>
          <w:b w:val="false"/>
          <w:i w:val="false"/>
          <w:color w:val="000000"/>
          <w:sz w:val="28"/>
        </w:rPr>
        <w:t>
          До конца 1996 года имеется в виду приватизировать НИИ, не
занимающиеся фундаментальными и стратегическими исследованиями, а
также те институты и их структурные подразделения, которые по своему
материально-техническому состоянию не могут быть предметом
государственной поддержки.
</w:t>
      </w:r>
      <w:r>
        <w:br/>
      </w:r>
      <w:r>
        <w:rPr>
          <w:rFonts w:ascii="Times New Roman"/>
          <w:b w:val="false"/>
          <w:i w:val="false"/>
          <w:color w:val="000000"/>
          <w:sz w:val="28"/>
        </w:rPr>
        <w:t>
          В 1996 году Правительство разработает и внесет в Парламент
законопроект, определяющий роль и место академий в системе
управления научными исследованиями, их общественный статус, принципы
и методы конкурсных правительственных заказов на научные
исследования.
&lt;*&gt;
</w:t>
      </w:r>
      <w:r>
        <w:br/>
      </w:r>
      <w:r>
        <w:rPr>
          <w:rFonts w:ascii="Times New Roman"/>
          <w:b w:val="false"/>
          <w:i w:val="false"/>
          <w:color w:val="000000"/>
          <w:sz w:val="28"/>
        </w:rPr>
        <w:t>
          Правительство в 1997 году разработает и осуществит комплекс
мер по совершенствованию нормативно-правовой базы с целью создания
благоприятных условий для инновационной деятельности в Республике
Казахстан".
&lt;*&gt;
</w:t>
      </w:r>
      <w:r>
        <w:br/>
      </w:r>
      <w:r>
        <w:rPr>
          <w:rFonts w:ascii="Times New Roman"/>
          <w:b w:val="false"/>
          <w:i w:val="false"/>
          <w:color w:val="000000"/>
          <w:sz w:val="28"/>
        </w:rPr>
        <w:t>
          Сноска. В абзац восьмой внесены изменения, параграф дополнен
новым абзацем - Указом Президента РК от 6 марта 1997 г. N 3399
</w:t>
      </w:r>
      <w:r>
        <w:rPr>
          <w:rFonts w:ascii="Times New Roman"/>
          <w:b w:val="false"/>
          <w:i w:val="false"/>
          <w:color w:val="000000"/>
          <w:sz w:val="28"/>
        </w:rPr>
        <w:t xml:space="preserve"> U973399_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Управление экономикой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свете перехода на качественно новый этап преобразований,
реализации конституционной реформы предстоит усовершенствовать
управление, а также поднять на новый уровень его информационное
обеспечение. Необходимы перенос основных элементов управления
экономикой и осуществления преобразований на региональный уровень,
реорганизация государственной службы. Децентрализация
ответственности будет подкреплена и соответствующей передачей прав.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V.1. Взаимодействие центральных и
</w:t>
      </w:r>
      <w:r>
        <w:br/>
      </w:r>
      <w:r>
        <w:rPr>
          <w:rFonts w:ascii="Times New Roman"/>
          <w:b w:val="false"/>
          <w:i w:val="false"/>
          <w:color w:val="000000"/>
          <w:sz w:val="28"/>
        </w:rPr>
        <w:t>
                              местных органов исполнительной власти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В соответствии с новой Конституцией Республики
Казахстан Правительство формирует и возглавляет единую систему
исполнительных органов республики, осуществляет руководство их
деятельностью.
</w:t>
      </w:r>
      <w:r>
        <w:br/>
      </w:r>
      <w:r>
        <w:rPr>
          <w:rFonts w:ascii="Times New Roman"/>
          <w:b w:val="false"/>
          <w:i w:val="false"/>
          <w:color w:val="000000"/>
          <w:sz w:val="28"/>
        </w:rPr>
        <w:t>
          Правительство будет проводить политику эффективного сочетания
централизации и децентрализации управления в осуществлении реформ,
поэтапной передачи большинства текущих функций и полномочий от
Правительства, министерств и ведомств на региональный уровень.
</w:t>
      </w:r>
      <w:r>
        <w:br/>
      </w:r>
      <w:r>
        <w:rPr>
          <w:rFonts w:ascii="Times New Roman"/>
          <w:b w:val="false"/>
          <w:i w:val="false"/>
          <w:color w:val="000000"/>
          <w:sz w:val="28"/>
        </w:rPr>
        <w:t>
          В соответствии с новой Конституцией Республики Казахстан
предполагается предоставить акимам широкие полномочия в обеспечении
сбалансированного социально-экономического развития регионов и
углублении рыночных преобразований.
</w:t>
      </w:r>
      <w:r>
        <w:br/>
      </w:r>
      <w:r>
        <w:rPr>
          <w:rFonts w:ascii="Times New Roman"/>
          <w:b w:val="false"/>
          <w:i w:val="false"/>
          <w:color w:val="000000"/>
          <w:sz w:val="28"/>
        </w:rPr>
        <w:t>
          Единая система исполнительных органов будет действовать на
принципах обязательности выполнения решений вышестоящих органов для
нижестоящих, подконтрольности и подотчетности, единой кадровой
политики. В связи с этим предполагается разработать механизм
координации и взаимодействия всех звеньев исполнительной власти,
четкого определения и разграничения функций каждого из них с тем,
чтобы обеспечить проведение общегосударственной политики
исполнительной власти в сочетании с интересами и потребностями
развития соответствующей территории.
</w:t>
      </w:r>
      <w:r>
        <w:br/>
      </w:r>
      <w:r>
        <w:rPr>
          <w:rFonts w:ascii="Times New Roman"/>
          <w:b w:val="false"/>
          <w:i w:val="false"/>
          <w:color w:val="000000"/>
          <w:sz w:val="28"/>
        </w:rPr>
        <w:t>
          В целях совершенствования структуры, исключения излишних
звеньев в местном государственном управлении и сокращения
численности аппарата управления местных исполнительных органов
предполагается внести некоторые изменения в
административно-территориальное устройство республики.
</w:t>
      </w:r>
      <w:r>
        <w:br/>
      </w:r>
      <w:r>
        <w:rPr>
          <w:rFonts w:ascii="Times New Roman"/>
          <w:b w:val="false"/>
          <w:i w:val="false"/>
          <w:color w:val="000000"/>
          <w:sz w:val="28"/>
        </w:rPr>
        <w:t>
          Предполагается произвести объединение некоторых подразделений
исполнительных органов городов - областных центров с аналогичными
структурными подразделениями областных исполнительных органов, а
также горизонтальное укрупнение структурных подразделений областных
исполнительных органов при одновременном сокращении численности
работников.
</w:t>
      </w:r>
      <w:r>
        <w:br/>
      </w:r>
      <w:r>
        <w:rPr>
          <w:rFonts w:ascii="Times New Roman"/>
          <w:b w:val="false"/>
          <w:i w:val="false"/>
          <w:color w:val="000000"/>
          <w:sz w:val="28"/>
        </w:rPr>
        <w:t>
          Действия Правительства. Правительство в 1997 году подготовит
предложения к проекту новой редакции Закона о местных
представительных и исполнительных органах, к проекту Закона о
местном самоуправлении, которые вместе с Законом о Правительстве
будут конкретизировать и детализировать взаимоотношения
Правительства с органами местного государственного управления и
самоуправления.
&lt;*&gt;
</w:t>
      </w:r>
      <w:r>
        <w:br/>
      </w:r>
      <w:r>
        <w:rPr>
          <w:rFonts w:ascii="Times New Roman"/>
          <w:b w:val="false"/>
          <w:i w:val="false"/>
          <w:color w:val="000000"/>
          <w:sz w:val="28"/>
        </w:rPr>
        <w:t>
          В 1996 году будут подготовлены проекты Указов Президента
Республики Казахстан по пересмотру административно-территориального
устройства страны и приняты решения Правительства по этому
вопросу.
&lt;*&gt;
</w:t>
      </w:r>
      <w:r>
        <w:br/>
      </w:r>
      <w:r>
        <w:rPr>
          <w:rFonts w:ascii="Times New Roman"/>
          <w:b w:val="false"/>
          <w:i w:val="false"/>
          <w:color w:val="000000"/>
          <w:sz w:val="28"/>
        </w:rPr>
        <w:t>
          Предполагается пересмотреть в первом полугодии 1996 года с
учетом положений новой Конституции Республики Казахстан, изменений в
структуре центральных органов государственного управления и во
взаимодействии с местными исполнительными органами перечень
должностей, назначаемых и утверждаемых (освобождаемых)
Правительством, а также порядок решения ими кадровых вопросов.
</w:t>
      </w:r>
      <w:r>
        <w:br/>
      </w:r>
      <w:r>
        <w:rPr>
          <w:rFonts w:ascii="Times New Roman"/>
          <w:b w:val="false"/>
          <w:i w:val="false"/>
          <w:color w:val="000000"/>
          <w:sz w:val="28"/>
        </w:rPr>
        <w:t>
          В целях регулирования работы государственной службы, ее
совершенствования, разработки кадровой политики в начале 1996 года
будут внесены предложения об образовании республиканского органа по
реформе государственной службы.
</w:t>
      </w:r>
      <w:r>
        <w:br/>
      </w:r>
      <w:r>
        <w:rPr>
          <w:rFonts w:ascii="Times New Roman"/>
          <w:b w:val="false"/>
          <w:i w:val="false"/>
          <w:color w:val="000000"/>
          <w:sz w:val="28"/>
        </w:rPr>
        <w:t>
          С учетом опыта зарубежных стран и на основе законодательного
акта "О государственной службе" будет разработан проект
государственной программы реформы государственной службы, создания
системы организации управления персоналом государственной службы.
</w:t>
      </w:r>
      <w:r>
        <w:br/>
      </w:r>
      <w:r>
        <w:rPr>
          <w:rFonts w:ascii="Times New Roman"/>
          <w:b w:val="false"/>
          <w:i w:val="false"/>
          <w:color w:val="000000"/>
          <w:sz w:val="28"/>
        </w:rPr>
        <w:t>
          В начале 1996 года Правительством будут разработаны и введены
типовые структуры местных исполнительных органов с учетом специфики
регионов и предоставлением права акимам областей и г. Алматы
самостоятельно решать вопросы укрупнения, объединения и сокращения
их численности.
</w:t>
      </w:r>
      <w:r>
        <w:br/>
      </w:r>
      <w:r>
        <w:rPr>
          <w:rFonts w:ascii="Times New Roman"/>
          <w:b w:val="false"/>
          <w:i w:val="false"/>
          <w:color w:val="000000"/>
          <w:sz w:val="28"/>
        </w:rPr>
        <w:t>
          Правительство поэтапно приступит к делегированию прав и
ответственности на места по различным направлениям осуществления
реформ, повысит ответственность регионов в решении задач
макроэкономической стабилизации.
</w:t>
      </w:r>
      <w:r>
        <w:br/>
      </w:r>
      <w:r>
        <w:rPr>
          <w:rFonts w:ascii="Times New Roman"/>
          <w:b w:val="false"/>
          <w:i w:val="false"/>
          <w:color w:val="000000"/>
          <w:sz w:val="28"/>
        </w:rPr>
        <w:t>
          Будет введена система оценки деятельности регионов,
сопоставления бюджетных затрат и налоговых поступлений по каждому
региону.
</w:t>
      </w:r>
      <w:r>
        <w:br/>
      </w:r>
      <w:r>
        <w:rPr>
          <w:rFonts w:ascii="Times New Roman"/>
          <w:b w:val="false"/>
          <w:i w:val="false"/>
          <w:color w:val="000000"/>
          <w:sz w:val="28"/>
        </w:rPr>
        <w:t>
          Для бюджетнозатратных и бюджетнонеэффективных регионов будет
изучаться и оцениваться экономическая эффективность возможности
переселения населения в другие регионы. Правительство проанализирует
условия дальнейшего функционирования градообразующих регионов,
ситуацию в зонах экологического бедствия и на этой основе
сформулирует внутреннюю миграционную политику, отвечающую принципам
безопасности жизни, здоровья людей и экономической эффективности.
&lt;*&gt;
</w:t>
      </w:r>
      <w:r>
        <w:br/>
      </w:r>
      <w:r>
        <w:rPr>
          <w:rFonts w:ascii="Times New Roman"/>
          <w:b w:val="false"/>
          <w:i w:val="false"/>
          <w:color w:val="000000"/>
          <w:sz w:val="28"/>
        </w:rPr>
        <w:t>
          Сноска. В абзацы седьмой и восьмой внесены изменения - Указом
Президента РК от 6 марта 1997 г. N 3399  
</w:t>
      </w:r>
      <w:r>
        <w:rPr>
          <w:rFonts w:ascii="Times New Roman"/>
          <w:b w:val="false"/>
          <w:i w:val="false"/>
          <w:color w:val="000000"/>
          <w:sz w:val="28"/>
        </w:rPr>
        <w:t xml:space="preserve"> U973399_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V.2. Региональная политика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На современном этапе реализации задач стабилизации
экономики государства центр тяжести реформы переносится на
региональный уровень хозяйствования.
</w:t>
      </w:r>
      <w:r>
        <w:br/>
      </w:r>
      <w:r>
        <w:rPr>
          <w:rFonts w:ascii="Times New Roman"/>
          <w:b w:val="false"/>
          <w:i w:val="false"/>
          <w:color w:val="000000"/>
          <w:sz w:val="28"/>
        </w:rPr>
        <w:t>
          Целью региональной политики Правительства является создание
условий для эффективного использования региональных факторов
экономического роста регионов и страны в целом, укрепления
экономического единства и независимости республики, повышения уровня
жизни населения, оздоровления экологической обстановки.
</w:t>
      </w:r>
      <w:r>
        <w:br/>
      </w:r>
      <w:r>
        <w:rPr>
          <w:rFonts w:ascii="Times New Roman"/>
          <w:b w:val="false"/>
          <w:i w:val="false"/>
          <w:color w:val="000000"/>
          <w:sz w:val="28"/>
        </w:rPr>
        <w:t>
          Регулирующая политика государства будет строиться на выработке
специальных подходов к разным типам регионов в целях более полного
раскрытия их потенциала.
</w:t>
      </w:r>
      <w:r>
        <w:br/>
      </w:r>
      <w:r>
        <w:rPr>
          <w:rFonts w:ascii="Times New Roman"/>
          <w:b w:val="false"/>
          <w:i w:val="false"/>
          <w:color w:val="000000"/>
          <w:sz w:val="28"/>
        </w:rPr>
        <w:t>
          Первая группа - области, обладающие уникальными запасами
минеральных ресурсов стратегического характера и достаточно высоким
импульсом в интенсивном развитии научно-производственного
потенциала, способные ускоренными темпами интегрировать экономику
республики в мировое хозяйство, но имеющие экономическую и
социальную отсталость аула и села в большинстве из них и серьезную
экологическую обстановку.
</w:t>
      </w:r>
      <w:r>
        <w:br/>
      </w:r>
      <w:r>
        <w:rPr>
          <w:rFonts w:ascii="Times New Roman"/>
          <w:b w:val="false"/>
          <w:i w:val="false"/>
          <w:color w:val="000000"/>
          <w:sz w:val="28"/>
        </w:rPr>
        <w:t>
          Этим регионам отводится роль опорных в стабилизации и выводе из
кризиса экономики Казахстана, они будут определять потенциал страны.
</w:t>
      </w:r>
      <w:r>
        <w:br/>
      </w:r>
      <w:r>
        <w:rPr>
          <w:rFonts w:ascii="Times New Roman"/>
          <w:b w:val="false"/>
          <w:i w:val="false"/>
          <w:color w:val="000000"/>
          <w:sz w:val="28"/>
        </w:rPr>
        <w:t>
          Вторая группа - области с высоким научно-производственным
потенциалом, ярко выраженной специализацией в отраслях тяжелой
индустрии, с достаточно благоприятными экономическими условиями для
создания высокотехнологичных наукоемких производств, в основном
самообеспеченные финансовыми ресурсами, но имеющие высокую степень
износа основных фондов и кризисную экономическую и экологическую
ситуацию.
</w:t>
      </w:r>
      <w:r>
        <w:br/>
      </w:r>
      <w:r>
        <w:rPr>
          <w:rFonts w:ascii="Times New Roman"/>
          <w:b w:val="false"/>
          <w:i w:val="false"/>
          <w:color w:val="000000"/>
          <w:sz w:val="28"/>
        </w:rPr>
        <w:t>
          Третья группа - области, специализирующиеся на отраслях АПК,
являющиеся ведущими в формировании продовольственного фонда
республики.
</w:t>
      </w:r>
      <w:r>
        <w:br/>
      </w:r>
      <w:r>
        <w:rPr>
          <w:rFonts w:ascii="Times New Roman"/>
          <w:b w:val="false"/>
          <w:i w:val="false"/>
          <w:color w:val="000000"/>
          <w:sz w:val="28"/>
        </w:rPr>
        <w:t>
          Четвертая группа - депрессивные области, имеющие экстремальные
почвенно-климатические, социально-экономические и
технико-технологические условия, жестко лимитирующие возможность
экономического маневра, крайне нерациональную отраслевую структуру
народного хозяйства, а также районы экологического кризиса.
</w:t>
      </w:r>
      <w:r>
        <w:br/>
      </w:r>
      <w:r>
        <w:rPr>
          <w:rFonts w:ascii="Times New Roman"/>
          <w:b w:val="false"/>
          <w:i w:val="false"/>
          <w:color w:val="000000"/>
          <w:sz w:val="28"/>
        </w:rPr>
        <w:t>
          Действия Правительства. Для первой группы регионов важна
система государственной поддержки в решении приоритетных задач,
прежде всего, в создании региональной инфраструктуры (особенно
транспортной), инфраструктуры рынка, а также в привлечении
иностранных инвесторов.
</w:t>
      </w:r>
      <w:r>
        <w:br/>
      </w:r>
      <w:r>
        <w:rPr>
          <w:rFonts w:ascii="Times New Roman"/>
          <w:b w:val="false"/>
          <w:i w:val="false"/>
          <w:color w:val="000000"/>
          <w:sz w:val="28"/>
        </w:rPr>
        <w:t>
          Во второй группе регионов методы государственного регулирования
будут ориентированы на содействие структурной перестройке экономики
региона через широкую приватизацию, заключение контрактов с
иностранными и отечественными инвесторами на право управления
предприятиями с их последующей приватизацией.
</w:t>
      </w:r>
      <w:r>
        <w:br/>
      </w:r>
      <w:r>
        <w:rPr>
          <w:rFonts w:ascii="Times New Roman"/>
          <w:b w:val="false"/>
          <w:i w:val="false"/>
          <w:color w:val="000000"/>
          <w:sz w:val="28"/>
        </w:rPr>
        <w:t>
          Экономические рычаги и стимулы для группы областей, формирующих
продовольственный фонд республики, будут концентрироваться вокруг
продолжения курса по реформированию сельскохозяйственного
производства, развития разнообразных форм собственности, создания
необходимых экономических и правовых условий для более активного
привлечения инвестиций в техническую и технологическую
реконструкцию всех сфер деятельности АПК. Эти проблемы найдут
решение в законодательных актах по развитию АПК, которые будут
подготовлены Правительством в течение 1996 года.
</w:t>
      </w:r>
      <w:r>
        <w:br/>
      </w:r>
      <w:r>
        <w:rPr>
          <w:rFonts w:ascii="Times New Roman"/>
          <w:b w:val="false"/>
          <w:i w:val="false"/>
          <w:color w:val="000000"/>
          <w:sz w:val="28"/>
        </w:rPr>
        <w:t>
          Для депрессивной группы областей доминирующими останутся методы
государственного регулирования, а именно - оказание финансовой
помощи под определенные проекты с последующим строгим, контролем за
их использованием. Соответствующие решения Правительства будут
приняты в первой половине 1996 года.
</w:t>
      </w:r>
      <w:r>
        <w:br/>
      </w:r>
      <w:r>
        <w:rPr>
          <w:rFonts w:ascii="Times New Roman"/>
          <w:b w:val="false"/>
          <w:i w:val="false"/>
          <w:color w:val="000000"/>
          <w:sz w:val="28"/>
        </w:rPr>
        <w:t>
          Реализация региональной политики будет обеспечиваться через
региональные индикативные планы, отражающие приоритеты
территориально-экономических задач, комплексные республиканские и
областные программы, оптимальное сочетание мер государственного
регулирования экономики с хозяйственной инициативой органов местного
государственного управления.
</w:t>
      </w:r>
      <w:r>
        <w:br/>
      </w:r>
      <w:r>
        <w:rPr>
          <w:rFonts w:ascii="Times New Roman"/>
          <w:b w:val="false"/>
          <w:i w:val="false"/>
          <w:color w:val="000000"/>
          <w:sz w:val="28"/>
        </w:rPr>
        <w:t>
          В 1996-1997 годах будут подготовлены законодательные и
нормативные акты по вопросам функционирования специальных
экономических зон в отдельных регионах республики.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V.3. Информационно-статистическое обеспечение
</w:t>
      </w:r>
      <w:r>
        <w:br/>
      </w:r>
      <w:r>
        <w:rPr>
          <w:rFonts w:ascii="Times New Roman"/>
          <w:b w:val="false"/>
          <w:i w:val="false"/>
          <w:color w:val="000000"/>
          <w:sz w:val="28"/>
        </w:rPr>
        <w:t>
                                              управления экономикой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Дальнейшее преобразование экономических отношений и
системы управления экономикой невозможно без серьезного
совершенствования методологии и методов первичного учета и
отчетности, которые требуют коренной реформы.
</w:t>
      </w:r>
      <w:r>
        <w:br/>
      </w:r>
      <w:r>
        <w:rPr>
          <w:rFonts w:ascii="Times New Roman"/>
          <w:b w:val="false"/>
          <w:i w:val="false"/>
          <w:color w:val="000000"/>
          <w:sz w:val="28"/>
        </w:rPr>
        <w:t>
          В 1994-1995 годах были сделаны первые крупные шаги по переходу
на международную статистику в реальном секторе экономики, финансовой
и банковской сферах. Продолжение работ будет осуществляться в
направлении институциональной реорганизации Госкомстата, создания
системы финансово-экономического мониторинга, улучшения базы
экономических данных.
</w:t>
      </w:r>
      <w:r>
        <w:br/>
      </w:r>
      <w:r>
        <w:rPr>
          <w:rFonts w:ascii="Times New Roman"/>
          <w:b w:val="false"/>
          <w:i w:val="false"/>
          <w:color w:val="000000"/>
          <w:sz w:val="28"/>
        </w:rPr>
        <w:t>
          Действия Правительства. В среднесрочном периоде будет
осуществлен комплексный пересмотр всей системы первичного учета
статистики, приведения ее в соответствие с международными правилами
при максимальном использовании накопленного опыта. С этой целью
Правительство в 1996 году утвердит новую Государственную программу
по совершенствованию статистики Республики Казахстан.
</w:t>
      </w:r>
      <w:r>
        <w:br/>
      </w:r>
      <w:r>
        <w:rPr>
          <w:rFonts w:ascii="Times New Roman"/>
          <w:b w:val="false"/>
          <w:i w:val="false"/>
          <w:color w:val="000000"/>
          <w:sz w:val="28"/>
        </w:rPr>
        <w:t>
          В среднесрочном периоде особую значимость приобретает улучшение
статистики национальных счетов и платежного баланса, в связи с чем
планируется разработать комплексную систему сбора, оценки и анализа
первичных данных, в том числе по предприятиям и внешней торговле.
</w:t>
      </w:r>
      <w:r>
        <w:br/>
      </w:r>
      <w:r>
        <w:rPr>
          <w:rFonts w:ascii="Times New Roman"/>
          <w:b w:val="false"/>
          <w:i w:val="false"/>
          <w:color w:val="000000"/>
          <w:sz w:val="28"/>
        </w:rPr>
        <w:t>
          С 1996 года начнется переход к новой системе бухгалтерского
учета и плана счетов на предприятиях и будет организовано обучение
соответствующего персонала.
</w:t>
      </w:r>
      <w:r>
        <w:br/>
      </w:r>
      <w:r>
        <w:rPr>
          <w:rFonts w:ascii="Times New Roman"/>
          <w:b w:val="false"/>
          <w:i w:val="false"/>
          <w:color w:val="000000"/>
          <w:sz w:val="28"/>
        </w:rPr>
        <w:t>
          Автоматизированная система Казначейства вступит в строй в 1998
году, в связи с чем до этого времени будет продолжена работа по
улучшению действующей системы отчетности.
</w:t>
      </w:r>
      <w:r>
        <w:br/>
      </w:r>
      <w:r>
        <w:rPr>
          <w:rFonts w:ascii="Times New Roman"/>
          <w:b w:val="false"/>
          <w:i w:val="false"/>
          <w:color w:val="000000"/>
          <w:sz w:val="28"/>
        </w:rPr>
        <w:t>
          В середине 1996 года будет создана система постоянного
наблюдения, учета и анализа состояния внутреннего и внешнего долга
государства.
</w:t>
      </w:r>
      <w:r>
        <w:br/>
      </w:r>
      <w:r>
        <w:rPr>
          <w:rFonts w:ascii="Times New Roman"/>
          <w:b w:val="false"/>
          <w:i w:val="false"/>
          <w:color w:val="000000"/>
          <w:sz w:val="28"/>
        </w:rPr>
        <w:t>
          В течении 1996-1997 годов будет закончено полное внедрение
новых планов счетов Национального банка и банков второго уровня, что
позволит формировать информацию, имеющую важное значение для
статистики финансового рынка, статистики платежного баланса,
налогово-бюджетной статистики и статистики национальных счетов.
Указанная работа предполагает создание соответствующей нормативной
базы, подготовку и переподготовку персонала.
</w:t>
      </w:r>
      <w:r>
        <w:br/>
      </w:r>
      <w:r>
        <w:rPr>
          <w:rFonts w:ascii="Times New Roman"/>
          <w:b w:val="false"/>
          <w:i w:val="false"/>
          <w:color w:val="000000"/>
          <w:sz w:val="28"/>
        </w:rPr>
        <w:t>
          Будет закончена компьютеризация процесса обработки форм
таможенных деклараций с целью улучшения мониторинга и повышения
качества таможенного контроля и статистики.
</w:t>
      </w:r>
      <w:r>
        <w:br/>
      </w:r>
      <w:r>
        <w:rPr>
          <w:rFonts w:ascii="Times New Roman"/>
          <w:b w:val="false"/>
          <w:i w:val="false"/>
          <w:color w:val="000000"/>
          <w:sz w:val="28"/>
        </w:rPr>
        <w:t>
          Наряду с этим, будет разработана нормативная база проведения
внутреннего и внешнего аудита банковской деятельности, основанного
на новой системе бухгалтерского учета.
</w:t>
      </w:r>
      <w:r>
        <w:br/>
      </w:r>
      <w:r>
        <w:rPr>
          <w:rFonts w:ascii="Times New Roman"/>
          <w:b w:val="false"/>
          <w:i w:val="false"/>
          <w:color w:val="000000"/>
          <w:sz w:val="28"/>
        </w:rPr>
        <w:t>
          Особое внимание будет уделено статистике отношений
собственности, мировых рынков товаров и капитала, страхового рынка,
рынка ценных бумаг и другим разделам, характеризующим реформу
производственных отношений.
</w:t>
      </w:r>
      <w:r>
        <w:br/>
      </w:r>
      <w:r>
        <w:rPr>
          <w:rFonts w:ascii="Times New Roman"/>
          <w:b w:val="false"/>
          <w:i w:val="false"/>
          <w:color w:val="000000"/>
          <w:sz w:val="28"/>
        </w:rPr>
        <w:t>
          Будет продолжена работа по улучшению статистики платежного
баланса, в том числе разграничению счетов резидентов и нерезидентов,
укреплению внешнеторговой статистики, проведению систематических
обследований респондентов.
</w:t>
      </w:r>
      <w:r>
        <w:br/>
      </w:r>
      <w:r>
        <w:rPr>
          <w:rFonts w:ascii="Times New Roman"/>
          <w:b w:val="false"/>
          <w:i w:val="false"/>
          <w:color w:val="000000"/>
          <w:sz w:val="28"/>
        </w:rPr>
        <w:t>
          Будет повышено качество статистической информации для анализа и
оперативной оценки экономической ситуации, программирования
экономического развития и принятия решений.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Укрепление правопорядка, борьба с
</w:t>
      </w:r>
      <w:r>
        <w:br/>
      </w:r>
      <w:r>
        <w:rPr>
          <w:rFonts w:ascii="Times New Roman"/>
          <w:b w:val="false"/>
          <w:i w:val="false"/>
          <w:color w:val="000000"/>
          <w:sz w:val="28"/>
        </w:rPr>
        <w:t>
                              экономическими преступлениями и коррупцией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Углубление экономических реформ, создание
цивилизованной рыночной среды не возможно без укрепления
правопорядка, усиления борьбы с организованной преступностью и
коррупцией. Возрастающий уровень правонарушений в стране диктует
необходимость усиления борьбы с преступностью, совершенствования
правовой основы обеспечения контроля за сведениями, составляющими
государственную и коммерческую тайну (в том числе передаваемым по
банковским и иным сетям телекоммуникаций), и особенно с
экономическими преступлениями, которые представляют опасность не
только для отдельных хозяйствующих субъектов, но и ставят под
сомнение успех экономической реформы в целом. Расцвет теневого
бизнеса и криминализация экономики свидетельствуют об отставании
правоохранительного законодательства от темпа экономических
преобразований. В связи с этим Правительство намерено разработать
Государственную программу борьбы с преступностью на 1996-1998 годы и
основные направления правоохранительной деятельности до 2000 года. В
этой программе основное внимание будет уделено усилению борьбы с
экономической преступностью, особенно в финансово-кредитной и
банковской сферах, и коррупцией, а также предусмотрено принятие
новых правоохранительных законодательных актов, соответствующих
современной экономической ситуации.
</w:t>
      </w:r>
      <w:r>
        <w:br/>
      </w:r>
      <w:r>
        <w:rPr>
          <w:rFonts w:ascii="Times New Roman"/>
          <w:b w:val="false"/>
          <w:i w:val="false"/>
          <w:color w:val="000000"/>
          <w:sz w:val="28"/>
        </w:rPr>
        <w:t>
          Наиболее важным вопросом борьбы с преступностью является
совершенствование структуры правоохранительных органов и повышение
качества экспертной службы. Поэтому Правительство намерено провести
реформу следственного аппарата и экспертных учреждений. С этой целью
будут приняты меры по обеспечению эффективной деятельности
Следственного комитета, задачей которого является проведение
предварительного расследования по уголовным делам. Для обеспечения
независимой экспертизы Правительство намерено создать
самостоятельную экспертную службу.
</w:t>
      </w:r>
      <w:r>
        <w:br/>
      </w:r>
      <w:r>
        <w:rPr>
          <w:rFonts w:ascii="Times New Roman"/>
          <w:b w:val="false"/>
          <w:i w:val="false"/>
          <w:color w:val="000000"/>
          <w:sz w:val="28"/>
        </w:rPr>
        <w:t>
          Будет концептуально пересмотрена деятельность пенитенциарной
системы. Правительство предпримет необходимые меры по созданию
единой компьютеризированной базы данных по уголовным делам для
оперативного учета совершенных преступлений, а также
материально-техническому оснащению правоохранительных органов.
</w:t>
      </w:r>
      <w:r>
        <w:br/>
      </w:r>
      <w:r>
        <w:rPr>
          <w:rFonts w:ascii="Times New Roman"/>
          <w:b w:val="false"/>
          <w:i w:val="false"/>
          <w:color w:val="000000"/>
          <w:sz w:val="28"/>
        </w:rPr>
        <w:t>
          Неотъемлемой частью борьбы с преступностью является судебная
система, которая также нуждается в реформировании. Правительство
намерено активно участвовать в совершенствовании судебной системы и
подготовке необходимых решений для правовой регламентации ее
реформирования. Будет повышена роль органов юстиции в
законотворческом процессе.
</w:t>
      </w:r>
      <w:r>
        <w:br/>
      </w:r>
      <w:r>
        <w:rPr>
          <w:rFonts w:ascii="Times New Roman"/>
          <w:b w:val="false"/>
          <w:i w:val="false"/>
          <w:color w:val="000000"/>
          <w:sz w:val="28"/>
        </w:rPr>
        <w:t>
          Действия Правительства. В начале 1996 года будет разработана
Государственная программа борьбы с преступностью на 1996-1998 годы и
основные направления правоохранительной деятельности до 2000 года.
</w:t>
      </w:r>
      <w:r>
        <w:br/>
      </w:r>
      <w:r>
        <w:rPr>
          <w:rFonts w:ascii="Times New Roman"/>
          <w:b w:val="false"/>
          <w:i w:val="false"/>
          <w:color w:val="000000"/>
          <w:sz w:val="28"/>
        </w:rPr>
        <w:t>
          В 1996-1997 годах Правительство подготовит проекты
Уголовно-процессуального кодекса и Уголовно-исполнительного кодекса,
регламентирующих взаимодействие правоохранительных органов по
уголовным делам.
&lt;*&gt;
</w:t>
      </w:r>
      <w:r>
        <w:br/>
      </w:r>
      <w:r>
        <w:rPr>
          <w:rFonts w:ascii="Times New Roman"/>
          <w:b w:val="false"/>
          <w:i w:val="false"/>
          <w:color w:val="000000"/>
          <w:sz w:val="28"/>
        </w:rPr>
        <w:t>
          В 1996 году будет подготовлен соответствующий законопроект,
устанавливающий уголовную ответственность за такие виды преступлений
как махинации с кредитными карточками, чеками и другими платежными
средствами, незаконные кредитные сделки, нарушение законодательства
о биржевых сделках, фальсификацию товаров народного потребления и
продуктов.
</w:t>
      </w:r>
      <w:r>
        <w:br/>
      </w:r>
      <w:r>
        <w:rPr>
          <w:rFonts w:ascii="Times New Roman"/>
          <w:b w:val="false"/>
          <w:i w:val="false"/>
          <w:color w:val="000000"/>
          <w:sz w:val="28"/>
        </w:rPr>
        <w:t>
          В 1997 году Правительство намерено провести подготовительную
работу по созданию на базе Национального бюро Интерпола Казахстана
банка данных о лицах, совершивших преступления, связанные с
экономикой, такие как фальшивомонетничество, подделка ценных бумаг,
создание фиктивных компаний и т.п., а также данных о
несостоятельных и сомнительных зарубежных компаниях. Планируется
создание в рамках СНГ центра типа "Европол". С этой целью будут
проведены соответствующие переговоры и подготовлены
межправительственные соглашения. Кроме того, будет подготовлен
проект межгосударственного соглашения о выдаче и депортации лиц,
подозреваемых в совершении преступлений на территории Казахстана, а
также изучена возможность присоединения Казахстана к конвенциям в
области уголовного правосудия и предупреждения преступности,
заключенным в рамках Совета Европы и другим международным
соглашениям.
</w:t>
      </w:r>
      <w:r>
        <w:br/>
      </w:r>
      <w:r>
        <w:rPr>
          <w:rFonts w:ascii="Times New Roman"/>
          <w:b w:val="false"/>
          <w:i w:val="false"/>
          <w:color w:val="000000"/>
          <w:sz w:val="28"/>
        </w:rPr>
        <w:t>
          В 1996-1997 годах Правительство в силу имеющихся возможностей
планирует принять меры по укомплектованию и материально-техническому
обеспечению органов МВД.
</w:t>
      </w:r>
      <w:r>
        <w:br/>
      </w:r>
      <w:r>
        <w:rPr>
          <w:rFonts w:ascii="Times New Roman"/>
          <w:b w:val="false"/>
          <w:i w:val="false"/>
          <w:color w:val="000000"/>
          <w:sz w:val="28"/>
        </w:rPr>
        <w:t>
          К середине 1996 года будет создано в системе МВД специальное
аналитическое подразделение по проблемам разработки новых методов
выявления и пресечения преступлений, совершаемых организованными
группами, особенно в сфере экономики.
</w:t>
      </w:r>
      <w:r>
        <w:br/>
      </w:r>
      <w:r>
        <w:rPr>
          <w:rFonts w:ascii="Times New Roman"/>
          <w:b w:val="false"/>
          <w:i w:val="false"/>
          <w:color w:val="000000"/>
          <w:sz w:val="28"/>
        </w:rPr>
        <w:t>
          К концу 1998 года Правительство намерено создать единую по
республике компьютеризированную систему учета преступлений с банком
данных по уголовным делам.
</w:t>
      </w:r>
      <w:r>
        <w:br/>
      </w:r>
      <w:r>
        <w:rPr>
          <w:rFonts w:ascii="Times New Roman"/>
          <w:b w:val="false"/>
          <w:i w:val="false"/>
          <w:color w:val="000000"/>
          <w:sz w:val="28"/>
        </w:rPr>
        <w:t>
          (Абзац тринадцатый) В 1996 году Правительство намерено:
</w:t>
      </w:r>
      <w:r>
        <w:br/>
      </w:r>
      <w:r>
        <w:rPr>
          <w:rFonts w:ascii="Times New Roman"/>
          <w:b w:val="false"/>
          <w:i w:val="false"/>
          <w:color w:val="000000"/>
          <w:sz w:val="28"/>
        </w:rPr>
        <w:t>
          подготовить пакет документов, регламентирующих в условиях
реальной криминогенной ситуации деятельность общественных
формирований по охране общественного порядка;
</w:t>
      </w:r>
      <w:r>
        <w:br/>
      </w:r>
      <w:r>
        <w:rPr>
          <w:rFonts w:ascii="Times New Roman"/>
          <w:b w:val="false"/>
          <w:i w:val="false"/>
          <w:color w:val="000000"/>
          <w:sz w:val="28"/>
        </w:rPr>
        <w:t>
          усилить уголовную и материальную ответственность за
преступления, связанные со злоупотреблением служебным положением
работниками банковской системы, государственными служащими и
менеджерами государственных предприятий;
</w:t>
      </w:r>
      <w:r>
        <w:br/>
      </w:r>
      <w:r>
        <w:rPr>
          <w:rFonts w:ascii="Times New Roman"/>
          <w:b w:val="false"/>
          <w:i w:val="false"/>
          <w:color w:val="000000"/>
          <w:sz w:val="28"/>
        </w:rPr>
        <w:t>
          установить ответственность за незаконное предпринимательство,
нарушение антимонопольного и налогового законодательства, за
нарушение правил обращения с ценными бумагами;
</w:t>
      </w:r>
      <w:r>
        <w:br/>
      </w:r>
      <w:r>
        <w:rPr>
          <w:rFonts w:ascii="Times New Roman"/>
          <w:b w:val="false"/>
          <w:i w:val="false"/>
          <w:color w:val="000000"/>
          <w:sz w:val="28"/>
        </w:rPr>
        <w:t>
          расширить права органов МВД в работе по производству об
административных правонарушениях.
&lt;*&gt;
</w:t>
      </w:r>
      <w:r>
        <w:br/>
      </w:r>
      <w:r>
        <w:rPr>
          <w:rFonts w:ascii="Times New Roman"/>
          <w:b w:val="false"/>
          <w:i w:val="false"/>
          <w:color w:val="000000"/>
          <w:sz w:val="28"/>
        </w:rPr>
        <w:t>
          Сноска. Абзац шестой в новой редакции, абзац двенадцатый
исключен - Указом Президента РК от 6 марта 1997 г. N 3399  
</w:t>
      </w:r>
      <w:r>
        <w:rPr>
          <w:rFonts w:ascii="Times New Roman"/>
          <w:b w:val="false"/>
          <w:i w:val="false"/>
          <w:color w:val="000000"/>
          <w:sz w:val="28"/>
        </w:rPr>
        <w:t xml:space="preserve"> U973399_ </w:t>
      </w:r>
      <w:r>
        <w:rPr>
          <w:rFonts w:ascii="Times New Roman"/>
          <w:b w:val="false"/>
          <w:i w:val="false"/>
          <w:color w:val="000000"/>
          <w:sz w:val="28"/>
        </w:rPr>
        <w:t>
 .
#
</w:t>
      </w:r>
      <w:r>
        <w:br/>
      </w:r>
      <w:r>
        <w:rPr>
          <w:rFonts w:ascii="Times New Roman"/>
          <w:b w:val="false"/>
          <w:i w:val="false"/>
          <w:color w:val="000000"/>
          <w:sz w:val="28"/>
        </w:rPr>
        <w:t>
                                  VII. Законодательное обеспечение реформ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Замысел. С принятием новой Конституции Республики Казахстан,
Общей части Гражданского кодекса и подготовкой его Особенной части,
закрепляющих новые политические, экономические и социальные основы
устройства государства и в связи с необходимостью коренной
реконструкции гражданского права в сфере хозяйственных отношений
особое значение приобретает совершенствование законодательного
обеспечения проводимых экономических реформ, пересмотр действующих и
создание новых экономических законов.
</w:t>
      </w:r>
      <w:r>
        <w:br/>
      </w:r>
      <w:r>
        <w:rPr>
          <w:rFonts w:ascii="Times New Roman"/>
          <w:b w:val="false"/>
          <w:i w:val="false"/>
          <w:color w:val="000000"/>
          <w:sz w:val="28"/>
        </w:rPr>
        <w:t>
          Действия Правительства. Для упорядочения законотворческого
процесса уже в 1996 году необходимо принять Закон "О
нормативно-правовых актах в Республике Казахстан".
</w:t>
      </w:r>
      <w:r>
        <w:br/>
      </w:r>
      <w:r>
        <w:rPr>
          <w:rFonts w:ascii="Times New Roman"/>
          <w:b w:val="false"/>
          <w:i w:val="false"/>
          <w:color w:val="000000"/>
          <w:sz w:val="28"/>
        </w:rPr>
        <w:t>
          С целью завершения реконструкции гражданского права необходимо
в 1996 году принять Особенную часть Гражданского кодекса. В области
совершенствования гражданского права по основным направлениям реформ
будут приняты следующие Законы:
</w:t>
      </w:r>
      <w:r>
        <w:br/>
      </w:r>
      <w:r>
        <w:rPr>
          <w:rFonts w:ascii="Times New Roman"/>
          <w:b w:val="false"/>
          <w:i w:val="false"/>
          <w:color w:val="000000"/>
          <w:sz w:val="28"/>
        </w:rPr>
        <w:t>
          в 1996 году: "Об ипотеке недвижимого имущества", "Об авторском
праве и смежных правах", "Об индивидуальном предпринимательстве (без
образования юридического лица)", "О нотариате", "О государственной
пошлине";
&lt;*&gt;
</w:t>
      </w:r>
      <w:r>
        <w:br/>
      </w:r>
      <w:r>
        <w:rPr>
          <w:rFonts w:ascii="Times New Roman"/>
          <w:b w:val="false"/>
          <w:i w:val="false"/>
          <w:color w:val="000000"/>
          <w:sz w:val="28"/>
        </w:rPr>
        <w:t>
          в 1997 году: "О рекламе", "О товариществах с ограниченной
ответственностью", "О финансовой аренде (лизинге)", "О комплексной
предпринимательской деятельности", "Об акционерных обществах".
&lt;*&gt;
</w:t>
      </w:r>
      <w:r>
        <w:br/>
      </w:r>
      <w:r>
        <w:rPr>
          <w:rFonts w:ascii="Times New Roman"/>
          <w:b w:val="false"/>
          <w:i w:val="false"/>
          <w:color w:val="000000"/>
          <w:sz w:val="28"/>
        </w:rPr>
        <w:t>
          В связи с вступлением процесса приватизации в завершающий этап
и для его правового обеспечения необходимо дальнейшее развитие
законодательства о приватизации. Необходимо в 1996 году принять
новый Закон "О приватизации".
</w:t>
      </w:r>
      <w:r>
        <w:br/>
      </w:r>
      <w:r>
        <w:rPr>
          <w:rFonts w:ascii="Times New Roman"/>
          <w:b w:val="false"/>
          <w:i w:val="false"/>
          <w:color w:val="000000"/>
          <w:sz w:val="28"/>
        </w:rPr>
        <w:t>
          В области законодательного обеспечения банковской и
валютно-финансовой сферы необходимо принять:
</w:t>
      </w:r>
      <w:r>
        <w:br/>
      </w:r>
      <w:r>
        <w:rPr>
          <w:rFonts w:ascii="Times New Roman"/>
          <w:b w:val="false"/>
          <w:i w:val="false"/>
          <w:color w:val="000000"/>
          <w:sz w:val="28"/>
        </w:rPr>
        <w:t>
          в 1996 году - Закон "О валютном регулировании";
&lt;*&gt;
</w:t>
      </w:r>
      <w:r>
        <w:br/>
      </w:r>
      <w:r>
        <w:rPr>
          <w:rFonts w:ascii="Times New Roman"/>
          <w:b w:val="false"/>
          <w:i w:val="false"/>
          <w:color w:val="000000"/>
          <w:sz w:val="28"/>
        </w:rPr>
        <w:t>
          в 1997-1998 годах - Закон "О банковских гарантиях в Республике
Казахстан".
</w:t>
      </w:r>
      <w:r>
        <w:br/>
      </w:r>
      <w:r>
        <w:rPr>
          <w:rFonts w:ascii="Times New Roman"/>
          <w:b w:val="false"/>
          <w:i w:val="false"/>
          <w:color w:val="000000"/>
          <w:sz w:val="28"/>
        </w:rPr>
        <w:t>
          В 1996 году крайне важно принять новый Земельный кодекс и
Жилищный кодекс.
</w:t>
      </w:r>
      <w:r>
        <w:br/>
      </w:r>
      <w:r>
        <w:rPr>
          <w:rFonts w:ascii="Times New Roman"/>
          <w:b w:val="false"/>
          <w:i w:val="false"/>
          <w:color w:val="000000"/>
          <w:sz w:val="28"/>
        </w:rPr>
        <w:t>
          В части совершенствования законодательной базы рационального
использования природных ресурсов и охраны окружающей среды
необходимо принять:
</w:t>
      </w:r>
      <w:r>
        <w:br/>
      </w:r>
      <w:r>
        <w:rPr>
          <w:rFonts w:ascii="Times New Roman"/>
          <w:b w:val="false"/>
          <w:i w:val="false"/>
          <w:color w:val="000000"/>
          <w:sz w:val="28"/>
        </w:rPr>
        <w:t>
          в 1996 году - новый Кодекс о недрах, Законы "Об охране
окружающей природной среды", "Об особо охраняемых природных
территориях и объектах Республики Казахстан", "Об экологической
экспертизе в Республике Казахстан";
&lt;*&gt;
</w:t>
      </w:r>
      <w:r>
        <w:br/>
      </w:r>
      <w:r>
        <w:rPr>
          <w:rFonts w:ascii="Times New Roman"/>
          <w:b w:val="false"/>
          <w:i w:val="false"/>
          <w:color w:val="000000"/>
          <w:sz w:val="28"/>
        </w:rPr>
        <w:t>
          в 1997-1998 годах - Лесной кодекс, Водный кодекс, Законы "Об
экологическом контроле Республики Казахстан", "О радиационной
безопасности населения Республики Казахстан".
</w:t>
      </w:r>
      <w:r>
        <w:br/>
      </w:r>
      <w:r>
        <w:rPr>
          <w:rFonts w:ascii="Times New Roman"/>
          <w:b w:val="false"/>
          <w:i w:val="false"/>
          <w:color w:val="000000"/>
          <w:sz w:val="28"/>
        </w:rPr>
        <w:t>
          В области отраслевых реформ необходимо принять:
</w:t>
      </w:r>
      <w:r>
        <w:br/>
      </w:r>
      <w:r>
        <w:rPr>
          <w:rFonts w:ascii="Times New Roman"/>
          <w:b w:val="false"/>
          <w:i w:val="false"/>
          <w:color w:val="000000"/>
          <w:sz w:val="28"/>
        </w:rPr>
        <w:t>
          в 1996 году - Законы "Об электроэнергетике", "Об использовании
атомной энергии ";
&lt;*&gt;
</w:t>
      </w:r>
      <w:r>
        <w:br/>
      </w:r>
      <w:r>
        <w:rPr>
          <w:rFonts w:ascii="Times New Roman"/>
          <w:b w:val="false"/>
          <w:i w:val="false"/>
          <w:color w:val="000000"/>
          <w:sz w:val="28"/>
        </w:rPr>
        <w:t>
          в 1997 году: Закон "О внесении дополнений и изменений в
некоторые законодательные акты Республики Казахстан (по вопросу
энергосбережения)";
&lt;*&gt;
</w:t>
      </w:r>
      <w:r>
        <w:br/>
      </w:r>
      <w:r>
        <w:rPr>
          <w:rFonts w:ascii="Times New Roman"/>
          <w:b w:val="false"/>
          <w:i w:val="false"/>
          <w:color w:val="000000"/>
          <w:sz w:val="28"/>
        </w:rPr>
        <w:t>
          Для обеспечения реформ в области регулирования монопольной
деятельности субъектов хозяйствования и защиты прав потребителей в
1997 году будет приняты Законы "О естественных монополиях", "О
недобросовестной конкуренции";
&lt;*&gt;
</w:t>
      </w:r>
      <w:r>
        <w:br/>
      </w:r>
      <w:r>
        <w:rPr>
          <w:rFonts w:ascii="Times New Roman"/>
          <w:b w:val="false"/>
          <w:i w:val="false"/>
          <w:color w:val="000000"/>
          <w:sz w:val="28"/>
        </w:rPr>
        <w:t>
          Проводимые рыночные преобразования в экономике требуют ревизии
законодательства в области трудовых отношений, пенсионного
обеспечения, социальной защиты граждан. Для приведения этого
законодательства в соответствие с мировыми стандартами необходимо
принять в 1996 году Законы "О миграции", "О негосударственных
добровольных пенсионных фондах" и Закон о труде в Республике
Казахстан;
&lt;*&gt;
</w:t>
      </w:r>
      <w:r>
        <w:br/>
      </w:r>
      <w:r>
        <w:rPr>
          <w:rFonts w:ascii="Times New Roman"/>
          <w:b w:val="false"/>
          <w:i w:val="false"/>
          <w:color w:val="000000"/>
          <w:sz w:val="28"/>
        </w:rPr>
        <w:t>
          (абзац двадцать четвертый) Для правового обеспечения
экономических преобразований необходимо уже в 1996 году
активизировать законодательную работу с учетом наметившихся
приоритетов во внешнеэкономических отношениях и привлечении
иностранных инвестиций.
</w:t>
      </w:r>
      <w:r>
        <w:br/>
      </w:r>
      <w:r>
        <w:rPr>
          <w:rFonts w:ascii="Times New Roman"/>
          <w:b w:val="false"/>
          <w:i w:val="false"/>
          <w:color w:val="000000"/>
          <w:sz w:val="28"/>
        </w:rPr>
        <w:t>
          Необходимы преобразования в судебной и правоохранительной
системе, уголовном, административном законодательстве в целях
обеспечения и осуществления экономических реформ.
</w:t>
      </w:r>
      <w:r>
        <w:br/>
      </w:r>
      <w:r>
        <w:rPr>
          <w:rFonts w:ascii="Times New Roman"/>
          <w:b w:val="false"/>
          <w:i w:val="false"/>
          <w:color w:val="000000"/>
          <w:sz w:val="28"/>
        </w:rPr>
        <w:t>
          В связи с этим в 1996 году планируется принятие Гражданского
процессуального кодекса, который должен будет сыграть решающую роль
для эффективной административной и судебной защиты экономических и
коммерческих прав и коммерческих контрактов, распространения норм
гражданского материального и процессуального права на все категории
имущественных споров.
</w:t>
      </w:r>
      <w:r>
        <w:br/>
      </w:r>
      <w:r>
        <w:rPr>
          <w:rFonts w:ascii="Times New Roman"/>
          <w:b w:val="false"/>
          <w:i w:val="false"/>
          <w:color w:val="000000"/>
          <w:sz w:val="28"/>
        </w:rPr>
        <w:t>
          В этих же целях необходимо будет при принятии в 1996 году новых
Уголовного и Административного кодексов четко урегулировать вопросы
защиты интересов предпринимателей и установления ответственности
за посягательства на их законные права в свете проводимой
экономической и правовой реформы, определение пределов вмешательства
государства в предпринимательскую деятельность, мер ответственности
предпринимателей за нарушение экономического законодательства, в
частности - природоохранного, по использованию недр, охране здоровья
граждан и т.д. Необходимо будет также закрепить в Уголовном кодексе
действенный механизм борьбы с коррупцией и злоупотреблениями в сфере
экономики.
</w:t>
      </w:r>
      <w:r>
        <w:br/>
      </w:r>
      <w:r>
        <w:rPr>
          <w:rFonts w:ascii="Times New Roman"/>
          <w:b w:val="false"/>
          <w:i w:val="false"/>
          <w:color w:val="000000"/>
          <w:sz w:val="28"/>
        </w:rPr>
        <w:t>
          В связи с изменением экономической основы государства и
установлением рыночных отношений в экономике, а также во всех других
имущественных сферах, с принятием в 1996 году Особенной части
Гражданского кодекса и законов, регулирующих отдельные институты
гражданского права, сферы предпринимательской деятельности,
необходимо внести изменения и дополнения:
</w:t>
      </w:r>
      <w:r>
        <w:br/>
      </w:r>
      <w:r>
        <w:rPr>
          <w:rFonts w:ascii="Times New Roman"/>
          <w:b w:val="false"/>
          <w:i w:val="false"/>
          <w:color w:val="000000"/>
          <w:sz w:val="28"/>
        </w:rPr>
        <w:t>
          в 1996 году: в общую часть Гражданского кодекса, Указы
Президента, имеющие силу Закона, "О лицензировании", "О налогах и
других обязательных платежах в бюджет", а также принять новый Кодекс
о семье и браке;
</w:t>
      </w:r>
      <w:r>
        <w:br/>
      </w:r>
      <w:r>
        <w:rPr>
          <w:rFonts w:ascii="Times New Roman"/>
          <w:b w:val="false"/>
          <w:i w:val="false"/>
          <w:color w:val="000000"/>
          <w:sz w:val="28"/>
        </w:rPr>
        <w:t>
          в 1997-1998 годах: в Указы Президента, имеющие силу Закона, "О
государственной регистрации юридических лиц", "О государственной
регистрации прав на недвижимое имущество и сделок с ним", "О
таможенном деле в Республике Казахстан", "О нефти", "О медицинском
страховании граждан", "О налогах и других обязательных платежах в
бюджет" и другие законодательные акты - в части платежей за
специальное пользование природными биологическими ресурсами, Законы
"О стандартизации и сертификации" и "Об иностранных инвестициях".
&lt;*&gt;
</w:t>
      </w:r>
      <w:r>
        <w:br/>
      </w:r>
      <w:r>
        <w:rPr>
          <w:rFonts w:ascii="Times New Roman"/>
          <w:b w:val="false"/>
          <w:i w:val="false"/>
          <w:color w:val="000000"/>
          <w:sz w:val="28"/>
        </w:rPr>
        <w:t>
          Действенность и эффективность реализации среднесрочной
Программы углубления реформ во многом будет зависеть от
согласованной работы всех ветвей власти, а также различных звеньев
управления в системе исполнительных органов власти.
</w:t>
      </w:r>
      <w:r>
        <w:br/>
      </w:r>
      <w:r>
        <w:rPr>
          <w:rFonts w:ascii="Times New Roman"/>
          <w:b w:val="false"/>
          <w:i w:val="false"/>
          <w:color w:val="000000"/>
          <w:sz w:val="28"/>
        </w:rPr>
        <w:t>
          Правительство Республики Казахстан выражает уверенность в том,
что полная и согласованная реализация положений настоящей Программы
создаст реальную возможность преодоления кризисных явлений в
производстве, обеспечения экономического роста и увеличения реальных
доходов занятого населения.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В разделе VII в абзацы четвертый, восьмой,
двенадцатый, пятнадцатый - внесены изменения; абзацы пятый,
шестнадцатый, семнадцатый, восемнадцатый - двадцатый, двадцать
девятый, тридцатый - в новой редакции; абзацы двадцать первый -
двадцать третий - исключены - Указом Президента РК от 6 марта 1997
г. N 3399  
</w:t>
      </w:r>
      <w:r>
        <w:rPr>
          <w:rFonts w:ascii="Times New Roman"/>
          <w:b w:val="false"/>
          <w:i w:val="false"/>
          <w:color w:val="000000"/>
          <w:sz w:val="28"/>
        </w:rPr>
        <w:t xml:space="preserve"> U973399_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