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9201" w14:textId="e929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обеспечению поступлений средств в государственный бюджет и фонды обязательного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апреля 1997 г. N 3450.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обеспечения поступлений средств в государственный бюджет и фонды обязательного социального страхования, а также для эффективной деятельности органов налоговой службы по контролю за правильностью исчисления, полнотой и своевременностью уплаты налогов и взносов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дополнительный источник формирования фонда социального развития и материально-технического обеспечения органов налоговой службы в виде отчислений 10 процентов от доначисленных и поступивших сумм налогов, сборов и других обязательных платежей в государственный бюджет и взносов в фонды обязательного социального страхования, штрафов и пени по результатам контрольной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порядок использования источников формирования фонда социального развития и материально-технического обеспечения органов налоговой службы определяется Правительством.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подготовить и внести в Парламент Республики Казахстан проект закона Республики Казахстан о внесении изменений и дополнений в законодательные акты, вытекающих из пунктов 1 и 2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