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056" w14:textId="792f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Жезказганского, Кокшетауского и Семипалатинского областных судов, упразднении, отнесении к другим областям и переименовании некоторых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1997 г. N 3524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15, пунктом 1 статьи 10 Указа
Президента Республики Казахстан, имеющего силу Конституционного
закона, от 20 декабря 1995 г.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судах и статусе судей в
Республике Казахстан" и в связи с некоторыми изменениями в
административно-территориальном устройстве Республики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Жезказганский, Кокшетауский и Семипалатинский областные
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Акжаикский и Тайпакский районные суды Западно-Казахстанской
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Арыкбалыкский, Валихановский, Келлеровский, Кокшетауский,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Ленинградский, Рузаевский, Чистопольский, Чкаловский районные суды,
Щучинский городской суд Кокшетауской области;
     4) Джетыгарннский городской суд Кустанайской области;
     5) Аксуский и Экибастузский районные суды Павлодарской области.
     2. Отнести:
     1) к Восточно-Казахстанской области районные (городские) суды
упраздненной Семипалатинской области;
     2) к Карагандинской области районные (городские) суды
упраздненной Жезказганской области;
     3) к Северо-Казахстанской области районные (городские) суды
упраздненной Кокшетауской области.
     3. Переименовать:
     1) Кзылтуский районный суд Кокшетауской области в Уалихановский
районный суд Северо-Казахстанской области;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Красноармейский районный суд Кокшетауской области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Тайыншинский районный суд Северо-Казахстанской области;
     3) Куйбышевский районный суд Кокшетауской области в Целинный
районный суд Северо-Казахстанской области;
     4) Ленинский районный суд Кокшетауской области в Аджарский
районный суд Северо-Казахстанской области;
     5) Чапаевский районный суд Западно-Казахстанской области в
Акжаикский районный суд Западно-Казахстанской области.
     4.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