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70fe" w14:textId="c947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Национальной атомной компании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июля 1997 г. N 3593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стратегического значения урановой промышленности для экономического развития Республики Казахстан и важности выхода на ведущие позиции мирового уранового рынка, а также в целях защиты интересов государства в вопросах разведки, добычи, переработки и реализации урана, производства ядерного топлива для атомных энергетических станций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месячный срок преобразование в установленном законодательством порядке открытого акционерного общества "Казатомпром" в Национальную атомную компанию "Казатомпром" (далее - Компания) в форме закрытого акционерного общества со стопроцентной долей государства;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передать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уставный фонд Компании государственные пакеты акций акционерных обществ, государственные доли в иных хозяйственных товариществах, а также имущественные комплексы государственных предприятий, занимающихся разведкой, добычей, переработкой урана и его соединений, производством ядерного топлива для атомных энергетических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перечень и структуру активов Компании;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Компании осуществление (при обеспечении интересов государства) разведки, добычи, переработки урана и его соединений, редких металлов, экспорта и импорта редких металлов, разведки и добычи подземных вод для водообеспечения процесса добычи урана, его соединений и редких металлов, производство ядерного топлива для атомных энергетических станций, реализацию продукции атомно-энергетического комплекса на мировом рынке, содержание и обслуживание государственного резерва ядерных материалов, а также содействие мониторингу геологической информации по урановым месторождениям республики и контролю за ее сохранностью и распространением;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обязательном порядке Компании для экспертизы при рассмотрении вопросов о выдаче лицензий на разведку, добычу и переработку ураносодержащих материалов;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Компанию национальным оператором по экспорту и импорту урана и его соединений, ядерного топлива для атомных энергетических станций, специального оборудования и технологий, материалов двойного применения;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в месячный срок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операторе по экспорту и импорту урана и его соединений, ядерного топлива для атомных энергетических станций, специального оборудования и технологий, материалов двойного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в установленном законодательством порядке учредительные документы Компании и обеспечить ее государственную регистрацию.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Указом Президента РК от 24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