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110d" w14:textId="cb11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7 марта 1997 г. N 34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октября 1997 г. N 37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6 Закона Республики Казахстан от 26 июня 1992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233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иммиграции" (Ведомости Верховного Совета Республики Казахстан, 1992 г., N 13-14, ст. 314)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Указ Президента Республики Казахстан от 27 марта 1997 г. N 3432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43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воте иммиграции на 1997 год" (САПП Республики Казахстан, 1997 г., N 13, ст. 89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у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 "Южно-Казахстанская область" графы "Республ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збекистан" цифру "150" заменить цифрой "1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 "Итого" графы "Республика Узбекистан" цифру "40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нить цифрой "3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ле графы "Монголия" дополнить граф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оролевство Саудовская Арав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 "Южно-Казахстанская область" графы "Королев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овская Аравия" дополнить цифрой "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 "Итого" графы "Королевство Саудовская Аравия" до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ой "15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