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a37f" w14:textId="582a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судебных коллегий и судей некоторых областных судов, освобождении от должностей председателя и судей некоторых районных (городских)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декабря 1997 г. N 3763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пунктом 2 статьи 82 Конституции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пунктом 2 статьи 44, подпунктами 1), 8), 9), 10)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1, подпунктами 2), 3) пункта 2 статьи 47 Указа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имеющего силу Конституционного закона, от 20 декабря 1995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2694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судах и статусе судей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Назначить: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Макулбекова Баглана Демесиновича - председателем судебной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коллегии по гражданским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делам Алматинского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Курабаеву Сауле Камбаровну       - судьей Алматинского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Освободить от должностей: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Алматинскому областному суду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 судебной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гражданским делам        - Макажанову Галию Акатаевну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связи с избранием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Верховного Суда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  - Макулбекова Баглана Демесиновича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 связи с назначением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председателем судебной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 гражданским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Алматинского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Северо-Казахстанскому областному суду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  - Сарсенбаева Амангельды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Омирбаевича в связи с назначением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судьей Экономического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Содружества Независимых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 Алмалинского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 - Пономареву Валентину Ивановну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 собственному желанию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достижением предельного возраста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Алмалинского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 - Фадину Ираиду Николаевну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собственному желанию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достижением предельного возраста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Шуского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 - Тогизаева Абая Абуовича в связи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смертью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Уральского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- Аженова Кенжибая Нуркаевича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связи со смертью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Саранского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- Лебзак Ларису Григорьевну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собственному желанию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выездом за пределы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Темиртауского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- Казбанову Ольгу Леонидовну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собственному желанию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выездом за пределы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Кызылординского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 - Тажимбетова Марата Абдуганиевича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 собственному желанию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переходом на другую работу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