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9ac3" w14:textId="f1a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Комиссии по правам человека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июня 1998 г. N 3976.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I. В состав Комиссии по правам человека при Президенте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утвержденный Указом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22 апреля 1997 года N 3470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U973470_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Председателем Комиссии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Абдильдина                     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Жабайхана Мубараковича            международным делам, обороне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безопасности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Секретарем Комиссии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Байкадамова                     - Заведующего Секретариатом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Болата Кенжекешевича              Комиссии по правам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Членами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Акмурзина                     - Главного редактора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Ерлана Бактыбаевича             газеты межнационального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"Азамат Таймс"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Джарбусынову                  - директора I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Мадину Бенешевну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Жалыбина                      - вице-Министра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Сергея Михайловича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Журсимбаева                   - руководителя аппарата Генеральной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Сагиндыка Кемаловича            прокуратуры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Имашева                       -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Берика Мажитовича               Казахстан по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бизнеса, помощника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развития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Коржову                       -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Наталью Артемовну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Мартынова                     - заместителя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Леонида Николаевича             профсоюзов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Сейтжанову                    - начальника Акмолинского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Нурикамал Сейтжановну           Управления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Вывести из состава данной Комиссии Аравина Ю.П., Бусурманова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Ж.Д., Гаркавца А.Н., Дедерер А.Ф., Козыбаева М.К., Мамбетова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Нурпеисова Е.К., Татимова М.Б., Уманова Г.А., Хасенова А.Г.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