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4c03" w14:textId="6d7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 городе Астане городского и районных судов, упразднении Акмолинского городского суда и увеличении численности судей Республики Казахастан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1998 года N 4010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 и 2 статьи 10, пунктом 2 статьи 11, пунктами 1 и 2 статьи 15 Указа Президента Республики Казахстан, имеющего силу Конституционного закона, от 20 декабря 1995 года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и в связи с изменениями в административно-территориальном устройстве города Астаны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городской суд, приравненный к областному суду, - суд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Алматинский и Сарыаркинский районные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Акмолинский городской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выделение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решить вопросы финансирования и материально-технического обеспечения образованных настоящим Указом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исключен - Указом Президента РК от 21 марта 2002 г. N 825 (вступает в силу с 1 января 2002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U020825_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Министру юстиции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рассмотрение Президента Республики Казахстан предложения по кадровому составу судов, вновь образованных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подписания, за исключением пунктов 1 и 2, которые вводятся в действие по мере создания необходимых условий для работы судов, вновь образованных настоящим Указом, но не позднее 1 сентября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