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1d281" w14:textId="3f1d2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дальнейшему совершенствованию системы сил обеспечения национальной безопасности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8 сентября 1998 г. N 4058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Текст Указа не приводится, т.к. нормативные акты с грифом "Не подлежит опубликованию" не подлежат введению в Базу данных.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