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45de" w14:textId="3e5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государственных контрольных и надзор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1999 года № 2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порядочения государственных контрольных и надзорных функций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государственные контрольные и надзорные функции осуществляются только государственными органам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передачу государственных контрольных и надзорных функций государственным предприятиям и иным организациям, не имеющим статуса государственного орг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, центральным и иным государственным органам в двухнедельный сро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анее принятые нормативные правовые акты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смотр учредительных документов подведомственных государственным органам юридических лиц на предмет исключения положений, предусматривающих наделение этих юридических лиц правом по осуществлению государственных контрольных и надзорных функций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внести на рассмотрение Парламента Республики Казахстан законопроекты, предусматривающи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осуществления государственных контрольных и надзорных функций только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ую ответственность должностных лиц государственных органов за передачу государственных контрольных и надзорных функций организациям, не имеющим статуса государственного орга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Действие настоящего Указа не распространяется на осуществление государственного контроля и надзора за деятельностью гражданской и экспериментальной авиации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3-1 в соответствии с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