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6e23" w14:textId="8b4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пограничных войск в сфере пограничного контроля в пунктах пропуска через границы государств-участников Содружества Независимых Государств с государствами, не входящими в Содружество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сентября 1999 года N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пограничных войск в сфере пограничного контроля в пунктах пропуска через границы государств-участников Содружества Независимых Государств с государствами, не входящими в Содружество, совершенное в городе Москве 25 ноября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ПОГРАНИЧНЫХ ВОЙСК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ПОГРАНИЧНОГО КОНТРОЛЯ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ПУНКТАХ ПРОПУСКА ЧЕРЕЗ ГРАНИЦЫ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ГОСУДАРСТВАМИ, НЕ ВХОДЯЩИМИ В СОДРУЖЕСТВО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Российская Федерация, Республика Таджикистан,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депонировано 19 мая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депонировано 9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депонировано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 - депонировано 20 октября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депонировано 14 января 2000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депонировано 9 августа 2000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5 августа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 - 5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 - 5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 - 5 августа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 - 20 октября 1999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 - 14 января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 - 9 августа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 в лице правительств, подписавших настоящее Соглашение, далее именуемые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достигнутых между государствами - участниками Содружества Независимых Государств договоренностях о пограничных вопросах,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сотрудничество во взаимном обеспечении национальной безопасности и стабильного положения на границах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необходимым согласование порядка пропуска через границы лиц, транспортных средств, грузов, товаров и иных предметов,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принятии скоординированных и совместных мер для предупреждения незаконной миграции, контрабанды и иной противоправной деятельности в пунктах пропуска через границы,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необходимость дальнейшего развития взаимодействия пограничных войск с таможенными, миграционными, правоохранительными и другими заинтересованными органами Сторон,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настоящего Соглашения термины означают: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"границы" - участки государственных границ государств участников Содружества Независимых Государств с государствами, не входящими в Содружество;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"третье государство" - государство, не входящее в Содружество Независимых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"иностранец" - гражданин третьего государства; лицо без гражданства;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"пункты пропуска" - территория пограничных железнодорожных и автомобильных станций, морских и речных портов, аэропортов (аэродромов), а также иных мест, открытых в соответствии с международными договорами и национальным законодательством для международного сообщения, где осуществляются пограничный и другие виды контроля, а также пропуск через границы лиц, транспортных средств, грузов, товаров и животных;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"пропуск через границу" - деятельность по осуществлению пограничного и иных видов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"пограничный контроль" - комплекс мероприятий, установленных национальным законодательством в соответствии с обязательствами, принятыми Сторонами по международным договорам, и осуществляемых при пропуске через границы лиц, транспортных средств, грузов, товаров и животных.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примут согласованные меры к повышению эффективности пограничного контроля в пунктах пропуска в соответствии с национальным законодательством и настоящим Соглашением.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возможности создадут отдельные направления в пунктах пропуска для осуществления пограничного контроля граждан Сторон, а также предпримут согласованные усилия по упрощению процедур пограничного контроля при въезде граждан Сторон с территорий третьих государств.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исходят из того, что иностранцы, допустившие нарушение правил въезда-выезда через территории Сторон, подлежат депортации в соответствии с законодательством государства въезда, если иное не предусматривается международными договорами, участниками которых являются Стороны.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планировать и осуществлять согласованные меры для пресечения актов терроризма, незаконного перемещения оружия, боеприпасов, отравляющих, психотропных и наркотических веществ, иных предметов контрабанды, незаконного въезда(выезда) на(с) их территорию, а также других видов правонарушений в сфере пограничного контроля.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пограничного контроля на границах пограничные ведомства Сторон обмениваются информацией: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открытии новых пунктов пропуска;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складывающейся обстановке и основных тенденциях ее развития на международных путях сообщения, влияющих на осуществление пограничного контроля в пунктах пропуска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новых и возможных каналах незаконной миграции, перемещения оружия, наркотиков и других предметов контрабанды;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выявленных признаках подделки документов о праве пересечения границ, ухищрениях, приемах и способах укрытия в транспортных средствах, грузах и багаже лиц и предметов контрабанды;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законодательных и иных нормативных актах, а также о заключенных двусторонних и многосторонних международных договорах и соглашениях с участием Сторон о вопросах пересечения границы и ограниченного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 отдельных направлениях в пунктах пропуска через границы, созданных для осуществления пограничного контроля граждан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других вопросах, представляющих взаимный интерес для осуществления пограничного контроля.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обмена информацией определяется документами, регламентирующими информационное сотрудничество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ведомства Сторон могут проводить совместные мероприятия по вопросам: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и оптимизации технологий пограничного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эффективного применения специальных технических средств и служебных животных при осуществлении пограничного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сбалансирования уровней подготовки контролерского состава;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своевременного анализа признаков противоправной деятельности и выработки методов борьбы с ней в пунктах пропуска;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создания оптимальных организационных структур соединений, частей и подразделений пограничного контроля;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предупреждения незаконных действий в отношении персонала пунктов пропуска при осуществлении ими своих служебных обязанностей;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координации деятельности ведомств, осуществляющих другие виды контроля в пунктах пропуска через границы;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представляющим взаимный интерес.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настоящим Соглашением, осуществляется путем прямых контактов и договоренностей между пограничными ведомствами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этой деятельности Стороны возлагают на Совет командующих Пограничными войсками.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дополнения и изменения.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относительно толкования и применения настоящего Соглашения решаются путем консультаций и переговоров между Сторонами.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передачи депозитарию третьего письменного уведомления о выполнении Сторонами внутригосударственных процедур, необходимых для его вступления в силу. Для Стороны, которая уведомит депозитарий о выполнении таких процедур позднее, Соглашение вступает в силу со дня передачи депозитарию такого уведомления.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 путем письменного уведомления депозитария об этом не позднее чем за шесть месяцев до предполагаемой даты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ноября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