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c2d3" w14:textId="e67c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2000 года Годом поддержки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1999 года № 316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возрождения, сохранения и развития многонациональной культуры Казахстана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2000 год Годом поддержки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20 января 2000 года образовать Государственную комиссию по проведению Года поддержки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Предложить войти в состав Государственной комиссии видным деятелям литературы и искусства, руководителям общественных объединений, национально-культурных центров, творческих союзов, религиозных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руководителям центральных исполнительных органов, акимам областей, городов Астаны и Алматы создать аналогичные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20 января 2000 года утвердить план мероприятий по организации и проведению Года поддержки культуры, охватывающий кардинальные проблемы возрождения и развития всех сфер многонациональной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финансирование мероприятий по Году поддержки культуры производить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широкую пропаганду и освещение средствами массовой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 мероприятий, предусмотренных в рамках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поручить Государственной комиссии по проведению Года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культуры продолжить работу, проводившуюся в Годы общенационального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согласия и памяти жертв политических репрессий, народного единства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истории, единства и преемственности поколений.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