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1795" w14:textId="b2b1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2 декабря 1996 года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марта 2000 года N 126. Зарегистрирован в Министерстве юстиции Республики Казахстан 13.04.2000 г. N 1111. Утратил силу - приказом Министра финансов РК от 30 декабря 2004 года N 469 (V043337)(вводится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2 декабря 1996 года N 264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V960231_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финансированию бюджетных организаций, состоящих на местных бюджетах, путем установления лимитов на расходование средств"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"бюджетных организаций, состоящих на местных бюджетах" заменить словами "государственных учреждений, содержащихся за счет местных бюджетов";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финансированию бюджетных организаций, состоящих на местных бюджетах, путем установления лимитов на расходование средств,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"бюджетных организаций, состоящих на местных бюджетах" заменить словами "государственных учреждений, содержащихся за счет местных бюджетов";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"организаций" заменить словами "государственных учреждений";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Финансирование расходов по местным бюджетам производится на основе росписей доходов и расходов соответствующих бюджетов, составленных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16 февраля 2000 года N 255.";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Для обеспечения своевременного финансирования расходов администраторов местных бюджетных программ исполнительный орган, финансируемый из местных бюджетов, уполномоченный местным исполнительным органом осуществлять формирование и исполнение местного бюджета (далее - местный финансовый орган) определяет текущие лимиты финансирования расходования средств соответствующего местного бюджета по каждому администратору местных бюджетных программ, бюджетной программе, подпрограмме и специфике согласно росписи расходов местного бюджета, учитывая сумму фактического поступления денег на счета местных бюджетов, объемы расходов по не подлежащим секвестрированию местным бюджетным программам, объемы расходов по обслуживанию и погашению долга местных исполнительных органов и месячную потребность в бюджетных ассигнованиях администраторов местных бюджетных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лимитов финансирования местный финансовый орган выписывает администраторам местных бюджетных программ финансовые разрешения по форме 1МБР (приложение 1) или 1 МБЗ (приложение 2). В разрешениях определяются лимиты по каждому виду расходов в соответствии с кодами единой бюджетной классификации: администратор бюджетных программ, программа, подпрограмма и специфики.";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формы 1 МБР-СУБВ"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"бюджетным организациям" заменить словами "государственным учреждениям";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"подведомственным организациям" заменить словами "подведомственным государственным учреждениям";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формы 1 МБЗ-СУБВ"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"самой бюджетной организации" заменить словами "самого государственного учреждения";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Финансовые разрешения (формы: 1 МБР, 1 МБЗ) заполняются в трех экземплярах, один остается в местном финансовом органе и по одному экземпляру передается администратору местных бюджетных программ и соответствующему территориальному органу Комитета казначейства.";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Для перечисления сумм бюджетных изъятий из областных бюджетов, бюджетов городов Астаны и Алматы на доходный счет республиканского бюджета в пределах объемов, утвержденных законом о республиканском бюджете на соответствующий финансовый год и на основании росписи доходов и расходов областные, городов Астаны и Алматы управления Комитета казначейства выписывают финансовое разрешение по форме 1 МБЗ, подписанное руководителем областного, городов Астаны и Алматы управления Комитета казначейства, и списывают суммы изъятий мемориальным ордером со счета областного бюджета, городов Астаны и Алматы в установленном законодательством порядке. Копии этих документов передаются в областной, городов Астаны и Алматы местный финансовый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сумм бюджетных изъятий из бюджетов районов и городов на доходный счет областного бюджета в пределах объемов, утвержденных в решениях соответствующих местных представительных органов на соответствующий финансовый год, и на основании росписи доходов и расходов производится районными и городскими управлениями Комитета казначейства на основании финансовых разрешений формы 1 МБЗ, подписанных руководителем местного финансового органа, и платежных поручений на перечисление бюджетных изъятий с районных и городских бюджетов в областной бюджет.";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"Бюджетная организация", "бюджетных организаций" заменить соответственно словами "Администратор местных бюджетных программ", "администраторов местных бюджетных программ";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"отдел финансового органа" заменить словами "местный финансовый 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"бюджетная организация наделена" заменить словами "государственное учреждение наделено";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"бюджетным организациям" заменить соответственно словами "государственным учреждениям";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"ей областными, городскими или районными финансовыми органами, она" заменить словами "ему местными финансовыми органами, оно";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"бюджетная организация" заменить словами "администратор местных бюджетных программ";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"подведомственными организациями" заменить словами "подведомственными государственными учреждениями";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"уполномоченную организацию" заменить словами "администратора местных бюджетных программ";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"Уполномоченная организация должна" заменить словами "Администратор местных бюджетных программ должен";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 слова "уполномоченная бюджетная организация" заменить словами "администратор местных бюджетных программ";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"областного (Алматинского городского) финансового управления, городского или районного финансовых отделов" заменить словами "местного финансового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уполномоченной бюджетной организации, выписавшей бюджетное разрешение" заменить словами "у администратора местных бюджетных программ";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"соответствующей бюджетной организации и соответствующему отделению обслуживающего банка" заменить словами "соответствующему государственному учреждению и соответствующему территориальному органу Комитета казначейства";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1-МБР: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"организациям" заменить словами "государственным учреждениям";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областного (Алматинского городского) финансового управления (Заведующий городским, районным финансовым отделом)" заменить словами "Руководитель местного финансового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заполнения формы 1 МБР "Финансовое разрешение":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"Финансовые разрешения по форме 1 МБР выписываются соответствующим местным финансовым органом администраторам местных бюджетных программ для дальнейшего распределения ими лимитов бюджетных денег подведомственным государственным учреждениям. Каждому государственному учреждению присваивается индивидуальный семизначный код, указанный в разработанном местным финансовым органом справочнике государственных учреждений, финансируемых из местного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"организации" заменить словом "государственному учреждению";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"финоргана" заменить словами "местного финансового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1 МБЗ: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областного (Алматинского городского) финансового управления (Заведующий городским, районным финансовым отделом)" заменить словами "Руководитель местного финансового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заполнения формы 1 МБЗ "Финансовое разрешение":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"Финансовые разрешения формы 1 МБЗ выписываются соответствующим местным финансовым органом. Каждому государственному учреждению, финансируемому этим органом, присваивается индивидуальный семизначный код, указанный в разработанном местным финансовым органом справочнике государственных учреждений, финансируемых из местного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"бюджетной организации" заменить словами "государственному учреждению";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"финоргана" заменить словами "местного финансового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заполнения формы 2 МБ "Бюджетное разрешение":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разрешения выписываются государственному учреждению для своих подведомственных государственных учреждений. Каждому государственному учреждению присваивается индивидуальный семизначный код, указанный в разработанном местным финансовым органом справочнике государственных учреждений, финансируемых из местного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"организации" заменить словом "государственному учреждению";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заполнения формы 3 МБ "Карточка контроля за распределением лимита":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"организациями", "организаций" и "бюджетной организации" заменить соответственно словами "государственными учреждениями", "государственных учреждений" и "государственному учреждению";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5 и 6 к указанной Инструкции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формы 1 МБР-СУБВ - Финансовое разрешение и Порядок заполнения формы 1 МБЗ-СУБВ "Финансовое разрешение"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