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5d17" w14:textId="6db5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публикациям организаций, обладающих лицензиями или разрешениями на осуществление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12 января 2000 года N 55. Зарегистрировано в Министерстве юстиции Республики Казахстан 11.05.2000г. N 1128. Утратило силу - постановлением Правления Агентства РК по регулированию и надзору финансового рынка и финансовых организаций от 26.03.2005г.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26.03.2005г.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марта 2005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Постановление Национальной комиссии Республики Казахстан по ценным бумагам от 12 января 2000 года N 55 "О требованиях к публикациям организаций, обладающих лицензиями или разрешениями на осуществление деятельности на рынке ценных бумаг"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защиты прав и охраняемых законом интересов инвесторов на основании подпунктов 3), 8) и 12)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Положения о Национальной комиссии Республики Казахстан по ценным бумагам (далее именуемой "Национальная комиссия"), утвержденного Указом Президента Республики Казахстан от 13 ноября 1997 года N 3755, Национальная комиссия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Установить, что публикации организаций, которые осуществляют деятельность на рынке ценных бумаг на основании лицензий или разрешений, выданных Национальной комиссией, должны включать в себя сведения о таких лицензиях (разрешениях) с указанием их номеров, дат выдачи и видов деятельности, на осуществление которых они выданы.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норма пункта 1 настоящего Постановления применяется в отношении следующих видов публикаций в средствах массовой информации, в том числе и в электронных, а также в виде печатной продукции: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отчетов, подлежащих опубликованию в соответствии с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рекламы деятельности на рынке ценных бумаг, которая осуществляется на основании лицензий или разрешений, выданных Национальной комиссией;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иных любых публикаций по вопросам, связанным с деятельностью на рынке ценных бумаг, которая осуществляется на основании лицензий или разрешений, выданных Национальной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 и ЗАО "Центральный депозитарий ценных бумаг".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Управлению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довести настоящее Постановление (после введения его в действие) до сведения организаций, обладающих лицензиями или разрешениями на осуществление деятельности на рынке ценных бумаг и не являющихся членами ЗАО "Казахстанская фондовая биржа", саморегулируемых организаций профессиональных участников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доводить настоящее Постановление до сведения организаций, намеренных получить лицензии или разрешения на осуществление деятельности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