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8a2e" w14:textId="ff88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"Правила ведения бухгалтерского учета в накопительных пенсионных фондах и представления финансовой отчетности", утвержденные приказом Национального пенсионного агентства Министерства труда и социальной защиты населения Республики Казахстан от 13 октября 1997 года N 10-П с изменениями и дополнениями от 18 декабря 1998 года, приказ N 68-П (государственная регистрация 21 января 1999 года N 670)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регулированию деятельности накопительных пенсионных фондов Министерства труда и социальной защиты населения Республики Казахстан от 21.03.2000г. N 20-п Зарегистрирован в Министерстве юстиции Республики Казахстан 13.05.2000г. за N 1132. Утратил силу - постановлением Правления Нацбанка РК от 4 июля 2003 г. N 213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финансовой отчетности накопительных пенсионных фондов в соответствие с Казахстанскими стандартами бухгалтерского учета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"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</w:t>
      </w:r>
      <w:r>
        <w:rPr>
          <w:rFonts w:ascii="Times New Roman"/>
          <w:b w:val="false"/>
          <w:i w:val="false"/>
          <w:color w:val="000000"/>
          <w:sz w:val="28"/>
        </w:rPr>
        <w:t>
 ведения бухгалтерского учета в накопительных пенсионных фондах и представления финансовой отчетности", утвержденные приказом Национального пенсионного агентства Министерства труда и социальной защиты населения от 13 октября 1997 года N 10-П,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Раздел 5 "Сроки и виды представляемых отчетов" изложить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"Финансовая отчетность Фонда должна соответствовать формам отчетности, определяемыми настоящими Правилами.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Ежемесячная финансовая отчетность, представляемая в Комитет, включает: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собственным средствам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 Фонда по собственным средствам (форма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финансовым инвестициям, размещенным за счет собственных средств накопительного пенсионного фонда (приложение N 1 к форме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пояснительную записку к месячному отчету о проделанной работе с дополнительными сведениями, по требованию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пенсионным накоплениям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денег по пенсионным накоплениям (форма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движении пенсионных накоплений за счет обязательных пенсионных взносов (приложение N 1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количеству вкладчиков обязательных пенсионных взносов (приложение N 2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движении пенсионных накоплений за счет добровольных пенсионных взносов (приложение N 3 к форме отчетности N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количеству вкладчиков добровольных пенсионных взносов (приложение N 4 к форме отчетности N 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финансовым инвестициям (инвестиционному портфелю), размещенных за счет пенсионных накоплений накопительного пенсионного фонда (приложение N 5 к форме отчетности N 4);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отчет о чистых активах (форма N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об изменениях в чистых активах (форма N 7-а);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пояснительную записку с дополнительными сведениями, по требованию Комитета.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Ежемесячные финансовые отчеты представляются не позднее 5 числа месяца, следующего за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Ежеквартальная финансовая отчетность, представляемая в Комитет, включает: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бухгалтерский баланс Фонда по собственным средствам (форма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финансовым инвестициям, размещенным за счет собственных средств накопительного пенсионного фонда (приложение N 1 к форме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результатах финансово-хозяйственной деятельности Фонда (форма N 2);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денег по собственным средствам (форма N 3); отчет о движении собственного капитала (форма N 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внеоборотных активов (форма N 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пояснительную записку по ежеквартальному отчету с дополнительными сведениями, по требованию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пенсионным накоплениям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движении денег по пенсионным накоплениям (форма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движении пенсионных накоплений за счет обязательных пенсионных взносов (приложение N 1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количеству вкладчиков обязательных пенсионных взносов (приложение N 2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движении пенсионных накоплений за счет добровольных пенсионных взносов (приложение N 3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по количеству вкладчиков добровольных пенсионных взносов (приложение N 4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сведения о финансовых инвестициях (инвестиционному портфелю), размещенного за счет пенсионных накоплений накопительного пенсионного фонда (приложение N 5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 чистых активах (форма N 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 об изменениях в чистых активах (форма N 7-а);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пояснительную записку с дополнительными сведениями по требованию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Ежеквартальные финансовые отчеты представляются 10 числа месяца, следующего за отчетным периодом.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Годовая финансовая отчетность состоит из: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собственным средствам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бухгалтерского баланса Фонда по собственным средствам (форма N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сведений по финансовым инвестициям, размещенным за счет собственных средств (приложение N 1 к форме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результатах финансово-хозяйственной деятельности Фонда (форма N 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денег по собственным средствам (форма N 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собственного капитала (форма N 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внеоборотных активов (форма N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пояснительной записки с дополнительными сведениями, по требованию Комитета;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пенсионным накоплениям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движении денег по пенсионным накоплениям (форма N 4);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сведений о движении пенсионных накоплений за счет обязательных пенсионных взносов (приложение N 1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сведений по количеству вкладчиков обязательных пенсионных взносов (приложение N 2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сведений о движении пенсионных накоплений за счет добровольных пенсионных взносов (приложение N 3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сведений по количеству вкладчиков добровольных пенсионных взносов (приложение N 4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сведений по финансовым инвестициям (инвестиционному портфелю), размещенного за счет пенсионных накоплений накопительного пенсионного фонда (приложение N 5 к форме отчетности N 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 чистых активах (форма N 7);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отчета об изменениях в чистых активах (форма N 7-а);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пояснительной записки к годовому финансовому отчету о проделанной работе за год с дополнительными сведениями, по требованию Комитета;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аудиторского заключения по результатам проведенного аудита.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Годовой финансовый отчет представляется в сроки, установленные Комитетом, но не позднее 1 марта года, следующего за отчетным. В случае совпадения срока, установленного для представления отчетов с выходным (нерабочим) днем, отчет представляется на следующий за ним первый рабочий день.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Исправление отчетов по каким-либо причинам производится с указанием характера и причины не позднее 3-х рабочих дней после сдачи отчетов в Комитет.".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(Лысенко Ю.Н.) направить приказ N___ от __________ 2000 года "О внесении изменений и дополнений в "Правила ведения бухгалтерского учета в накопительных пенсионных фондах и представления финансовой отчетности", утвержденные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 Национального пенсионного агентства Министерства труда и социальной защиты населения Республики Казахстан от 13 октября 1997 года N 10-П, с изменениями и дополнениями от 18 декабря 1998 года, приказ N 68-П (государственная регистрация 21 января 1999 года N 670)" в Министерство юстиции Республики Казахстан для государственной регистрации и ввести его в действие после государственной регистрации.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|                 |                   Форма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|                 |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-------------|-----------------|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Бухгалтерский баланс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по состоянию на "   "        200__года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Актив                   | Код   | На начало | На отчетную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|строки |   года    |  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                     |  2    |    3   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Долгосрочные активы       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Нематериальные активы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Первоначальная стоимость(10)          |  010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Износ(11)                             |  011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Остаточная стоимость                  |  012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средства: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Первоначальная стоимость(12)          |  020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Износ(13)                             |  021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Остаточная стоимость                  |  022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Незавершенные строительства(126)      |  030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Инвестиции(14)                        |  040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дебиторская задолжен-    |  050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          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Убытки отчетного года                 |  060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средства, введенные в        |  070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за счет централизован-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ных источников и переданных дочерним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 безвозмездно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(321.05.322.02)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 080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разделу 1                    |  090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Текущие активы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Товарно-материальные запасы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Материалы(20)                         |  100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Незавершенное производство(21)        |  101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Товары(22)                            |  102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Готовая продукция(221)                |  110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Прочие(223)                           |  120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Дебиторская задолженность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покупателей и           |  130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заказчиков(30) 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Дебиторская задолженность             |  140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дочерних зависимых товариществ(32)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дебиторская задолженность(33)  |  150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числе: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НДС(331)                              |  151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будущих периодов(34)          |  160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Авансы выданные(35)                   |  170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Финансовые инвестиции(40)             |  180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Денежные средства(41,42,43,44,45)     |  190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в том числе: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денежные средства на расчетном |  191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счете(44)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денежные средства в кассе(45)  |  192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денежные переводы в пути(441)  |  200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денежные средства на валютном  |  210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счете(43)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текущие активы                 |  220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разделу 2                    |  230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 |  240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Пассив                | Код   | На начало | На отчетную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|строки |   года    |   дату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                    |  2    |    3      |      4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Собственный капитал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Уставный капитал(50)                  |  300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Изъятый капитал(52)                   |  310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 320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оплаченный капитал(53) |  330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Дополнительный неоплаченный           |  340  |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капитал(54)    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Резервный капитал(55)                 |  350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Нераспределенный доход                |       |           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(непокрытый убыток):*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предыдущих лет(562)           |  360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отчетного года(561)           |  370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Основные средства, введенные в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эксплуатацию за счет централизованных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источников и переданных дочерним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 безвозмездно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(641.05.642.02)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|  380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разделу 1                    |  390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Долгосрочные обязательства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Долгосрочные кредиты(60)              |  400  |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Долгосрочная кредиторская задолжен-   |  410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ность(64)       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Отсроченные налоги(63)                |  420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разделу 2                    |  430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Текущие обязательства     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Краткосрочные кредиты(60)             |  440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Кредиторская задолженность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бюджетом                    |  450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том числе:     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НДС(633)                              |  451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Кредиторская задолженность дочерним   |  460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зависимым товариществам(64)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по внебюджетным платежам(65)  |  470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Авансы полученные(66)                 |  480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поставщиками и              |  490  |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подрядчиками(67)    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Расчеты с персоналом по оплате        |  500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труда(681)                   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Начисленная задолженность по          |  510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отпускам работников(685)              |       |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Прочая кредиторская                   |  520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задолженность(62.68)                  | 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                                |  530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по разделу 3                    |  540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                                 |  550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*)непокрытый убыток показывать со знаком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(-), нераспределенный доход со знаком(+)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    |                         |              Приложение N 1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                 к форме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    |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 |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по финансовым инвестициям,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размещенных за счет собственных средств НПФ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по состоянию на 1 ___________2000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Сим.|  Виды инвестиций                                         |   Сумма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 |государственные краткосрочные (сроком обращения до 1 года)|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 |                                                          |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 |государственные среднесрочные и долгосрочные (от 1 года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|и более                           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 |                                  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 |ценные бумаги международных финансовых организаций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 |акции эмитентов, включенных в листинг А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 |облигации эмитентов, включенных в листинг А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 |ценные бумаги местных исполнительных органов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 |депозиты банков второго уровня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713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714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715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716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717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718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719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                 |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 |ценные бумаги иностранных эмитентов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812 |                            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----|----------------------------------------------------------------------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900 |Итого                             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    |                        |                   Форма N 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 |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 результатах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финансово-хозяйственной деятельности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состоянию на "    "         200___года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 |       Наименование статьи                |      Сумма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 |                2                         |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   |Доход от основной деятельности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    |Себестоимость оказанных услуг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    |Валовый доход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    |Расходы периода, в т.ч.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|Общие и административные расходы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|Расходы на выплату процентов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    |Доход (убыток)от основной деятельности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    |Доход (убыток)от неосновной деятельности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    |Доход (убыток) до налогообложения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    |Подоходный налог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    |Чистый доход за отчетный период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 |Чистый доход   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   |Дивиденды держателям простых акций,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|выплаченные в денежной форме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   |Нераспределенный доход на конец года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    |                        |                   Форма N 3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 |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 движении собственных денег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состоянию на "   "         200___года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 |    Статьи денежных потоков               |      Сумма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  |                2                         |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10|Остаток денег на начало отчетного периода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20|Поступление денег всего: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|в том числе от:   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21|    - уставного фонда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22|    - операционной деятельности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23|    - инвестиционной деятельности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24|    - финансовой деятельности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30|Израсходовано всего на: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31|    - операционную деятельность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32|    - инвестиционную деятельность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33|    - финансовую деятельности             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40|Остаток денег на конец отчетного периода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    |                        |                   Форма N 4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 |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движении денег по пенсионным накоплениям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по состоянию на 1____________200___года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(тыс.тенге)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Сим.|    Статьи денежных потоков               |С начала | За отчетный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              | года    | 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10|Остаток денег на начало отчетного периода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20|Поступление денег всего: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21|   пенсионные взносы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22|   принято из других фондов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23|   инвестиционный доход, включая курсовую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разницу (полученный)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24|   штрафы, пени, неустойки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25| невыясненные суммы (ошибочно зачисленных)|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26|   прочие     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30|Инвестировано денег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40|Выплаты всего 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41|   Выплачено получателям, другим лицам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42|   Переведено в другие фонды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43|   Подоходный налог                       |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44|   отчисление комиссионных вознаграждений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 пенсионных взносов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45|   отчисление комиссионных вознаграждений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от инвестдохода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46|   возврат невыясненных сумм (ошибочно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 зачисленных)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47|   прочие                               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50|Остаток денег на конец отчетного периода  |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    |                        |               Приложение N 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               к форме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    |       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    |                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-----------------------------------------|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 о движении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за счет обязательных пенсионных взносов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по состоянию на 1_________200___года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(тыс.тенге, чел.)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|Плательщики         |  Принято        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|обязательных        |-------------------------------------------------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|пенсионных          |Пенсвзносов |Пенснакопл.от ННПФ|Пенснакопл.от ГНПФ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|взносов             |-------------------------------------------------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|Кол-во|Сумма| Кол-во| Сумма    |Кол-во|Сумма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          |(чел) |     | (чел) |          |(чел)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1|         2          |  3   |  4  |    5  |     6    |  7   |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|Государственные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|предприятия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|Акционерные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|общества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|Прочие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|юридические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|Физические лица,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|занимающиеся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|предприниматель-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|ской деятельностью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|без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 Итого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|Переведено            |Пенсионные  | Выдано пенсионных накоплений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|----------------------| выплаты    |------------------------------------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|в ННПФ     | в ГНПФ   |            |в связи с  |на         |наследникам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           |          |            |выездом    |погребение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|К-во |Сумма|К-во |Сум-|К-во |Сумма |К-во |Сумма|К-во |Сумма|К-во |Сумма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|(чел)|     |(чел)|ма  |(чел)|      |(чел)|     |(чел)|     |(чел)|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|9    | 10  | 11  | 12 | 13  | 14   | 15  | 16  | 17  | 18  | 19  |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Пенсионные взносы вкладчика учитываются по основному месту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бухгалтер        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 форме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по количеству вкладчиков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обязательных пенсионных взносов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состоянию на 1______ 200__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(чел.)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|Плательщики обязательных|                           Вкладчики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пенсионных взносов    |-------------------------------------------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  до 20 лет  |с 20 до 30 лет|с 30 до 40 лет|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  муж  | жен |  муж  |  жен |  муж  |  жен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 2            |   3   |  4  |   5   |   6  |   7   |  8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Государственные предприятия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Акционерные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Прочие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Физические лица, занимающиеся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предпринимательской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деятельностью без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|  Всего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------------------------------------------|вкладчиков|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40 до 50 лет|с 50 до 60 лет|с 60 и более|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муж  |  жен |  муж  |  жен | муж | жен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 |  10  |   11  |  12  |  13 |  14  |    15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1. В случае работы на нескольких местах вкладчики учитываются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только один раз по основному месту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2. Лицо учитывается как вкладчик только после поступления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пенсионного взноса (при наличии денег на индивидуальном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пенсионном счете).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 форме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движении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 счет добровольных пенсионных взносов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состоянию на 1______ 200__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(тыс. тенге, чел.)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 Вкладчики добровольных |            Принято            | Переведено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пенсионных взносов    |-------------------------------|в другие НПФ|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 Пенвзносов |Пенснак. от др.НПФ|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|Кол-во|Сумма|Кол-во (чел)|Сумма|Кол-во|Сумма|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 (чел)|     |            |     | (чел)|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 2            |   3  |  4  |     5      |  6  |  7   |  8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Государственные предприятия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Акционерные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Прочие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Физические лица, занимающиеся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предпринимательской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деятельностью без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Итого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Всего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Пенсионные выплаты     |       Выдано пенсионных накоплений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иные     |по инвалидности|в связи с выездом|на погребение|наследникам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Кол-во|Сумма| Кол-во | Сумма| Кол-во | Сумма  |Кол-во|Сумма |Кол-во|Сумма|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(чел)|     | (чел)  |      | (чел)  |        | (чел)|      | (чел)|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9   | 10  |   11   |  12  |   13   |   14   |  15  |  16  |  17  | 18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В графах "Кол-во" указывается количество получателей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добровольных пенсионных взносов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 форме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 количеству вкладчиков и получателей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добровольных пенсионных взносов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по состоянию на 1______ 200__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 (чел.)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|Плательщики обязательных|Кол-во вкладчиков     |Кол-ство получателей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 пенсионных взносов    |--------------------------------------------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|Физических|Юридических|до 20 лет|с 20 до 30|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  лиц     |     лиц   |         |    лет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          |           |---------|----------|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      |          |           | муж| жен| муж | жен|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  2            |     3    |      4    | 5  |  6 | 7   |  8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Государственные предприятия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и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 Акционерные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 Прочие юридические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 Физические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Продолжение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|   Всего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---------------------------------------------------------|получателей|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30 до 40 лет|с 40 до 50 лет|с 50 до 60 лет|с 60 и более|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муж  |  жен |  муж  |  жен |  муж  |  жен | муж | жен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9   |  10  |   11  |  12  |   13  |  14  | 15  |  16  |     17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2. Лицо учитывается как вкладчик (получатель) только после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поступления пенсионного взноса (при наличии денег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индивидуальном пенсионном счете).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к форме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по финансовым инвестициям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(инвестиционому портфелю),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размещенных за счет пенсионных накоплений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состоянию на 1_____ 200___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Сим.|                Виды инвестиций                             |  Сумма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100  государственные краткосрочные (сроком обращения до 1 года)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  государственные среднесрочные и долгосрочные (от 1 года и более)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300  ценные бумаги международных финансовых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400  акции эмитентов, включенных в листинг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500  облигации эмитентов, включенных в листинг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600  ценные бумаги местных исполнительных органов РК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700  депозиты банков второго уровня и депозитные сертификаты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800  ценные бумаги иностранных эмитентов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90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 движении собственного капитала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состоянию на "    "      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(тыс. 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Символ|Наименование статьи|Остаток на |Полу|Распре|Выкуп|Переоцен|Остаток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|начало года|чено|делено|акций|ка ОС и |на конец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    |      |(+,-)|другое  |года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    |      |     |движение|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    |      |     |капитала|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   2          |     3     | 4  |  5   |  6  |    7   |   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11  Фактически оплаченный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12  Дополнительный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объявленный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13  Нераспределенный доход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14  Переоценка основных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15  Переоценка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16  Премия по акциям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10  Итого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21  Собственные акции,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выкупленные у акционеров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22  Неоплаченный объявленный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капитал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23  Превышение расходов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над доходами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20  Итого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30  Всего собственный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Главный бухгалтер                   ________________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о движении внеоборотных активов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по состоянию на "    "       200__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Символ|Наименование статьи|Остаток на |При-|Прове|Вы- |Прове|Остаток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|начало года|обре|дено |было|дено |на конец|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|тено|индек|    |реин-|года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    |сации|    |декса|        |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|                   |           |    |     |    |ции  |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  |        2          |     3     | 4  |  5  |  6 |  7  |   8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110  лицензионные соглашения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120  программное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130  патенты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140  организационные затраты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150  гудвилл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160  прочие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100  Итого нематериальных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активов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210  земля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220  здания и сооружения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230  машины и оборудование,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передаточные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240  транспортные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241     легковые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242     грузовые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243     пассажирские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250 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251     мебель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252     другие основные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260  незавершенное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200  Итого основных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301  Строящиеся (устанавливаемые)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300  Итого строящихся ОС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400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Отчет о чистых активах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состоянию на 1_____ 200___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статьи                 |N строки|С начала|За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|        |  года  |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    |    2   |    3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Наличие денег для инвестиций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Счета к получению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Ценные бумаги Республики Казахстан,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Ценные бумаги международных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Депозиты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инвестиции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активы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Обязательства,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платежные требования получателей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задолженность перед фондом учредителей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акционеров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налоги к выплате по доходам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обязательства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Чистые активы фонда, имеющиеся в наличии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пенсионных выплат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Форма N 7А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Название НПФ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Код НПФ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изменениях в чистых активах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накопительного пенсионного фонда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по состоянию на 1_____ 200___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Наименование статьи                 |N строки|С начала|За отчетный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|        |  года  |  период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1                        |    2   |    3   |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I. Доходы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Вознаграждение (интерес) и дивиденды от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Республики Казахстан,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ценных бумаг международных финансовых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депозитов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Доход (убыток) от выбытия инвестиций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изменения стоимости инвестиций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доходы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II. Расходы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Административные расходы*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Расходы по налогам на доходы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расходы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расходы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III. Прочие изменения фонда получателя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Взносы вкладчиков**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Пенсионные выплаты, в т.ч.: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наступлении инвалидности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достижении пенсионного возраста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прочие условия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Переводы пенсионных накоплений из(в) фонд(а)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Чистые активы на начало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Чистые активы на конец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*Сумма комиссионных вознаграждений, которая является расходом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фонда получателей.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**Сумма взносов вкладчиков за минусом комиссионных вознаграждений.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Руководитель  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Главный бухгалтер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М.П.".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