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8a2e" w14:textId="ff88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"Правила ведения бухгалтерского учета в накопительных пенсионных фондах и представления финансовой отчетности", утвержденные приказом Национального пенсионного агентства Министерства труда и социальной защиты населения Республики Казахстан от 13 октября 1997 года N 10-П с изменениями и дополнениями от 18 декабря 1998 года, приказ N 68-П (государственная регистрация 21 января 1999 года N 670)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21.03.2000г. N 20-п Зарегистрирован в Министерстве юстиции Республики Казахстан 13.05.2000г. за N 1132. Утратил силу - постановлением Правления Нацбанка РК от 4 июля 2003 г. N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финансовой отчетности накопительных пенсионных фондов в соответствие с Казахстанскими стандартами бухгалтерского учета приказываю: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ведения бухгалтерского учета в накопительных пенсионных фондах и представления финансовой отчетности", утвержденные приказом Национального пенсионного агентства Министерства труда и социальной защиты населения от 13 октября 1997 года N 10-П,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Раздел 5 "Сроки и виды представляемых отчетов"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"Финансовая отчетность Фонда должна соответствовать формам отчетности, определяемыми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финансовая отчетность, представляемая в Комитет,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собственным средствам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бухгалтерский баланс Фонда по собственным средствам (форма N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по финансовым инвестициям, размещенным за счет собственных средств накопительного пенсионного фонда (приложение N 1 к форме N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пояснительную записку к месячному отчету о проделанной работе с дополнительными сведениями, по требованию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пенсионным накоплениям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денег по пенсионным накоплениям (форма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движении пенсионных накоплений за счет обязательных пенсионных взносов (приложение N 1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по количеству вкладчиков обязательных пенсионных взносов (приложение N 2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движении пенсионных накоплений за счет добровольных пенсионных взносов (приложение N 3 к форме отчетности N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по количеству вкладчиков добровольных пенсионных взносов (приложение N 4 к форме отчетности N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по финансовым инвестициям (инвестиционному портфелю), размещенных за счет пенсионных накоплений накопительного пенсионного фонда (приложение N 5 к форме отчетности N 4);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отчет о чистых активах (форма N 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об изменениях в чистых активах (форма N 7-а);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пояснительную записку с дополнительными сведениями, по требованию Комитета.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Ежемесячные финансовые отчеты представляются не позднее 5 числа месяца, следующего за отчетным периодом.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Ежеквартальная финансовая отчетность, представляемая в Комитет,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собственным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бухгалтерский баланс Фонда по собственным средствам (форма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по финансовым инвестициям, размещенным за счет собственных средств накопительного пенсионного фонда (приложение N 1 к форме N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результатах финансово-хозяйственной деятельности Фонда (форма N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денег по собственным средствам (форма N 3); отчет о движении собственного капитала (форма N 5);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внеоборотных активов (форма N 6);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пояснительную записку по ежеквартальному отчету с дополнительными сведениями, по требованию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пенсионным накоплениям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движении денег по пенсионным накоплениям (форма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движении пенсионных накоплений за счет обязательных пенсионных взносов (приложение N 1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по количеству вкладчиков обязательных пенсионных взносов (приложение N 2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движении пенсионных накоплений за счет добровольных пенсионных взносов (приложение N 3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по количеству вкладчиков добровольных пенсионных взносов (приложение N 4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финансовых инвестициях (инвестиционному портфелю), размещенного за счет пенсионных накоплений накопительного пенсионного фонда (приложение N 5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 чистых активах (форма N 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 об изменениях в чистых активах (форма N 7-а);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пояснительную записку с дополнительными сведениями по требованию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Ежеквартальные финансовые отчеты представляются 10 числа месяца, следующего за отчетным периодом.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Годовая финансовая отчетность состоит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собственным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бухгалтерского баланса Фонда по собственным средствам (форма N 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сведений по финансовым инвестициям, размещенным за счет собственных средств (приложение N 1 к форме N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результатах финансово-хозяйственной деятельности Фонда (форма N 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движении денег по собственным средствам (форма N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движении собственного капитала (форма N 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движении внеоборотных активов (форма N 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пояснительной записки с дополнительными сведениями, по требованию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пенсионным накоплениям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движении денег по пенсионным накоплениям (форма N 4);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сведений о движении пенсионных накоплений за счет обязательных пенсионных взносов (приложение N 1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сведений по количеству вкладчиков обязательных пенсионных взносов (приложение N 2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сведений о движении пенсионных накоплений за счет добровольных пенсионных взносов (приложение N 3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сведений по количеству вкладчиков добровольных пенсионных взносов (приложение N 4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сведений по финансовым инвестициям (инвестиционному портфелю), размещенного за счет пенсионных накоплений накопительного пенсионного фонда (приложение N 5 к форме отчетности N 4);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 чистых активах (форма N 7);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отчета об изменениях в чистых активах (форма N 7-а);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пояснительной записки к годовому финансовому отчету о проделанной работе за год с дополнительными сведениями, по требованию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аудиторского заключения по результатам проведенного аудита.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Годовой финансовый отчет представляется в сроки, установленные Комитетом, но не позднее 1 марта года, следующего за отчетным. В случае совпадения срока, установленного для представления отчетов с выходным (нерабочим) днем, отчет представляется на следующий за ним первый рабочий день.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отчетов по каким-либо причинам производится с указанием характера и причины не позднее 3-х рабочих дней после сдачи отчетов в Комитет.".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(Лысенко Ю.Н.) направить приказ N___ от __________ 2000 года "О внесении изменений и дополнений в "Правила ведения бухгалтерского учета в накопительных пенсионных фондах и представления финансовой отчетности", утвержденные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пенсионного агентства Министерства труда и социальной защиты населения Республики Казахстан от 13 октября 1997 года N 10-П, с изменениями и дополнениями от 18 декабря 1998 года, приказ N 68-П (государственная регистрация 21 января 1999 года N 670)" в Министерство юстиции Республики Казахстан для государственной регистрации и ввести его в действие после государственной регистрации.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 |                 |                   Форма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-------------|-----------------|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-------------|-----------------|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|                 |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-------------|-----------------|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|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Бухгалтерский баланс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 состоянию на "   "        200__года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                   | Код   | На начало | На отчетную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|строки |   года    |   дату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     |  2    |    3  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Долгосрочные активы                |  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Нематериальные активы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Первоначальная стоимость(10)          |  010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Износ(11)                             |  011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Остаточная стоимость                  |  012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средства: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Первоначальная стоимость(12)          |  020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Износ(13)                             |  021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Остаточная стоимость                  |  022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Незавершенные строительства(126)      |  030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Инвестиции(14)                        |  040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Долгосрочная дебиторская задолжен-    |  050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           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Убытки отчетного года                 |  060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средства, введенные в        |  070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за счет централизован-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источников и переданных дочерним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предприятиям безвозмездно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(321.05.322.02) 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  080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разделу 1                    |  090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Текущие активы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Товарно-материальные запасы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Материалы(20)                         |  100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Незавершенное производство(21)        |  101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Товары(22)                            |  102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Готовая продукция(221)                |  110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Прочие(223)                           |  120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Дебиторская задолженность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покупателей и           |  130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заказчиков(30)  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Дебиторская задолженность             |  140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дочерних зависимых товариществ(32)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Прочая дебиторская задолженность(33)  |  150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том числе: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НДС(331)                              |  151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будущих периодов(34)          |  160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Авансы выданные(35)                   |  170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инвестиции(40)             |  180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Денежные средства(41,42,43,44,45)     |  190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том числе: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денежные средства на расчетном |  191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счете(44)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денежные средства в кассе(45)  |  192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денежные переводы в пути(441)  |  200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денежные средства на валютном  |  210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счете(43)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текущие активы                 |  220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разделу 2                    |  230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 |  240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Пассив                | Код   | На начало | На отчетную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|строки |   года    |   дату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                    |  2    |    3      |      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Собственный капитал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Уставный капитал(50)                  |  300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Изъятый капитал(52)                   |  310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  320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Дополнительный оплаченный капитал(53) |  330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Дополнительный неоплаченный           |  340  |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капитал(54)     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Резервный капитал(55)                 |  350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Нераспределенный доход                |       |           |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(непокрытый убыток):*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предыдущих лет(562)           |  360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отчетного года(561)           |  370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Основные средства, введенные в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за счет централизованных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источников и переданных дочерним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предприятиям безвозмездно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(641.05.642.02) 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  380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разделу 1                    |  390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Долгосрочные обязательства         |  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Долгосрочные кредиты(60)              |  400  |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Долгосрочная кредиторская задолжен-   |  410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ность(64)       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Отсроченные налоги(63)                |  420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разделу 2                    |  430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Текущие обязательства              |  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Краткосрочные кредиты(60)             |  440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Кредиторская задолженность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бюджетом                    |  450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том числе:              |  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НДС(633)                              |  451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Кредиторская задолженность дочерним   |  460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зависимым товариществам(64)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внебюджетным платежам(65)  |  470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Авансы полученные(66)                 |  480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поставщиками и              |  490  |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подрядчиками(67)    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персоналом по оплате        |  500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труда(681)                            |  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Начисленная задолженность по          |  510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отпускам работников(685)              |       |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Прочая кредиторская                   |  520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задолженность(62.68)                  |     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                                |  530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разделу 3                    |  540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 |  550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*)непокрытый убыток показывать со знаком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(-), нераспределенный доход со знаком(+)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    |                         |              Приложение N 1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                 к форме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    |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    |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по финансовым инвестициям,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размещенных за счет собственных средств НПФ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по состоянию на 1 ___________2000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Сим.|  Виды инвестиций                                         |   Сумма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 |государственные краткосрочные (сроком обращения до 1 года)|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111 |                                                          |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113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114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116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117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118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119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 |государственные среднесрочные и долгосрочные (от 1 года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|и более                           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 |                                  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214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215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216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218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300 |ценные бумаги международных финансовых организаций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313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314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400 |акции эмитентов, включенных в листинг А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413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 |облигации эмитентов, включенных в листинг А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513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514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600 |ценные бумаги местных исполнительных органов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613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614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 |депозиты банков второго уровня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713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714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715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716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717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718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719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720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                 |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800 |ценные бумаги иностранных эмитентов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811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812 |                      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----|----------------------------------------------------------------------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900 |Итого                             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    |                        |                   Форма N 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    |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результатах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финансово-хозяйственной деятельности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состоянию на "    "         200___года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Символ |       Наименование статьи                |      Сумма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 |                2                         |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 |Доход от основной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 |Себестоимость оказанных услуг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 |Валовый доход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 |Расходы периода, в т.ч.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|Общие и административные расходы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|Расходы на выплату процентов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 |Доход (убыток)от основной деятельности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 |Доход (убыток)от неосновной деятельности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 |Доход (убыток) до налогообложения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 |Подоходный налог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 |Чистый доход за отчетный период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 |Чистый доход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 |Дивиденды держателям простых акций,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|выплаченные в денежной форме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 |Нераспределенный доход на конец года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    |                        |                   Форма N 3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    |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 движении собственных денег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 состоянию на "   "         200___года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Символ |    Статьи денежных потоков               |      Сумма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 |                2                         |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10|Остаток денег на начало отчетного периода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20|Поступление денег всего: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|в том числе от: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21|    - уставного фонда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22|    - операционной деятельности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23|    - инвестиционной деятельности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24|    - финансовой деятельности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30|Израсходовано всего на: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31|    - операционную деятельность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32|    - инвестиционную деятельность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33|    - финансовую деятельности    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40|Остаток денег на конец отчетного периода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    |                        |                   Форма N 4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    |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 движении денег по пенсионным накоплениям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по состоянию на 1____________200___года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Сим.|    Статьи денежных потоков               |С начала | За отчетный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                                        | года    |  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10|Остаток денег на начало отчетного периода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20|Поступление денег всего: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21|   пенсионные взносы   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22|   принято из других фондов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23|   инвестиционный доход, включая курсовую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разницу (полученный)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24|   штрафы, пени, неустойки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25| невыясненные суммы (ошибочно зачисленных)|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26|   прочие              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30|Инвестировано денег    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40|Выплаты всего          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41|   Выплачено получателям, другим лицам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42|   Переведено в другие фонды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43|   Подоходный налог                       |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44|   отчисление комиссионных вознаграждений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 пенсионных взносов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45|   отчисление комиссионных вознаграждений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 инвестдохода     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46|   возврат невыясненных сумм (ошибочно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|   зачисленных)        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47|   прочие                               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50|Остаток денег на конец отчетного периода  |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    |                        |               Приложение N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               к форме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    |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    |           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-----------------------------------------|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 движении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за счет обязательных пенсионных взносов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по состоянию на 1_________200___года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(тыс.тенге, чел.)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|Плательщики         |  Принято     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|обязательных        |-------------------------------------------------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|пенсионных          |Пенсвзносов |Пенснакопл.от ННПФ|Пенснакопл.от ГНПФ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|взносов             |-------------------------------------------------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|Кол-во|Сумма| Кол-во| Сумма    |Кол-во|Сумма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|(чел) |     | (чел) |          |(чел)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1|         2          |  3   |  4  |    5  |     6    |  7   |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|Государственные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|предприятия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|Акционерные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|общества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|юридические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|Физические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|занимающиеся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|предприниматель-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|ской деятельностью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|без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 Итого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|Переведено            |Пенсионные  | Выдано пенсионных накоплений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|----------------------| выплаты    |------------------------------------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|в ННПФ     | в ГНПФ   |            |в связи с  |на         |наследникам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 |          |            |выездом    |погребение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|К-во |Сумма|К-во |Сум-|К-во |Сумма |К-во |Сумма|К-во |Сумма|К-во 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|(чел)|     |(чел)|ма  |(чел)|      |(чел)|     |(чел)|     |(чел)|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|9    | 10  | 11  | 12 | 13  | 14   | 15  | 16  | 17  | 18  | 19  |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Примечания.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Пенсионные взносы вкладчика учитываются по основному месту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 форме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количеству вкладчиков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обязательных пенсионных взносов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состоянию на 1______ 200__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(чел.)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|Плательщики обязательных|                           Вкладчики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пенсионных взносов    |-------------------------------------------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  до 20 лет  |с 20 до 30 лет|с 30 до 40 лет|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  муж  | жен |  муж  |  жен |  муж  |  жен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 2            |   3   |  4  |   5   |   6  |   7   |  8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Государственные предприятия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Акционерные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Прочие юридические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Физические лица, занимающиеся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предпринимательской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деятельностью без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  Всего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------------------------------------------|вкладчиков|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40 до 50 лет|с 50 до 60 лет|с 60 и более|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муж  |  жен |  муж  |  жен | муж | жен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 |  10  |   11  |  12  |  13 |  14  |    15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1. В случае работы на нескольких местах вкладчики учитываются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только один раз по основному месту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Лицо учитывается как вкладчик только после поступления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пенсионного взноса (при наличии денег на индивидуальном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пенсионном счете).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 форме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 движении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за счет добровольных пенсионных взносов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состоянию на 1______ 200__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(тыс. тенге, чел.)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 Вкладчики добровольных |            Принято            | Переведено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пенсионных взносов    |-------------------------------|в другие НПФ|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 Пенвзносов |Пенснак. от др.НПФ|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|Кол-во|Сумма|Кол-во (чел)|Сумма|Кол-во|Сумма|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 (чел)|     |            |     | (чел)|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 2            |   3  |  4  |     5      |  6  |  7   |  8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Государственные предприятия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Акционерные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Прочие юридические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Физические лица, занимающиеся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предпринимательской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деятельностью без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Итого юридические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Физические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Всего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Пенсионные выплаты     |       Выдано пенсионных накоплений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иные     |по инвалидности|в связи с выездом|на погребение|наследникам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Кол-во|Сумма| Кол-во | Сумма| Кол-во | Сумма  |Кол-во|Сумма |Кол-во|Сумма|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(чел)|     | (чел)  |      | (чел)  |        | (чел)|      | (чел)|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 | 10  |   11   |  12  |   13   |   14   |  15  |  16  |  17  | 18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графах "Кол-во" указывается количество получателей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добровольных пенсионных взносов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 форме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по количеству вкладчиков и получателей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добровольных пенсионных взносов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состоянию на 1______ 200__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(чел.)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|Плательщики обязательных|Кол-во вкладчиков     |Кол-ство получателей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пенсионных взносов    |--------------------------------------------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|Физических|Юридических|до 20 лет|с 20 до 30|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  лиц     |     лиц   |         |    лет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          |           |---------|----------|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   |          |           | муж| жен| муж | жен|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 2            |     3    |      4    | 5  |  6 | 7   |  8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Государственные предприятия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Акционерные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Прочие юридические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Физические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|   Всего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---------------------------------------------------------|получателей|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30 до 40 лет|с 40 до 50 лет|с 50 до 60 лет|с 60 и более|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муж  |  жен |  муж  |  жен |  муж  |  жен | муж | жен  |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 |  10  |   11  |  12  |   13  |  14  | 15  |  16  |     17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2. Лицо учитывается как вкладчик (получатель) только после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поступления пенсионного взноса (при наличии денег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индивидуальном пенсионном счете).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 форме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по финансовым инвестициям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(инвестиционому портфелю),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размещенных за счет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состоянию на 1_____ 200___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Сим.|                Виды инвестиций                         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100  государственные краткосрочные (сроком обращения до 1 года)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  государственные среднесрочные и долгосрочные (от 1 года и более)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300  ценные бумаги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400  акции эмитентов, включенных в листинг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500  облигации эмитентов, включенных в листинг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600  ценные бумаги местных исполнительных органов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700  депозиты банков второго уровня и депозитные сертификаты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800  ценные бумаги иностранных эмитентов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90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Главный бухгалтер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Форма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 движении собственного капитала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по состоянию на "    "      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Символ|Наименование статьи|Остаток на |Полу|Распре|Выкуп|Переоцен|Остаток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|начало года|чено|делено|акций|ка ОС и |на конец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           |    |      |(+,-)|другое  |года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           |    |      |     |движение|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           |    |      |     |капитала|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       2          |     3     | 4  |  5   |  6  |    7   |   8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11  Фактически оплаченный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12  Дополнительный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13  Нераспределенный доход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14  Переоценка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15  Переоценка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16  Премия по акциям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10  Итого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21  Собственные акции,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выкупленные у акционеров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22  Неоплаченный объявленный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23  Превышение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 доходами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20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30  Всего собственный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Главный бухгалтер                   ________________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Форма N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 движении внеоборотных активов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по состоянию на "    "      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Символ|Наименование статьи|Остаток на |При-|Прове|Вы- |Прове|Остаток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|начало года|обре|дено |было|дено |на конец|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           |тено|индек|    |реин-|года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           |    |сации|    |декса|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|                   |           |    |     |    |ции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 |        2          |     3     | 4  |  5  |  6 |  7  |   8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110  лицензионные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120  программное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130  патенты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140  организационные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150  гудвилл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160  прочие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100  Итого нематериальных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210  земля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220  здания и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230  машины и оборудование,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передаточные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240 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241     легковые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242     грузовые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243     пассажирские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250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251     мебель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252     другие основные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260  незавершенное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  Итого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301  Строящиеся (устанавливаемые)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300  Итого строящихся ОС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400  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Главный бухгалтер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Форма N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НПФ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Отчет о чистых активах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состоянию на 1_____ 200___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Наименование статьи                 |N строки|С начала|За 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|        |  года  | 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                        |    2   |    3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денег для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 к получению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 Республики Казахстан, в т.ч.: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Ценные бумаги международных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Депозиты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в т.ч.: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платежные требования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перед фондом учредителей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к выплате по доходам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Чистые активы фонда, имеющиеся в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пенсионных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Главный бухгалтер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Форма N 7А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Название НПФ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НПФ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об изменениях в чистых активах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состоянию на 1_____ 200___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Наименование статьи                 |N строки|С начала|За отчетный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|        |  года  | 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                        |    2   |    3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Доходы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Вознаграждение (интерес) и дивиденды от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Республики Казахстан, в т.ч.: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международных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депозитов в банках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 (убыток) от выбытия инвестиций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стоимости инвестиций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доходы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Расходы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Административные расходы*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налогам на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расходы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Прочие изменения фонда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Взносы вкладчиков**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Пенсионные выплаты, в т.ч.: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наступлении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достижении пенсионного возраста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Переводы пенсионных накоплений из(в) фонд(а)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Чистые активы на начало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Чистые активы на конец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*Сумма комиссионных вознаграждений, которая является расходом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 получателей.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**Сумма взносов вкладчиков за минусом комиссионных вознаграждений.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Руководитель 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Главный бухгалтер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