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4edd" w14:textId="bf14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 введении в действие "Правил внутреннего распорядка исправительных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6 сентября 2000 года N 476. Зарегистрирован в Министерстве юстиции Республики Казахстан 05.10.2000 г. за N 1250. Утратил силу приказом Министра внутренних дел Республики Казахстан от 15 июля 2004 года № 417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15.07.2004 </w:t>
      </w:r>
      <w:r>
        <w:rPr>
          <w:rFonts w:ascii="Times New Roman"/>
          <w:b w:val="false"/>
          <w:i w:val="false"/>
          <w:color w:val="ff0000"/>
          <w:sz w:val="28"/>
        </w:rPr>
        <w:t>№ 417</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"В связи с завершением процесса передачи исправительных учреждений и следственных изоляторов в ведение Министерства юстиции Республики Казахстан и в целях приведения ведомственных нормативных правовых актов в соответствие с законодательством Республики Казахстан, приказываю: </w:t>
      </w:r>
      <w:r>
        <w:br/>
      </w:r>
      <w:r>
        <w:rPr>
          <w:rFonts w:ascii="Times New Roman"/>
          <w:b w:val="false"/>
          <w:i w:val="false"/>
          <w:color w:val="000000"/>
          <w:sz w:val="28"/>
        </w:rPr>
        <w:t>
</w:t>
      </w:r>
      <w:r>
        <w:rPr>
          <w:rFonts w:ascii="Times New Roman"/>
          <w:b w:val="false"/>
          <w:i w:val="false"/>
          <w:color w:val="ff0000"/>
          <w:sz w:val="28"/>
        </w:rPr>
        <w:t xml:space="preserve">      1. Признать утратившим силу приказы Министра внутренних дел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 от 6 сентября 2000 года N 476 Об утверждении и введении в действие "Правил внутреннего распорядка исправительных учреждений"...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Министр".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См. Правила внутреннего распорядка исправительных учреждений, утвержденные приказом Министра юстиции Республики Казахстан от 11 декабря 2001 года N 148 </w:t>
      </w:r>
      <w:r>
        <w:rPr>
          <w:rFonts w:ascii="Times New Roman"/>
          <w:b w:val="false"/>
          <w:i w:val="false"/>
          <w:color w:val="000000"/>
          <w:sz w:val="28"/>
        </w:rPr>
        <w:t xml:space="preserve">V011720_ </w:t>
      </w:r>
      <w:r>
        <w:rPr>
          <w:rFonts w:ascii="Times New Roman"/>
          <w:b w:val="false"/>
          <w:i w:val="false"/>
          <w:color w:val="00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реализации пункта 3 статьи 77 </w:t>
      </w:r>
      <w:r>
        <w:rPr>
          <w:rFonts w:ascii="Times New Roman"/>
          <w:b w:val="false"/>
          <w:i w:val="false"/>
          <w:color w:val="000000"/>
          <w:sz w:val="28"/>
        </w:rPr>
        <w:t xml:space="preserve">Z970208_ </w:t>
      </w:r>
      <w:r>
        <w:rPr>
          <w:rFonts w:ascii="Times New Roman"/>
          <w:b w:val="false"/>
          <w:i w:val="false"/>
          <w:color w:val="000000"/>
          <w:sz w:val="28"/>
        </w:rPr>
        <w:t xml:space="preserve">Уголовно-исполнительного кодекса Республики Казахстан приказываю: </w:t>
      </w:r>
      <w:r>
        <w:br/>
      </w:r>
      <w:r>
        <w:rPr>
          <w:rFonts w:ascii="Times New Roman"/>
          <w:b w:val="false"/>
          <w:i w:val="false"/>
          <w:color w:val="000000"/>
          <w:sz w:val="28"/>
        </w:rPr>
        <w:t xml:space="preserve">
      1. Утвердить и ввести в действие "Правила внутреннего распорядка исправительных учреждений" (прилагаются). </w:t>
      </w:r>
      <w:r>
        <w:br/>
      </w:r>
      <w:r>
        <w:rPr>
          <w:rFonts w:ascii="Times New Roman"/>
          <w:b w:val="false"/>
          <w:i w:val="false"/>
          <w:color w:val="000000"/>
          <w:sz w:val="28"/>
        </w:rPr>
        <w:t xml:space="preserve">
      2. Комитету уголовно-исполнительной системы МВД Республики Казахстан, начальникам главных управлений (управлений) внутренних дел областей, управлений и отделов уголовно-исполнительной системы, исправительных учреждений, командирам соединений и частей внутренних войск МВД по охране исправительных учреждений и конвоированию: </w:t>
      </w:r>
      <w:r>
        <w:br/>
      </w:r>
      <w:r>
        <w:rPr>
          <w:rFonts w:ascii="Times New Roman"/>
          <w:b w:val="false"/>
          <w:i w:val="false"/>
          <w:color w:val="000000"/>
          <w:sz w:val="28"/>
        </w:rPr>
        <w:t xml:space="preserve">
      1) организовать изучение "Правил внутреннего распорядка исправительных учреждений" личным составом МВД, ГУВД, УВД, исправительных учреждений и воинских частей, имеющим отношение к работе по исполнению уголовных наказаний и обеспечить строгое руководство ими в практической деятельности; </w:t>
      </w:r>
      <w:r>
        <w:br/>
      </w:r>
      <w:r>
        <w:rPr>
          <w:rFonts w:ascii="Times New Roman"/>
          <w:b w:val="false"/>
          <w:i w:val="false"/>
          <w:color w:val="000000"/>
          <w:sz w:val="28"/>
        </w:rPr>
        <w:t xml:space="preserve">
      2) обеспечить изготовление необходимого количества бланков </w:t>
      </w:r>
    </w:p>
    <w:bookmarkStart w:name="z1" w:id="0"/>
    <w:p>
      <w:pPr>
        <w:spacing w:after="0"/>
        <w:ind w:left="0"/>
        <w:jc w:val="both"/>
      </w:pPr>
      <w:r>
        <w:rPr>
          <w:rFonts w:ascii="Times New Roman"/>
          <w:b w:val="false"/>
          <w:i w:val="false"/>
          <w:color w:val="000000"/>
          <w:sz w:val="28"/>
        </w:rPr>
        <w:t xml:space="preserve">
документов, предусмотренных в приложениях к "Правилам внутреннего </w:t>
      </w:r>
    </w:p>
    <w:bookmarkEnd w:id="0"/>
    <w:p>
      <w:pPr>
        <w:spacing w:after="0"/>
        <w:ind w:left="0"/>
        <w:jc w:val="both"/>
      </w:pPr>
      <w:r>
        <w:rPr>
          <w:rFonts w:ascii="Times New Roman"/>
          <w:b w:val="false"/>
          <w:i w:val="false"/>
          <w:color w:val="000000"/>
          <w:sz w:val="28"/>
        </w:rPr>
        <w:t xml:space="preserve">распорядка исправительных учреждений". </w:t>
      </w:r>
    </w:p>
    <w:p>
      <w:pPr>
        <w:spacing w:after="0"/>
        <w:ind w:left="0"/>
        <w:jc w:val="both"/>
      </w:pPr>
      <w:r>
        <w:rPr>
          <w:rFonts w:ascii="Times New Roman"/>
          <w:b w:val="false"/>
          <w:i w:val="false"/>
          <w:color w:val="000000"/>
          <w:sz w:val="28"/>
        </w:rPr>
        <w:t xml:space="preserve">     3. Контроль за выполнением настоящего приказа возложить на </w:t>
      </w:r>
    </w:p>
    <w:p>
      <w:pPr>
        <w:spacing w:after="0"/>
        <w:ind w:left="0"/>
        <w:jc w:val="both"/>
      </w:pPr>
      <w:r>
        <w:rPr>
          <w:rFonts w:ascii="Times New Roman"/>
          <w:b w:val="false"/>
          <w:i w:val="false"/>
          <w:color w:val="000000"/>
          <w:sz w:val="28"/>
        </w:rPr>
        <w:t xml:space="preserve">Вице-министра внутренних дел генерал-майора внутренней службы Власова Н.А. </w:t>
      </w:r>
    </w:p>
    <w:p>
      <w:pPr>
        <w:spacing w:after="0"/>
        <w:ind w:left="0"/>
        <w:jc w:val="both"/>
      </w:pPr>
      <w:r>
        <w:rPr>
          <w:rFonts w:ascii="Times New Roman"/>
          <w:b w:val="false"/>
          <w:i w:val="false"/>
          <w:color w:val="000000"/>
          <w:sz w:val="28"/>
        </w:rPr>
        <w:t xml:space="preserve">     4. Настоящий приказ вступает в силу со дня его государственной </w:t>
      </w:r>
    </w:p>
    <w:p>
      <w:pPr>
        <w:spacing w:after="0"/>
        <w:ind w:left="0"/>
        <w:jc w:val="both"/>
      </w:pPr>
      <w:r>
        <w:rPr>
          <w:rFonts w:ascii="Times New Roman"/>
          <w:b w:val="false"/>
          <w:i w:val="false"/>
          <w:color w:val="000000"/>
          <w:sz w:val="28"/>
        </w:rPr>
        <w:t xml:space="preserve">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Министр внутренних дел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"СОГЛАСОВАНО"                              "СОГЛАСОВАНО" </w:t>
      </w:r>
    </w:p>
    <w:p>
      <w:pPr>
        <w:spacing w:after="0"/>
        <w:ind w:left="0"/>
        <w:jc w:val="both"/>
      </w:pPr>
      <w:r>
        <w:rPr>
          <w:rFonts w:ascii="Times New Roman"/>
          <w:b w:val="false"/>
          <w:i w:val="false"/>
          <w:color w:val="000000"/>
          <w:sz w:val="28"/>
        </w:rPr>
        <w:t xml:space="preserve">Генеральная Прокуратура                          Агентство   </w:t>
      </w:r>
    </w:p>
    <w:p>
      <w:pPr>
        <w:spacing w:after="0"/>
        <w:ind w:left="0"/>
        <w:jc w:val="both"/>
      </w:pPr>
      <w:r>
        <w:rPr>
          <w:rFonts w:ascii="Times New Roman"/>
          <w:b w:val="false"/>
          <w:i w:val="false"/>
          <w:color w:val="000000"/>
          <w:sz w:val="28"/>
        </w:rPr>
        <w:t xml:space="preserve">Республики Казахстан                       Республики Казахстан </w:t>
      </w:r>
    </w:p>
    <w:p>
      <w:pPr>
        <w:spacing w:after="0"/>
        <w:ind w:left="0"/>
        <w:jc w:val="both"/>
      </w:pPr>
      <w:r>
        <w:rPr>
          <w:rFonts w:ascii="Times New Roman"/>
          <w:b w:val="false"/>
          <w:i w:val="false"/>
          <w:color w:val="000000"/>
          <w:sz w:val="28"/>
        </w:rPr>
        <w:t xml:space="preserve">                                          по делам здравоохранения </w:t>
      </w:r>
    </w:p>
    <w:p>
      <w:pPr>
        <w:spacing w:after="0"/>
        <w:ind w:left="0"/>
        <w:jc w:val="both"/>
      </w:pPr>
      <w:r>
        <w:rPr>
          <w:rFonts w:ascii="Times New Roman"/>
          <w:b w:val="false"/>
          <w:i w:val="false"/>
          <w:color w:val="000000"/>
          <w:sz w:val="28"/>
        </w:rPr>
        <w:t xml:space="preserve">     24.08.2000 г.                              23.08.2000 г. </w:t>
      </w:r>
    </w:p>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                                                к приказу МВД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6 сентября 2000 г. </w:t>
      </w:r>
    </w:p>
    <w:p>
      <w:pPr>
        <w:spacing w:after="0"/>
        <w:ind w:left="0"/>
        <w:jc w:val="both"/>
      </w:pPr>
      <w:r>
        <w:rPr>
          <w:rFonts w:ascii="Times New Roman"/>
          <w:b w:val="false"/>
          <w:i w:val="false"/>
          <w:color w:val="000000"/>
          <w:sz w:val="28"/>
        </w:rPr>
        <w:t xml:space="preserve">                                                N 476  </w:t>
      </w:r>
    </w:p>
    <w:bookmarkStart w:name="z2" w:id="1"/>
    <w:p>
      <w:pPr>
        <w:spacing w:after="0"/>
        <w:ind w:left="0"/>
        <w:jc w:val="both"/>
      </w:pPr>
      <w:r>
        <w:rPr>
          <w:rFonts w:ascii="Times New Roman"/>
          <w:b w:val="false"/>
          <w:i w:val="false"/>
          <w:color w:val="000000"/>
          <w:sz w:val="28"/>
        </w:rPr>
        <w:t xml:space="preserve">
                                ПРАВИЛА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ВНУТРЕННЕГО РАСПОРЯДКА </w:t>
      </w:r>
      <w:r>
        <w:br/>
      </w:r>
      <w:r>
        <w:rPr>
          <w:rFonts w:ascii="Times New Roman"/>
          <w:b w:val="false"/>
          <w:i w:val="false"/>
          <w:color w:val="000000"/>
          <w:sz w:val="28"/>
        </w:rPr>
        <w:t xml:space="preserve">
                        ИСПРАВИТЕЛЬНЫХ УЧРЕЖДЕНИЙ </w:t>
      </w:r>
    </w:p>
    <w:bookmarkStart w:name="z3" w:id="2"/>
    <w:p>
      <w:pPr>
        <w:spacing w:after="0"/>
        <w:ind w:left="0"/>
        <w:jc w:val="both"/>
      </w:pPr>
      <w:r>
        <w:rPr>
          <w:rFonts w:ascii="Times New Roman"/>
          <w:b w:val="false"/>
          <w:i w:val="false"/>
          <w:color w:val="000000"/>
          <w:sz w:val="28"/>
        </w:rPr>
        <w:t xml:space="preserve">
                        Глава 1. ОБЩИЕ ПОЛОЖЕНИЯ </w:t>
      </w:r>
    </w:p>
    <w:bookmarkEnd w:id="2"/>
    <w:bookmarkStart w:name="z4" w:id="3"/>
    <w:p>
      <w:pPr>
        <w:spacing w:after="0"/>
        <w:ind w:left="0"/>
        <w:jc w:val="both"/>
      </w:pPr>
      <w:r>
        <w:rPr>
          <w:rFonts w:ascii="Times New Roman"/>
          <w:b w:val="false"/>
          <w:i w:val="false"/>
          <w:color w:val="000000"/>
          <w:sz w:val="28"/>
        </w:rPr>
        <w:t xml:space="preserve">
            Параграф 1. Задачи Правил внутреннего распорядка </w:t>
      </w:r>
      <w:r>
        <w:br/>
      </w:r>
      <w:r>
        <w:rPr>
          <w:rFonts w:ascii="Times New Roman"/>
          <w:b w:val="false"/>
          <w:i w:val="false"/>
          <w:color w:val="000000"/>
          <w:sz w:val="28"/>
        </w:rPr>
        <w:t xml:space="preserve">
                        исправительных учреждений </w:t>
      </w:r>
    </w:p>
    <w:bookmarkEnd w:id="3"/>
    <w:bookmarkStart w:name="z5" w:id="4"/>
    <w:p>
      <w:pPr>
        <w:spacing w:after="0"/>
        <w:ind w:left="0"/>
        <w:jc w:val="both"/>
      </w:pPr>
      <w:r>
        <w:rPr>
          <w:rFonts w:ascii="Times New Roman"/>
          <w:b w:val="false"/>
          <w:i w:val="false"/>
          <w:color w:val="000000"/>
          <w:sz w:val="28"/>
        </w:rPr>
        <w:t>
      1. Настоящие Правила внутреннего распорядка исправительных учреждений (далее - Правила) на основании </w:t>
      </w:r>
      <w:r>
        <w:rPr>
          <w:rFonts w:ascii="Times New Roman"/>
          <w:b w:val="false"/>
          <w:i w:val="false"/>
          <w:color w:val="000000"/>
          <w:sz w:val="28"/>
        </w:rPr>
        <w:t xml:space="preserve">Z970208_ </w:t>
      </w:r>
      <w:r>
        <w:rPr>
          <w:rFonts w:ascii="Times New Roman"/>
          <w:b w:val="false"/>
          <w:i w:val="false"/>
          <w:color w:val="000000"/>
          <w:sz w:val="28"/>
        </w:rPr>
        <w:t xml:space="preserve">Уголовно-исполнительного кодекса Республики Казахстан регламентируют и конкретизируют соответствующие вопросы деятельности учреждений в целях создания наиболее благоприятных возможностей для реализации предусмотренных законом порядка и условий исполнения и отбывания наказания в виде лишения свободы, охраны прав, законных интересов осужденных и исполнения ими своих обязанностей. </w:t>
      </w:r>
      <w:r>
        <w:br/>
      </w:r>
      <w:r>
        <w:rPr>
          <w:rFonts w:ascii="Times New Roman"/>
          <w:b w:val="false"/>
          <w:i w:val="false"/>
          <w:color w:val="000000"/>
          <w:sz w:val="28"/>
        </w:rPr>
        <w:t xml:space="preserve">
      2. Правила обязательны для персонала исправительных учреждений (далее - ИУ), содержащихся в них осужденных, а также иных лиц, посещающих эти учреждения. Нарушение Правил влечет ответственность в установленном порядке. </w:t>
      </w:r>
    </w:p>
    <w:bookmarkEnd w:id="4"/>
    <w:bookmarkStart w:name="z6" w:id="5"/>
    <w:p>
      <w:pPr>
        <w:spacing w:after="0"/>
        <w:ind w:left="0"/>
        <w:jc w:val="both"/>
      </w:pPr>
      <w:r>
        <w:rPr>
          <w:rFonts w:ascii="Times New Roman"/>
          <w:b w:val="false"/>
          <w:i w:val="false"/>
          <w:color w:val="000000"/>
          <w:sz w:val="28"/>
        </w:rPr>
        <w:t xml:space="preserve">
                   ГЛАВА 2. ПОРЯДОК ПРИЕМА ОСУЖДЕННЫХ В </w:t>
      </w:r>
      <w:r>
        <w:br/>
      </w:r>
      <w:r>
        <w:rPr>
          <w:rFonts w:ascii="Times New Roman"/>
          <w:b w:val="false"/>
          <w:i w:val="false"/>
          <w:color w:val="000000"/>
          <w:sz w:val="28"/>
        </w:rPr>
        <w:t xml:space="preserve">
                        ИСПРАВИТЕЛЬНЫЕ УЧРЕЖДЕНИЯ </w:t>
      </w:r>
    </w:p>
    <w:bookmarkEnd w:id="5"/>
    <w:bookmarkStart w:name="z7" w:id="6"/>
    <w:p>
      <w:pPr>
        <w:spacing w:after="0"/>
        <w:ind w:left="0"/>
        <w:jc w:val="both"/>
      </w:pPr>
      <w:r>
        <w:rPr>
          <w:rFonts w:ascii="Times New Roman"/>
          <w:b w:val="false"/>
          <w:i w:val="false"/>
          <w:color w:val="000000"/>
          <w:sz w:val="28"/>
        </w:rPr>
        <w:t xml:space="preserve">
        Параграф 1. Прием осужденных в исправительные учреждения </w:t>
      </w:r>
    </w:p>
    <w:bookmarkEnd w:id="6"/>
    <w:bookmarkStart w:name="z8" w:id="7"/>
    <w:p>
      <w:pPr>
        <w:spacing w:after="0"/>
        <w:ind w:left="0"/>
        <w:jc w:val="both"/>
      </w:pPr>
      <w:r>
        <w:rPr>
          <w:rFonts w:ascii="Times New Roman"/>
          <w:b w:val="false"/>
          <w:i w:val="false"/>
          <w:color w:val="000000"/>
          <w:sz w:val="28"/>
        </w:rPr>
        <w:t xml:space="preserve">
      3. Прием осужденных в ИУ осуществляется дежурным помощником начальника колонии (в тюрьме - дежурным помощником начальника тюрьмы), работником специального отдела учреждения и работником медицинской части. Прием прибывших в нерабочее время небольших групп осужденных осуществляется дежурным помощником начальника колонии, дежурными помощниками начальников тюрьмы и воспитательной колонии. </w:t>
      </w:r>
      <w:r>
        <w:br/>
      </w:r>
      <w:r>
        <w:rPr>
          <w:rFonts w:ascii="Times New Roman"/>
          <w:b w:val="false"/>
          <w:i w:val="false"/>
          <w:color w:val="000000"/>
          <w:sz w:val="28"/>
        </w:rPr>
        <w:t xml:space="preserve">
      4. Во время приема осужденных в ИУ работники учреждения проверяют наличие личных дел и устанавливают их принадлежность прибывшим осужденным, проверяют наличие в личных делах необходимых документов. Медицинский работник проводит наружный осмотр осужденных с целью выявления у них телесных повреждений. </w:t>
      </w:r>
      <w:r>
        <w:br/>
      </w:r>
      <w:r>
        <w:rPr>
          <w:rFonts w:ascii="Times New Roman"/>
          <w:b w:val="false"/>
          <w:i w:val="false"/>
          <w:color w:val="000000"/>
          <w:sz w:val="28"/>
        </w:rPr>
        <w:t xml:space="preserve">
      5. Прибывшие в ИУ осужденные после уточнения их данных подвергаются полному обыску, а принадлежащие им вещи - досмотру. Вещи, изделия, вещества, документы и продукты питания, запрещенные к продаже и использованию осужденным к лишению свободы (приложение 1), а также не предусмотренные Перечнем вещей и предметов, которые осужденным разрешается иметь при себе, получать в посылках, передачах, бандеролях и приобретать в магазинах ИУ (приложение 2), изымаются в установленном порядке, передаются на хранение либо по решению суда уничтожаются. </w:t>
      </w:r>
      <w:r>
        <w:br/>
      </w:r>
      <w:r>
        <w:rPr>
          <w:rFonts w:ascii="Times New Roman"/>
          <w:b w:val="false"/>
          <w:i w:val="false"/>
          <w:color w:val="000000"/>
          <w:sz w:val="28"/>
        </w:rPr>
        <w:t xml:space="preserve">
      6. В суточный срок осужденные проходят медицинское освидетельствование, полную санитарную обработку по медицинским показаниям и размещаются в карантинном отделении, где за ними устанавливается медицинское наблюдение продолжительностью до 15 суток. При выявлении в этот период инфекционных больных, они немедленно изолируются, и в учреждении проводится комплекс противоэпидемических мероприятий. </w:t>
      </w:r>
      <w:r>
        <w:br/>
      </w:r>
      <w:r>
        <w:rPr>
          <w:rFonts w:ascii="Times New Roman"/>
          <w:b w:val="false"/>
          <w:i w:val="false"/>
          <w:color w:val="000000"/>
          <w:sz w:val="28"/>
        </w:rPr>
        <w:t xml:space="preserve">
      7. Во время нахождения в карантинном помещении осужденные знакомятся с порядком и условиями отбывания наказания, со своими правами и обязанностями, установленными законодательством Республики Казахстан и настоящими Правилами, предупреждаются об ответственности за нарушение режима отбывания наказания. Им разъясняется о применении в ИУ технических средств надзора и контроля (изоляции), а в случаях, предусмотренных законодательством, физической силы, специальных средств, оружия и специальных подразделений. </w:t>
      </w:r>
      <w:r>
        <w:br/>
      </w:r>
      <w:r>
        <w:rPr>
          <w:rFonts w:ascii="Times New Roman"/>
          <w:b w:val="false"/>
          <w:i w:val="false"/>
          <w:color w:val="000000"/>
          <w:sz w:val="28"/>
        </w:rPr>
        <w:t xml:space="preserve">
      8. Решение о распределении осужденных по отрядам (отделениям, камерам) с учетом их личностных особенностей, привлечении их к труду, обучению в системе общего и профессионального образования принимается комиссией исправительного учреждения, возглавляемой начальником учреждения. В состав комиссии включаются заместители начальника исправительных учреждений, представители служб охраны, оперативной, режимной, воспитательной, специальной, медицинской, психологической, производственной и других. В воспитательных колониях в состав комиссии, кроме того, включаются работники общеобразовательной школы и производственно-технического училища. Решение комиссии оформляется приказом начальника учреждения. </w:t>
      </w:r>
      <w:r>
        <w:br/>
      </w:r>
      <w:r>
        <w:rPr>
          <w:rFonts w:ascii="Times New Roman"/>
          <w:b w:val="false"/>
          <w:i w:val="false"/>
          <w:color w:val="000000"/>
          <w:sz w:val="28"/>
        </w:rPr>
        <w:t xml:space="preserve">
      9. Не позднее 10 дней со дня прибытия осужденного в исправительное учреждение, по его выбору, одному из родственников направляется уведомление с указанием почтового адреса учреждения, перечня продуктов питания и предметов первой необходимости, которые можно получать осужденным в посылках, передачах и бандеролях, основных требований порядка переписки, получения и отправления денежных переводов, предоставления выездов, свиданий, праве осужденных на телефонные разговоры. </w:t>
      </w:r>
    </w:p>
    <w:bookmarkEnd w:id="7"/>
    <w:bookmarkStart w:name="z9" w:id="8"/>
    <w:p>
      <w:pPr>
        <w:spacing w:after="0"/>
        <w:ind w:left="0"/>
        <w:jc w:val="both"/>
      </w:pPr>
      <w:r>
        <w:rPr>
          <w:rFonts w:ascii="Times New Roman"/>
          <w:b w:val="false"/>
          <w:i w:val="false"/>
          <w:color w:val="000000"/>
          <w:sz w:val="28"/>
        </w:rPr>
        <w:t xml:space="preserve">
             ГЛАВА 3. ПРАВОВОЕ ПОЛОЖЕНИЕ ОСУЖДЕННЫХ, ОТБЫВАЮЩИХ </w:t>
      </w:r>
      <w:r>
        <w:br/>
      </w:r>
      <w:r>
        <w:rPr>
          <w:rFonts w:ascii="Times New Roman"/>
          <w:b w:val="false"/>
          <w:i w:val="false"/>
          <w:color w:val="000000"/>
          <w:sz w:val="28"/>
        </w:rPr>
        <w:t xml:space="preserve">
                  НАКАЗАНИЯ В ИСПРАВИТЕЛЬНЫХ УЧРЕЖДЕНИЯХ </w:t>
      </w:r>
    </w:p>
    <w:bookmarkEnd w:id="8"/>
    <w:bookmarkStart w:name="z10" w:id="9"/>
    <w:p>
      <w:pPr>
        <w:spacing w:after="0"/>
        <w:ind w:left="0"/>
        <w:jc w:val="both"/>
      </w:pPr>
      <w:r>
        <w:rPr>
          <w:rFonts w:ascii="Times New Roman"/>
          <w:b w:val="false"/>
          <w:i w:val="false"/>
          <w:color w:val="000000"/>
          <w:sz w:val="28"/>
        </w:rPr>
        <w:t xml:space="preserve">
            Параграф 1. Основные правила поведения осужденных </w:t>
      </w:r>
      <w:r>
        <w:br/>
      </w:r>
      <w:r>
        <w:rPr>
          <w:rFonts w:ascii="Times New Roman"/>
          <w:b w:val="false"/>
          <w:i w:val="false"/>
          <w:color w:val="000000"/>
          <w:sz w:val="28"/>
        </w:rPr>
        <w:t xml:space="preserve">
                       в исправительных учреждениях </w:t>
      </w:r>
    </w:p>
    <w:bookmarkEnd w:id="9"/>
    <w:bookmarkStart w:name="z11" w:id="10"/>
    <w:p>
      <w:pPr>
        <w:spacing w:after="0"/>
        <w:ind w:left="0"/>
        <w:jc w:val="both"/>
      </w:pPr>
      <w:r>
        <w:rPr>
          <w:rFonts w:ascii="Times New Roman"/>
          <w:b w:val="false"/>
          <w:i w:val="false"/>
          <w:color w:val="000000"/>
          <w:sz w:val="28"/>
        </w:rPr>
        <w:t xml:space="preserve">
      10. Осужденные имеют право: </w:t>
      </w:r>
      <w:r>
        <w:br/>
      </w:r>
      <w:r>
        <w:rPr>
          <w:rFonts w:ascii="Times New Roman"/>
          <w:b w:val="false"/>
          <w:i w:val="false"/>
          <w:color w:val="000000"/>
          <w:sz w:val="28"/>
        </w:rPr>
        <w:t xml:space="preserve">
      1) распоряжаться личным временем, предусмотренным распорядком дня, не нарушая при этом установленных правил поведения; </w:t>
      </w:r>
      <w:r>
        <w:br/>
      </w:r>
      <w:r>
        <w:rPr>
          <w:rFonts w:ascii="Times New Roman"/>
          <w:b w:val="false"/>
          <w:i w:val="false"/>
          <w:color w:val="000000"/>
          <w:sz w:val="28"/>
        </w:rPr>
        <w:t xml:space="preserve">
      2) получать информацию о своих правах и обязанностях, о порядке и условиях отбывания назначенного судом вида наказания; </w:t>
      </w:r>
      <w:r>
        <w:br/>
      </w:r>
      <w:r>
        <w:rPr>
          <w:rFonts w:ascii="Times New Roman"/>
          <w:b w:val="false"/>
          <w:i w:val="false"/>
          <w:color w:val="000000"/>
          <w:sz w:val="28"/>
        </w:rPr>
        <w:t xml:space="preserve">
      3) обращаться с устными и письменными предложениями, заявлениями и жалобами к администрации учреждений или органа, исполняющего наказание, в вышестоящие органы управления учреждениями и органами, исполняющими наказания, в суд, органы прокуратуры, иные государственные органы, общественные объединения, а также в международные организации по защите прав и свобод человека; </w:t>
      </w:r>
      <w:r>
        <w:br/>
      </w:r>
      <w:r>
        <w:rPr>
          <w:rFonts w:ascii="Times New Roman"/>
          <w:b w:val="false"/>
          <w:i w:val="false"/>
          <w:color w:val="000000"/>
          <w:sz w:val="28"/>
        </w:rPr>
        <w:t xml:space="preserve">
      4) давать объяснения и вести переписку на родном языке или на любом другом языке, которым они владеют, в необходимых случаях пользоваться услугами переводчика. Ответы осужденным даются на языке обращения. При отсутствии возможности дать ответ на языке обращения он дается на государственном языке Республики Казахстан или на официально употребляемом русском языке; </w:t>
      </w:r>
      <w:r>
        <w:br/>
      </w:r>
      <w:r>
        <w:rPr>
          <w:rFonts w:ascii="Times New Roman"/>
          <w:b w:val="false"/>
          <w:i w:val="false"/>
          <w:color w:val="000000"/>
          <w:sz w:val="28"/>
        </w:rPr>
        <w:t xml:space="preserve">
      5) пользоваться юридической помощью адвокатов, а также иных лиц, уполномоченных на оказание такой помощи; </w:t>
      </w:r>
      <w:r>
        <w:br/>
      </w:r>
      <w:r>
        <w:rPr>
          <w:rFonts w:ascii="Times New Roman"/>
          <w:b w:val="false"/>
          <w:i w:val="false"/>
          <w:color w:val="000000"/>
          <w:sz w:val="28"/>
        </w:rPr>
        <w:t xml:space="preserve">
      6) приобретать и хранить продукты питания, предметы и вещи, предусмотренные перечнем (приложение 2); </w:t>
      </w:r>
      <w:r>
        <w:br/>
      </w:r>
      <w:r>
        <w:rPr>
          <w:rFonts w:ascii="Times New Roman"/>
          <w:b w:val="false"/>
          <w:i w:val="false"/>
          <w:color w:val="000000"/>
          <w:sz w:val="28"/>
        </w:rPr>
        <w:t xml:space="preserve">
      7) участвовать в культурно-массовых и спортивных мероприятиях, пользоваться библиотекой, настольными играми, музыкальными инструментами; </w:t>
      </w:r>
      <w:r>
        <w:br/>
      </w:r>
      <w:r>
        <w:rPr>
          <w:rFonts w:ascii="Times New Roman"/>
          <w:b w:val="false"/>
          <w:i w:val="false"/>
          <w:color w:val="000000"/>
          <w:sz w:val="28"/>
        </w:rPr>
        <w:t xml:space="preserve">
      8) добровольно вступать в самодеятельные организации осужденных; </w:t>
      </w:r>
      <w:r>
        <w:br/>
      </w:r>
      <w:r>
        <w:rPr>
          <w:rFonts w:ascii="Times New Roman"/>
          <w:b w:val="false"/>
          <w:i w:val="false"/>
          <w:color w:val="000000"/>
          <w:sz w:val="28"/>
        </w:rPr>
        <w:t xml:space="preserve">
      9) на социальное обеспечение, на получение пенсии в соответствии с законодательством Республики Казахстан; </w:t>
      </w:r>
      <w:r>
        <w:br/>
      </w:r>
      <w:r>
        <w:rPr>
          <w:rFonts w:ascii="Times New Roman"/>
          <w:b w:val="false"/>
          <w:i w:val="false"/>
          <w:color w:val="000000"/>
          <w:sz w:val="28"/>
        </w:rPr>
        <w:t xml:space="preserve">
      10) на материально-бытовое и медико-санитарное обеспечение, необходимое для охраны здоровья; </w:t>
      </w:r>
      <w:r>
        <w:br/>
      </w:r>
      <w:r>
        <w:rPr>
          <w:rFonts w:ascii="Times New Roman"/>
          <w:b w:val="false"/>
          <w:i w:val="false"/>
          <w:color w:val="000000"/>
          <w:sz w:val="28"/>
        </w:rPr>
        <w:t xml:space="preserve">
      11) на вежливое обращение со стороны персонала учреждения; </w:t>
      </w:r>
      <w:r>
        <w:br/>
      </w:r>
      <w:r>
        <w:rPr>
          <w:rFonts w:ascii="Times New Roman"/>
          <w:b w:val="false"/>
          <w:i w:val="false"/>
          <w:color w:val="000000"/>
          <w:sz w:val="28"/>
        </w:rPr>
        <w:t xml:space="preserve">
      12) иностранцы, осужденные к лишению свободы, имеют право поддерживать связь с дипломатическими представителями и консульскими учреждениями своих государств, а граждане стран, не имеющих дипломатических и консульских учреждений в Республике Казахстан, с дипломатическими представительствами государства, взявшего на себя защиту их интересов, или с международными организациями, занимающимися их защитой; </w:t>
      </w:r>
      <w:r>
        <w:br/>
      </w:r>
      <w:r>
        <w:rPr>
          <w:rFonts w:ascii="Times New Roman"/>
          <w:b w:val="false"/>
          <w:i w:val="false"/>
          <w:color w:val="000000"/>
          <w:sz w:val="28"/>
        </w:rPr>
        <w:t xml:space="preserve">
      13) осужденным гарантируется свобода совести и свобода вероисповедания. Отправление религиозных обрядов является добровольным. Оно не должно нарушать внутреннего распорядка, а также ущемлять права других лиц, отбывающих наказание. </w:t>
      </w:r>
      <w:r>
        <w:br/>
      </w:r>
      <w:r>
        <w:rPr>
          <w:rFonts w:ascii="Times New Roman"/>
          <w:b w:val="false"/>
          <w:i w:val="false"/>
          <w:color w:val="000000"/>
          <w:sz w:val="28"/>
        </w:rPr>
        <w:t xml:space="preserve">
      11. Осужденные обязаны: </w:t>
      </w:r>
      <w:r>
        <w:br/>
      </w:r>
      <w:r>
        <w:rPr>
          <w:rFonts w:ascii="Times New Roman"/>
          <w:b w:val="false"/>
          <w:i w:val="false"/>
          <w:color w:val="000000"/>
          <w:sz w:val="28"/>
        </w:rPr>
        <w:t xml:space="preserve">
      1) строго соблюдать правила поведения и распорядок дня, установленный в ИУ; </w:t>
      </w:r>
      <w:r>
        <w:br/>
      </w:r>
      <w:r>
        <w:rPr>
          <w:rFonts w:ascii="Times New Roman"/>
          <w:b w:val="false"/>
          <w:i w:val="false"/>
          <w:color w:val="000000"/>
          <w:sz w:val="28"/>
        </w:rPr>
        <w:t xml:space="preserve">
      2) бережно относиться к имуществу исправительного учреждения и другим видам имущества; </w:t>
      </w:r>
      <w:r>
        <w:br/>
      </w:r>
      <w:r>
        <w:rPr>
          <w:rFonts w:ascii="Times New Roman"/>
          <w:b w:val="false"/>
          <w:i w:val="false"/>
          <w:color w:val="000000"/>
          <w:sz w:val="28"/>
        </w:rPr>
        <w:t xml:space="preserve">
      3) добросовестно относиться к труду и учебе; </w:t>
      </w:r>
      <w:r>
        <w:br/>
      </w:r>
      <w:r>
        <w:rPr>
          <w:rFonts w:ascii="Times New Roman"/>
          <w:b w:val="false"/>
          <w:i w:val="false"/>
          <w:color w:val="000000"/>
          <w:sz w:val="28"/>
        </w:rPr>
        <w:t xml:space="preserve">
      4) быть вежливыми между собой и в обращении с персоналом ИУ и иными лицами, беспрекословно выполнять их законные требования; </w:t>
      </w:r>
      <w:r>
        <w:br/>
      </w:r>
      <w:r>
        <w:rPr>
          <w:rFonts w:ascii="Times New Roman"/>
          <w:b w:val="false"/>
          <w:i w:val="false"/>
          <w:color w:val="000000"/>
          <w:sz w:val="28"/>
        </w:rPr>
        <w:t xml:space="preserve">
      5) содержать в чистоте и опрятности жилые и служебные помещения, рабочие места, одежду, по установленному образцу заправлять постели, соблюдать правила личной гигиены, иметь короткую стрижку волосистых частей головы, хранить продукты питания и предметы индивидуального пользования в специально оборудованных местах и помещениях; </w:t>
      </w:r>
      <w:r>
        <w:br/>
      </w:r>
      <w:r>
        <w:rPr>
          <w:rFonts w:ascii="Times New Roman"/>
          <w:b w:val="false"/>
          <w:i w:val="false"/>
          <w:color w:val="000000"/>
          <w:sz w:val="28"/>
        </w:rPr>
        <w:t xml:space="preserve">
      6) передвигаться по территории исправительного учреждения только строем; </w:t>
      </w:r>
      <w:r>
        <w:br/>
      </w:r>
      <w:r>
        <w:rPr>
          <w:rFonts w:ascii="Times New Roman"/>
          <w:b w:val="false"/>
          <w:i w:val="false"/>
          <w:color w:val="000000"/>
          <w:sz w:val="28"/>
        </w:rPr>
        <w:t xml:space="preserve">
      7) выполнять работы по благоустройству исправительных учреждений и прилегающих к нему территорий, а также по улучшению культурно-бытовых условий осужденных; </w:t>
      </w:r>
      <w:r>
        <w:br/>
      </w:r>
      <w:r>
        <w:rPr>
          <w:rFonts w:ascii="Times New Roman"/>
          <w:b w:val="false"/>
          <w:i w:val="false"/>
          <w:color w:val="000000"/>
          <w:sz w:val="28"/>
        </w:rPr>
        <w:t xml:space="preserve">
      8) носить на одежде установленного образца нагрудные и нарукавные знаки (приложение 3), за исключением осужденных, содержащихся в колониях-поселениях и воспитательных колониях, а также осужденных, переведенных на льготные условия отбывания наказания; </w:t>
      </w:r>
      <w:r>
        <w:br/>
      </w:r>
      <w:r>
        <w:rPr>
          <w:rFonts w:ascii="Times New Roman"/>
          <w:b w:val="false"/>
          <w:i w:val="false"/>
          <w:color w:val="000000"/>
          <w:sz w:val="28"/>
        </w:rPr>
        <w:t xml:space="preserve">
      9) в тюрьмах, помещениях камерного типа, на строгих условиях отбывания наказания выходить на прогулку и соблюдать установленные на период прогулки правила поведения, поочередно нести дежурство по камерам; </w:t>
      </w:r>
      <w:r>
        <w:br/>
      </w:r>
      <w:r>
        <w:rPr>
          <w:rFonts w:ascii="Times New Roman"/>
          <w:b w:val="false"/>
          <w:i w:val="false"/>
          <w:color w:val="000000"/>
          <w:sz w:val="28"/>
        </w:rPr>
        <w:t xml:space="preserve">
      10) при встрече с работниками исправительных учреждений и другими должностными лицами, посещающими исправительные учреждения, вставать и здороваться с ними; </w:t>
      </w:r>
      <w:r>
        <w:br/>
      </w:r>
      <w:r>
        <w:rPr>
          <w:rFonts w:ascii="Times New Roman"/>
          <w:b w:val="false"/>
          <w:i w:val="false"/>
          <w:color w:val="000000"/>
          <w:sz w:val="28"/>
        </w:rPr>
        <w:t xml:space="preserve">
      11) музыкальные инструменты, имеющиеся в собственности осужденных, сдаются на склад для хранения, либо передаются на сохранность в клубы. Пользование ими разрешается в специально отведенных помещениях во время, установленное распорядком дня. </w:t>
      </w:r>
      <w:r>
        <w:br/>
      </w:r>
      <w:r>
        <w:rPr>
          <w:rFonts w:ascii="Times New Roman"/>
          <w:b w:val="false"/>
          <w:i w:val="false"/>
          <w:color w:val="000000"/>
          <w:sz w:val="28"/>
        </w:rPr>
        <w:t xml:space="preserve">
      12. Осужденным запрещается: </w:t>
      </w:r>
      <w:r>
        <w:br/>
      </w:r>
      <w:r>
        <w:rPr>
          <w:rFonts w:ascii="Times New Roman"/>
          <w:b w:val="false"/>
          <w:i w:val="false"/>
          <w:color w:val="000000"/>
          <w:sz w:val="28"/>
        </w:rPr>
        <w:t xml:space="preserve">
      1) нарушать линию охраны объектов, либо границы территории </w:t>
      </w:r>
    </w:p>
    <w:bookmarkEnd w:id="10"/>
    <w:bookmarkStart w:name="z12" w:id="11"/>
    <w:p>
      <w:pPr>
        <w:spacing w:after="0"/>
        <w:ind w:left="0"/>
        <w:jc w:val="both"/>
      </w:pPr>
      <w:r>
        <w:rPr>
          <w:rFonts w:ascii="Times New Roman"/>
          <w:b w:val="false"/>
          <w:i w:val="false"/>
          <w:color w:val="000000"/>
          <w:sz w:val="28"/>
        </w:rPr>
        <w:t xml:space="preserve">
исправительных учреждений; </w:t>
      </w:r>
    </w:p>
    <w:bookmarkEnd w:id="11"/>
    <w:p>
      <w:pPr>
        <w:spacing w:after="0"/>
        <w:ind w:left="0"/>
        <w:jc w:val="both"/>
      </w:pPr>
      <w:r>
        <w:rPr>
          <w:rFonts w:ascii="Times New Roman"/>
          <w:b w:val="false"/>
          <w:i w:val="false"/>
          <w:color w:val="000000"/>
          <w:sz w:val="28"/>
        </w:rPr>
        <w:t xml:space="preserve">     2) выходить без разрешения администрации за пределы изолированных </w:t>
      </w:r>
    </w:p>
    <w:p>
      <w:pPr>
        <w:spacing w:after="0"/>
        <w:ind w:left="0"/>
        <w:jc w:val="both"/>
      </w:pPr>
      <w:r>
        <w:rPr>
          <w:rFonts w:ascii="Times New Roman"/>
          <w:b w:val="false"/>
          <w:i w:val="false"/>
          <w:color w:val="000000"/>
          <w:sz w:val="28"/>
        </w:rPr>
        <w:t xml:space="preserve">участков жилых и производственных зон; </w:t>
      </w:r>
    </w:p>
    <w:p>
      <w:pPr>
        <w:spacing w:after="0"/>
        <w:ind w:left="0"/>
        <w:jc w:val="both"/>
      </w:pPr>
      <w:r>
        <w:rPr>
          <w:rFonts w:ascii="Times New Roman"/>
          <w:b w:val="false"/>
          <w:i w:val="false"/>
          <w:color w:val="000000"/>
          <w:sz w:val="28"/>
        </w:rPr>
        <w:t xml:space="preserve">     3) находиться без разрешения администрации в общежитиях, в которых </w:t>
      </w:r>
    </w:p>
    <w:p>
      <w:pPr>
        <w:spacing w:after="0"/>
        <w:ind w:left="0"/>
        <w:jc w:val="both"/>
      </w:pPr>
      <w:r>
        <w:rPr>
          <w:rFonts w:ascii="Times New Roman"/>
          <w:b w:val="false"/>
          <w:i w:val="false"/>
          <w:color w:val="000000"/>
          <w:sz w:val="28"/>
        </w:rPr>
        <w:t xml:space="preserve">они не проживают, либо на производственных объектах, на которых они не </w:t>
      </w:r>
    </w:p>
    <w:p>
      <w:pPr>
        <w:spacing w:after="0"/>
        <w:ind w:left="0"/>
        <w:jc w:val="both"/>
      </w:pPr>
      <w:r>
        <w:rPr>
          <w:rFonts w:ascii="Times New Roman"/>
          <w:b w:val="false"/>
          <w:i w:val="false"/>
          <w:color w:val="000000"/>
          <w:sz w:val="28"/>
        </w:rPr>
        <w:t xml:space="preserve">работают; </w:t>
      </w:r>
    </w:p>
    <w:p>
      <w:pPr>
        <w:spacing w:after="0"/>
        <w:ind w:left="0"/>
        <w:jc w:val="both"/>
      </w:pPr>
      <w:r>
        <w:rPr>
          <w:rFonts w:ascii="Times New Roman"/>
          <w:b w:val="false"/>
          <w:i w:val="false"/>
          <w:color w:val="000000"/>
          <w:sz w:val="28"/>
        </w:rPr>
        <w:t xml:space="preserve">     4) приобретать, изготавливать, употреблять и хранить предметы, </w:t>
      </w:r>
    </w:p>
    <w:p>
      <w:pPr>
        <w:spacing w:after="0"/>
        <w:ind w:left="0"/>
        <w:jc w:val="both"/>
      </w:pPr>
      <w:r>
        <w:rPr>
          <w:rFonts w:ascii="Times New Roman"/>
          <w:b w:val="false"/>
          <w:i w:val="false"/>
          <w:color w:val="000000"/>
          <w:sz w:val="28"/>
        </w:rPr>
        <w:t xml:space="preserve">изделия и вещества, предусмотренные перечнем (приложение 1); </w:t>
      </w:r>
    </w:p>
    <w:p>
      <w:pPr>
        <w:spacing w:after="0"/>
        <w:ind w:left="0"/>
        <w:jc w:val="both"/>
      </w:pPr>
      <w:r>
        <w:rPr>
          <w:rFonts w:ascii="Times New Roman"/>
          <w:b w:val="false"/>
          <w:i w:val="false"/>
          <w:color w:val="000000"/>
          <w:sz w:val="28"/>
        </w:rPr>
        <w:t xml:space="preserve">     5) курить в неотведенных для этого местах; </w:t>
      </w:r>
    </w:p>
    <w:p>
      <w:pPr>
        <w:spacing w:after="0"/>
        <w:ind w:left="0"/>
        <w:jc w:val="both"/>
      </w:pPr>
      <w:r>
        <w:rPr>
          <w:rFonts w:ascii="Times New Roman"/>
          <w:b w:val="false"/>
          <w:i w:val="false"/>
          <w:color w:val="000000"/>
          <w:sz w:val="28"/>
        </w:rPr>
        <w:t xml:space="preserve">     6) продавать и отчуждать иным способом в пользу других осужденных </w:t>
      </w:r>
    </w:p>
    <w:p>
      <w:pPr>
        <w:spacing w:after="0"/>
        <w:ind w:left="0"/>
        <w:jc w:val="both"/>
      </w:pPr>
      <w:r>
        <w:rPr>
          <w:rFonts w:ascii="Times New Roman"/>
          <w:b w:val="false"/>
          <w:i w:val="false"/>
          <w:color w:val="000000"/>
          <w:sz w:val="28"/>
        </w:rPr>
        <w:t xml:space="preserve">продукты питания, предметы, изделия и вещества, находящиеся в личном </w:t>
      </w:r>
    </w:p>
    <w:p>
      <w:pPr>
        <w:spacing w:after="0"/>
        <w:ind w:left="0"/>
        <w:jc w:val="both"/>
      </w:pPr>
      <w:r>
        <w:rPr>
          <w:rFonts w:ascii="Times New Roman"/>
          <w:b w:val="false"/>
          <w:i w:val="false"/>
          <w:color w:val="000000"/>
          <w:sz w:val="28"/>
        </w:rPr>
        <w:t xml:space="preserve">пользовании; </w:t>
      </w:r>
    </w:p>
    <w:p>
      <w:pPr>
        <w:spacing w:after="0"/>
        <w:ind w:left="0"/>
        <w:jc w:val="both"/>
      </w:pPr>
      <w:r>
        <w:rPr>
          <w:rFonts w:ascii="Times New Roman"/>
          <w:b w:val="false"/>
          <w:i w:val="false"/>
          <w:color w:val="000000"/>
          <w:sz w:val="28"/>
        </w:rPr>
        <w:t xml:space="preserve">     7) играть в карты, другие игры, с целью материальной или иной выгоды; </w:t>
      </w:r>
    </w:p>
    <w:p>
      <w:pPr>
        <w:spacing w:after="0"/>
        <w:ind w:left="0"/>
        <w:jc w:val="both"/>
      </w:pPr>
      <w:r>
        <w:rPr>
          <w:rFonts w:ascii="Times New Roman"/>
          <w:b w:val="false"/>
          <w:i w:val="false"/>
          <w:color w:val="000000"/>
          <w:sz w:val="28"/>
        </w:rPr>
        <w:t xml:space="preserve">     8) наносить себе или другим лицам татуировки; </w:t>
      </w:r>
    </w:p>
    <w:p>
      <w:pPr>
        <w:spacing w:after="0"/>
        <w:ind w:left="0"/>
        <w:jc w:val="both"/>
      </w:pPr>
      <w:r>
        <w:rPr>
          <w:rFonts w:ascii="Times New Roman"/>
          <w:b w:val="false"/>
          <w:i w:val="false"/>
          <w:color w:val="000000"/>
          <w:sz w:val="28"/>
        </w:rPr>
        <w:t xml:space="preserve">     9) выражаться нецензурной бранью, сквернословить или употреблять </w:t>
      </w:r>
    </w:p>
    <w:p>
      <w:pPr>
        <w:spacing w:after="0"/>
        <w:ind w:left="0"/>
        <w:jc w:val="both"/>
      </w:pPr>
      <w:r>
        <w:rPr>
          <w:rFonts w:ascii="Times New Roman"/>
          <w:b w:val="false"/>
          <w:i w:val="false"/>
          <w:color w:val="000000"/>
          <w:sz w:val="28"/>
        </w:rPr>
        <w:t xml:space="preserve">жаргонные слова, давать и присваивать клички; </w:t>
      </w:r>
    </w:p>
    <w:p>
      <w:pPr>
        <w:spacing w:after="0"/>
        <w:ind w:left="0"/>
        <w:jc w:val="both"/>
      </w:pPr>
      <w:r>
        <w:rPr>
          <w:rFonts w:ascii="Times New Roman"/>
          <w:b w:val="false"/>
          <w:i w:val="false"/>
          <w:color w:val="000000"/>
          <w:sz w:val="28"/>
        </w:rPr>
        <w:t xml:space="preserve">     10) направлять и получать корреспонденцию вопреки порядку, </w:t>
      </w:r>
    </w:p>
    <w:p>
      <w:pPr>
        <w:spacing w:after="0"/>
        <w:ind w:left="0"/>
        <w:jc w:val="both"/>
      </w:pPr>
      <w:r>
        <w:rPr>
          <w:rFonts w:ascii="Times New Roman"/>
          <w:b w:val="false"/>
          <w:i w:val="false"/>
          <w:color w:val="000000"/>
          <w:sz w:val="28"/>
        </w:rPr>
        <w:t xml:space="preserve">установленному настоящими Правилами;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без разрешения администрации содержать животных и птиц; заниматься огородничеством; разводить декоративных рыб; комнатные растения (в воспитательных колониях могут организовываться уголки живой природы); </w:t>
      </w:r>
      <w:r>
        <w:br/>
      </w:r>
      <w:r>
        <w:rPr>
          <w:rFonts w:ascii="Times New Roman"/>
          <w:b w:val="false"/>
          <w:i w:val="false"/>
          <w:color w:val="000000"/>
          <w:sz w:val="28"/>
        </w:rPr>
        <w:t xml:space="preserve">
      12) вывешивать фотографии, репродукции, открытки, вырезки из газет и </w:t>
      </w:r>
    </w:p>
    <w:bookmarkStart w:name="z13" w:id="12"/>
    <w:p>
      <w:pPr>
        <w:spacing w:after="0"/>
        <w:ind w:left="0"/>
        <w:jc w:val="both"/>
      </w:pPr>
      <w:r>
        <w:rPr>
          <w:rFonts w:ascii="Times New Roman"/>
          <w:b w:val="false"/>
          <w:i w:val="false"/>
          <w:color w:val="000000"/>
          <w:sz w:val="28"/>
        </w:rPr>
        <w:t xml:space="preserve">
журналов на стенах, тумбочках и кроватях; </w:t>
      </w:r>
    </w:p>
    <w:bookmarkEnd w:id="12"/>
    <w:p>
      <w:pPr>
        <w:spacing w:after="0"/>
        <w:ind w:left="0"/>
        <w:jc w:val="both"/>
      </w:pPr>
      <w:r>
        <w:rPr>
          <w:rFonts w:ascii="Times New Roman"/>
          <w:b w:val="false"/>
          <w:i w:val="false"/>
          <w:color w:val="000000"/>
          <w:sz w:val="28"/>
        </w:rPr>
        <w:t xml:space="preserve">     13) занавешивать и менять без разрешения администрации спальные </w:t>
      </w:r>
    </w:p>
    <w:p>
      <w:pPr>
        <w:spacing w:after="0"/>
        <w:ind w:left="0"/>
        <w:jc w:val="both"/>
      </w:pPr>
      <w:r>
        <w:rPr>
          <w:rFonts w:ascii="Times New Roman"/>
          <w:b w:val="false"/>
          <w:i w:val="false"/>
          <w:color w:val="000000"/>
          <w:sz w:val="28"/>
        </w:rPr>
        <w:t xml:space="preserve">места, а также оборудовать спальные места на производстве, в </w:t>
      </w:r>
    </w:p>
    <w:p>
      <w:pPr>
        <w:spacing w:after="0"/>
        <w:ind w:left="0"/>
        <w:jc w:val="both"/>
      </w:pPr>
      <w:r>
        <w:rPr>
          <w:rFonts w:ascii="Times New Roman"/>
          <w:b w:val="false"/>
          <w:i w:val="false"/>
          <w:color w:val="000000"/>
          <w:sz w:val="28"/>
        </w:rPr>
        <w:t xml:space="preserve">коммунально-бытовых и других служебных и подсобных помещениях; </w:t>
      </w:r>
    </w:p>
    <w:p>
      <w:pPr>
        <w:spacing w:after="0"/>
        <w:ind w:left="0"/>
        <w:jc w:val="both"/>
      </w:pPr>
      <w:r>
        <w:rPr>
          <w:rFonts w:ascii="Times New Roman"/>
          <w:b w:val="false"/>
          <w:i w:val="false"/>
          <w:color w:val="000000"/>
          <w:sz w:val="28"/>
        </w:rPr>
        <w:t xml:space="preserve">     14) самовольно возводить на производственных и иных объектах </w:t>
      </w:r>
    </w:p>
    <w:p>
      <w:pPr>
        <w:spacing w:after="0"/>
        <w:ind w:left="0"/>
        <w:jc w:val="both"/>
      </w:pPr>
      <w:r>
        <w:rPr>
          <w:rFonts w:ascii="Times New Roman"/>
          <w:b w:val="false"/>
          <w:i w:val="false"/>
          <w:color w:val="000000"/>
          <w:sz w:val="28"/>
        </w:rPr>
        <w:t xml:space="preserve">исправительных учреждений различные постройки, шкафы, сейфы и т.п.; </w:t>
      </w:r>
    </w:p>
    <w:p>
      <w:pPr>
        <w:spacing w:after="0"/>
        <w:ind w:left="0"/>
        <w:jc w:val="both"/>
      </w:pPr>
      <w:r>
        <w:rPr>
          <w:rFonts w:ascii="Times New Roman"/>
          <w:b w:val="false"/>
          <w:i w:val="false"/>
          <w:color w:val="000000"/>
          <w:sz w:val="28"/>
        </w:rPr>
        <w:t xml:space="preserve">     15) пользоваться без разрешения администрации заточным оборудованием, </w:t>
      </w:r>
    </w:p>
    <w:p>
      <w:pPr>
        <w:spacing w:after="0"/>
        <w:ind w:left="0"/>
        <w:jc w:val="both"/>
      </w:pPr>
      <w:r>
        <w:rPr>
          <w:rFonts w:ascii="Times New Roman"/>
          <w:b w:val="false"/>
          <w:i w:val="false"/>
          <w:color w:val="000000"/>
          <w:sz w:val="28"/>
        </w:rPr>
        <w:t xml:space="preserve">инструментом, электроэнергией, механизмами и материалами не для </w:t>
      </w:r>
    </w:p>
    <w:p>
      <w:pPr>
        <w:spacing w:after="0"/>
        <w:ind w:left="0"/>
        <w:jc w:val="both"/>
      </w:pPr>
      <w:r>
        <w:rPr>
          <w:rFonts w:ascii="Times New Roman"/>
          <w:b w:val="false"/>
          <w:i w:val="false"/>
          <w:color w:val="000000"/>
          <w:sz w:val="28"/>
        </w:rPr>
        <w:t xml:space="preserve">производственных нужд; </w:t>
      </w:r>
    </w:p>
    <w:p>
      <w:pPr>
        <w:spacing w:after="0"/>
        <w:ind w:left="0"/>
        <w:jc w:val="both"/>
      </w:pPr>
      <w:r>
        <w:rPr>
          <w:rFonts w:ascii="Times New Roman"/>
          <w:b w:val="false"/>
          <w:i w:val="false"/>
          <w:color w:val="000000"/>
          <w:sz w:val="28"/>
        </w:rPr>
        <w:t xml:space="preserve">     16) приготавливать и употреблять пищу в непредусмотренных для этого </w:t>
      </w:r>
    </w:p>
    <w:p>
      <w:pPr>
        <w:spacing w:after="0"/>
        <w:ind w:left="0"/>
        <w:jc w:val="both"/>
      </w:pPr>
      <w:r>
        <w:rPr>
          <w:rFonts w:ascii="Times New Roman"/>
          <w:b w:val="false"/>
          <w:i w:val="false"/>
          <w:color w:val="000000"/>
          <w:sz w:val="28"/>
        </w:rPr>
        <w:t xml:space="preserve">местах; </w:t>
      </w:r>
    </w:p>
    <w:p>
      <w:pPr>
        <w:spacing w:after="0"/>
        <w:ind w:left="0"/>
        <w:jc w:val="both"/>
      </w:pPr>
      <w:r>
        <w:rPr>
          <w:rFonts w:ascii="Times New Roman"/>
          <w:b w:val="false"/>
          <w:i w:val="false"/>
          <w:color w:val="000000"/>
          <w:sz w:val="28"/>
        </w:rPr>
        <w:t xml:space="preserve">     17) нарушать распорядок дня, осуществлять членовредительство, а также </w:t>
      </w:r>
    </w:p>
    <w:p>
      <w:pPr>
        <w:spacing w:after="0"/>
        <w:ind w:left="0"/>
        <w:jc w:val="both"/>
      </w:pPr>
      <w:r>
        <w:rPr>
          <w:rFonts w:ascii="Times New Roman"/>
          <w:b w:val="false"/>
          <w:i w:val="false"/>
          <w:color w:val="000000"/>
          <w:sz w:val="28"/>
        </w:rPr>
        <w:t xml:space="preserve">уговаривать других и помогать другим в выполнении таких поступков; </w:t>
      </w:r>
    </w:p>
    <w:p>
      <w:pPr>
        <w:spacing w:after="0"/>
        <w:ind w:left="0"/>
        <w:jc w:val="both"/>
      </w:pPr>
      <w:r>
        <w:rPr>
          <w:rFonts w:ascii="Times New Roman"/>
          <w:b w:val="false"/>
          <w:i w:val="false"/>
          <w:color w:val="000000"/>
          <w:sz w:val="28"/>
        </w:rPr>
        <w:t xml:space="preserve">     18) употреблять алкоголь, а также наркотики и одурманивающие вещества; </w:t>
      </w:r>
    </w:p>
    <w:p>
      <w:pPr>
        <w:spacing w:after="0"/>
        <w:ind w:left="0"/>
        <w:jc w:val="both"/>
      </w:pPr>
      <w:r>
        <w:rPr>
          <w:rFonts w:ascii="Times New Roman"/>
          <w:b w:val="false"/>
          <w:i w:val="false"/>
          <w:color w:val="000000"/>
          <w:sz w:val="28"/>
        </w:rPr>
        <w:t xml:space="preserve">     19) подниматься на крыши зданий, цехов, строений и другие сооружения, </w:t>
      </w:r>
    </w:p>
    <w:p>
      <w:pPr>
        <w:spacing w:after="0"/>
        <w:ind w:left="0"/>
        <w:jc w:val="both"/>
      </w:pPr>
      <w:r>
        <w:rPr>
          <w:rFonts w:ascii="Times New Roman"/>
          <w:b w:val="false"/>
          <w:i w:val="false"/>
          <w:color w:val="000000"/>
          <w:sz w:val="28"/>
        </w:rPr>
        <w:t xml:space="preserve">подходить к ограждению внутренней запретной зоны; </w:t>
      </w:r>
    </w:p>
    <w:p>
      <w:pPr>
        <w:spacing w:after="0"/>
        <w:ind w:left="0"/>
        <w:jc w:val="both"/>
      </w:pPr>
      <w:r>
        <w:rPr>
          <w:rFonts w:ascii="Times New Roman"/>
          <w:b w:val="false"/>
          <w:i w:val="false"/>
          <w:color w:val="000000"/>
          <w:sz w:val="28"/>
        </w:rPr>
        <w:t xml:space="preserve">     20) оставлять без разрешения администрации рабочие места, общежития и </w:t>
      </w:r>
    </w:p>
    <w:p>
      <w:pPr>
        <w:spacing w:after="0"/>
        <w:ind w:left="0"/>
        <w:jc w:val="both"/>
      </w:pPr>
      <w:r>
        <w:rPr>
          <w:rFonts w:ascii="Times New Roman"/>
          <w:b w:val="false"/>
          <w:i w:val="false"/>
          <w:color w:val="000000"/>
          <w:sz w:val="28"/>
        </w:rPr>
        <w:t xml:space="preserve">помещения, в которых проводятся массовые мероприятия. </w:t>
      </w:r>
    </w:p>
    <w:p>
      <w:pPr>
        <w:spacing w:after="0"/>
        <w:ind w:left="0"/>
        <w:jc w:val="both"/>
      </w:pPr>
      <w:r>
        <w:rPr>
          <w:rFonts w:ascii="Times New Roman"/>
          <w:b w:val="false"/>
          <w:i w:val="false"/>
          <w:color w:val="000000"/>
          <w:sz w:val="28"/>
        </w:rPr>
        <w:t xml:space="preserve">           Параграф 2. Особенности правил поведения осужденных в       </w:t>
      </w:r>
    </w:p>
    <w:p>
      <w:pPr>
        <w:spacing w:after="0"/>
        <w:ind w:left="0"/>
        <w:jc w:val="both"/>
      </w:pPr>
      <w:r>
        <w:rPr>
          <w:rFonts w:ascii="Times New Roman"/>
          <w:b w:val="false"/>
          <w:i w:val="false"/>
          <w:color w:val="000000"/>
          <w:sz w:val="28"/>
        </w:rPr>
        <w:t xml:space="preserve">           исправительных колониях-поселениях и осужденных женщин,        </w:t>
      </w:r>
    </w:p>
    <w:p>
      <w:pPr>
        <w:spacing w:after="0"/>
        <w:ind w:left="0"/>
        <w:jc w:val="both"/>
      </w:pPr>
      <w:r>
        <w:rPr>
          <w:rFonts w:ascii="Times New Roman"/>
          <w:b w:val="false"/>
          <w:i w:val="false"/>
          <w:color w:val="000000"/>
          <w:sz w:val="28"/>
        </w:rPr>
        <w:t xml:space="preserve">                         проживающих вне колонии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колониях-поселениях осужденные к лишению свободы содержатся без охраны, но под надзором администрации колонии-поселения. </w:t>
      </w:r>
      <w:r>
        <w:br/>
      </w:r>
      <w:r>
        <w:rPr>
          <w:rFonts w:ascii="Times New Roman"/>
          <w:b w:val="false"/>
          <w:i w:val="false"/>
          <w:color w:val="000000"/>
          <w:sz w:val="28"/>
        </w:rPr>
        <w:t xml:space="preserve">
      14. Осужденные могут: </w:t>
      </w:r>
      <w:r>
        <w:br/>
      </w:r>
      <w:r>
        <w:rPr>
          <w:rFonts w:ascii="Times New Roman"/>
          <w:b w:val="false"/>
          <w:i w:val="false"/>
          <w:color w:val="000000"/>
          <w:sz w:val="28"/>
        </w:rPr>
        <w:t xml:space="preserve">
      1) свободно передвигаться в пределах колонии-поселения, кроме времени, отведенного правилами внутреннего трудового распорядка учреждения для сна; </w:t>
      </w:r>
      <w:r>
        <w:br/>
      </w:r>
      <w:r>
        <w:rPr>
          <w:rFonts w:ascii="Times New Roman"/>
          <w:b w:val="false"/>
          <w:i w:val="false"/>
          <w:color w:val="000000"/>
          <w:sz w:val="28"/>
        </w:rPr>
        <w:t xml:space="preserve">
      2) с разрешения администрации колонии-поселения передвигаться без надзора вне колонии-поселения, но в пределах территории соответствующего административно-территориального образования, если это необходимо по характеру выполняемой ими работы, либо в связи с обучением; </w:t>
      </w:r>
      <w:r>
        <w:br/>
      </w:r>
      <w:r>
        <w:rPr>
          <w:rFonts w:ascii="Times New Roman"/>
          <w:b w:val="false"/>
          <w:i w:val="false"/>
          <w:color w:val="000000"/>
          <w:sz w:val="28"/>
        </w:rPr>
        <w:t xml:space="preserve">
      3) носить гражданскую одежду; </w:t>
      </w:r>
      <w:r>
        <w:br/>
      </w:r>
      <w:r>
        <w:rPr>
          <w:rFonts w:ascii="Times New Roman"/>
          <w:b w:val="false"/>
          <w:i w:val="false"/>
          <w:color w:val="000000"/>
          <w:sz w:val="28"/>
        </w:rPr>
        <w:t xml:space="preserve">
      4) иметь при себе деньги и ценные вещи; </w:t>
      </w:r>
      <w:r>
        <w:br/>
      </w:r>
      <w:r>
        <w:rPr>
          <w:rFonts w:ascii="Times New Roman"/>
          <w:b w:val="false"/>
          <w:i w:val="false"/>
          <w:color w:val="000000"/>
          <w:sz w:val="28"/>
        </w:rPr>
        <w:t xml:space="preserve">
      5) пользоваться деньгами, получать посылки, передачи и бандероли; </w:t>
      </w:r>
      <w:r>
        <w:br/>
      </w:r>
      <w:r>
        <w:rPr>
          <w:rFonts w:ascii="Times New Roman"/>
          <w:b w:val="false"/>
          <w:i w:val="false"/>
          <w:color w:val="000000"/>
          <w:sz w:val="28"/>
        </w:rPr>
        <w:t xml:space="preserve">
      6) иметь свидания без ограничения их количества; </w:t>
      </w:r>
      <w:r>
        <w:br/>
      </w:r>
      <w:r>
        <w:rPr>
          <w:rFonts w:ascii="Times New Roman"/>
          <w:b w:val="false"/>
          <w:i w:val="false"/>
          <w:color w:val="000000"/>
          <w:sz w:val="28"/>
        </w:rPr>
        <w:t xml:space="preserve">
      7) проживать, при наличии семьи, с разрешения администрации на арендованной или собственной жилой площади на территории колонии-поселения или за ее пределами; </w:t>
      </w:r>
      <w:r>
        <w:br/>
      </w:r>
      <w:r>
        <w:rPr>
          <w:rFonts w:ascii="Times New Roman"/>
          <w:b w:val="false"/>
          <w:i w:val="false"/>
          <w:color w:val="000000"/>
          <w:sz w:val="28"/>
        </w:rPr>
        <w:t xml:space="preserve">
      8) заочно обучаться в образовательных учреждениях высшего и среднего профессионального образования, расположенных в пределах территории соответствующего административно-территориального образования. </w:t>
      </w:r>
      <w:r>
        <w:br/>
      </w:r>
      <w:r>
        <w:rPr>
          <w:rFonts w:ascii="Times New Roman"/>
          <w:b w:val="false"/>
          <w:i w:val="false"/>
          <w:color w:val="000000"/>
          <w:sz w:val="28"/>
        </w:rPr>
        <w:t xml:space="preserve">
      15. Осужденные не вправе: </w:t>
      </w:r>
      <w:r>
        <w:br/>
      </w:r>
      <w:r>
        <w:rPr>
          <w:rFonts w:ascii="Times New Roman"/>
          <w:b w:val="false"/>
          <w:i w:val="false"/>
          <w:color w:val="000000"/>
          <w:sz w:val="28"/>
        </w:rPr>
        <w:t xml:space="preserve">
      1) самовольно оставлять территорию колонии-поселения, проживать вне </w:t>
      </w:r>
    </w:p>
    <w:bookmarkStart w:name="z14" w:id="13"/>
    <w:p>
      <w:pPr>
        <w:spacing w:after="0"/>
        <w:ind w:left="0"/>
        <w:jc w:val="both"/>
      </w:pPr>
      <w:r>
        <w:rPr>
          <w:rFonts w:ascii="Times New Roman"/>
          <w:b w:val="false"/>
          <w:i w:val="false"/>
          <w:color w:val="000000"/>
          <w:sz w:val="28"/>
        </w:rPr>
        <w:t xml:space="preserve">
колонии; </w:t>
      </w:r>
    </w:p>
    <w:bookmarkEnd w:id="13"/>
    <w:p>
      <w:pPr>
        <w:spacing w:after="0"/>
        <w:ind w:left="0"/>
        <w:jc w:val="both"/>
      </w:pPr>
      <w:r>
        <w:rPr>
          <w:rFonts w:ascii="Times New Roman"/>
          <w:b w:val="false"/>
          <w:i w:val="false"/>
          <w:color w:val="000000"/>
          <w:sz w:val="28"/>
        </w:rPr>
        <w:t xml:space="preserve">     2) нарушать границу территории, определенную администрацией колонии; </w:t>
      </w:r>
    </w:p>
    <w:p>
      <w:pPr>
        <w:spacing w:after="0"/>
        <w:ind w:left="0"/>
        <w:jc w:val="both"/>
      </w:pPr>
      <w:r>
        <w:rPr>
          <w:rFonts w:ascii="Times New Roman"/>
          <w:b w:val="false"/>
          <w:i w:val="false"/>
          <w:color w:val="000000"/>
          <w:sz w:val="28"/>
        </w:rPr>
        <w:t xml:space="preserve">     3) приобретать, хранить любое огнестрельное и холодное оружие, а </w:t>
      </w:r>
    </w:p>
    <w:p>
      <w:pPr>
        <w:spacing w:after="0"/>
        <w:ind w:left="0"/>
        <w:jc w:val="both"/>
      </w:pPr>
      <w:r>
        <w:rPr>
          <w:rFonts w:ascii="Times New Roman"/>
          <w:b w:val="false"/>
          <w:i w:val="false"/>
          <w:color w:val="000000"/>
          <w:sz w:val="28"/>
        </w:rPr>
        <w:t xml:space="preserve">также транспортные средства и пользоваться ими. </w:t>
      </w:r>
    </w:p>
    <w:p>
      <w:pPr>
        <w:spacing w:after="0"/>
        <w:ind w:left="0"/>
        <w:jc w:val="both"/>
      </w:pPr>
      <w:r>
        <w:rPr>
          <w:rFonts w:ascii="Times New Roman"/>
          <w:b w:val="false"/>
          <w:i w:val="false"/>
          <w:color w:val="000000"/>
          <w:sz w:val="28"/>
        </w:rPr>
        <w:t xml:space="preserve">     16. Осужденные обязаны: </w:t>
      </w:r>
    </w:p>
    <w:p>
      <w:pPr>
        <w:spacing w:after="0"/>
        <w:ind w:left="0"/>
        <w:jc w:val="both"/>
      </w:pPr>
      <w:r>
        <w:rPr>
          <w:rFonts w:ascii="Times New Roman"/>
          <w:b w:val="false"/>
          <w:i w:val="false"/>
          <w:color w:val="000000"/>
          <w:sz w:val="28"/>
        </w:rPr>
        <w:t xml:space="preserve">     1) ежедневно, а осужденные, проживающие с семьями, не реже четырех </w:t>
      </w:r>
    </w:p>
    <w:p>
      <w:pPr>
        <w:spacing w:after="0"/>
        <w:ind w:left="0"/>
        <w:jc w:val="both"/>
      </w:pPr>
      <w:r>
        <w:rPr>
          <w:rFonts w:ascii="Times New Roman"/>
          <w:b w:val="false"/>
          <w:i w:val="false"/>
          <w:color w:val="000000"/>
          <w:sz w:val="28"/>
        </w:rPr>
        <w:t xml:space="preserve">раз в месяц, в установленное распорядком дня время являться к дежурному </w:t>
      </w:r>
    </w:p>
    <w:p>
      <w:pPr>
        <w:spacing w:after="0"/>
        <w:ind w:left="0"/>
        <w:jc w:val="both"/>
      </w:pPr>
      <w:r>
        <w:rPr>
          <w:rFonts w:ascii="Times New Roman"/>
          <w:b w:val="false"/>
          <w:i w:val="false"/>
          <w:color w:val="000000"/>
          <w:sz w:val="28"/>
        </w:rPr>
        <w:t xml:space="preserve">помощнику начальника колонии для регистрации; </w:t>
      </w:r>
    </w:p>
    <w:p>
      <w:pPr>
        <w:spacing w:after="0"/>
        <w:ind w:left="0"/>
        <w:jc w:val="both"/>
      </w:pPr>
      <w:r>
        <w:rPr>
          <w:rFonts w:ascii="Times New Roman"/>
          <w:b w:val="false"/>
          <w:i w:val="false"/>
          <w:color w:val="000000"/>
          <w:sz w:val="28"/>
        </w:rPr>
        <w:t xml:space="preserve">     2) являться, по требованию начальника отряда, для проведения с ними </w:t>
      </w:r>
    </w:p>
    <w:p>
      <w:pPr>
        <w:spacing w:after="0"/>
        <w:ind w:left="0"/>
        <w:jc w:val="both"/>
      </w:pPr>
      <w:r>
        <w:rPr>
          <w:rFonts w:ascii="Times New Roman"/>
          <w:b w:val="false"/>
          <w:i w:val="false"/>
          <w:color w:val="000000"/>
          <w:sz w:val="28"/>
        </w:rPr>
        <w:t xml:space="preserve">индивидуально-воспитательных мероприятий; </w:t>
      </w:r>
    </w:p>
    <w:p>
      <w:pPr>
        <w:spacing w:after="0"/>
        <w:ind w:left="0"/>
        <w:jc w:val="both"/>
      </w:pPr>
      <w:r>
        <w:rPr>
          <w:rFonts w:ascii="Times New Roman"/>
          <w:b w:val="false"/>
          <w:i w:val="false"/>
          <w:color w:val="000000"/>
          <w:sz w:val="28"/>
        </w:rPr>
        <w:t xml:space="preserve">     3) при отсутствии семьи проживать в общежитиях колоний-поселений. </w:t>
      </w:r>
    </w:p>
    <w:p>
      <w:pPr>
        <w:spacing w:after="0"/>
        <w:ind w:left="0"/>
        <w:jc w:val="both"/>
      </w:pPr>
      <w:r>
        <w:rPr>
          <w:rFonts w:ascii="Times New Roman"/>
          <w:b w:val="false"/>
          <w:i w:val="false"/>
          <w:color w:val="000000"/>
          <w:sz w:val="28"/>
        </w:rPr>
        <w:t xml:space="preserve">           Параграф 3. Взаимоотношения осужденных и персонала </w:t>
      </w:r>
    </w:p>
    <w:p>
      <w:pPr>
        <w:spacing w:after="0"/>
        <w:ind w:left="0"/>
        <w:jc w:val="both"/>
      </w:pPr>
      <w:r>
        <w:rPr>
          <w:rFonts w:ascii="Times New Roman"/>
          <w:b w:val="false"/>
          <w:i w:val="false"/>
          <w:color w:val="000000"/>
          <w:sz w:val="28"/>
        </w:rPr>
        <w:t xml:space="preserve">                         исправительных учреждений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Взаимоотношения сотрудников исправительных учреждений с осужденными определяются целями исправления и перевоспитания осужденных и основываются на строжайшем соблюдении законности. </w:t>
      </w:r>
      <w:r>
        <w:br/>
      </w:r>
      <w:r>
        <w:rPr>
          <w:rFonts w:ascii="Times New Roman"/>
          <w:b w:val="false"/>
          <w:i w:val="false"/>
          <w:color w:val="000000"/>
          <w:sz w:val="28"/>
        </w:rPr>
        <w:t xml:space="preserve">
      18. Осужденные обязаны здороваться при встрече с работниками ИУ и обращаться к ним на "Вы", называя их "гражданин", "гражданка", и далее по званию, либо занимаемой должности, а в воспитательных колониях, кроме того, по имени и отчеству. </w:t>
      </w:r>
      <w:r>
        <w:br/>
      </w:r>
      <w:r>
        <w:rPr>
          <w:rFonts w:ascii="Times New Roman"/>
          <w:b w:val="false"/>
          <w:i w:val="false"/>
          <w:color w:val="000000"/>
          <w:sz w:val="28"/>
        </w:rPr>
        <w:t xml:space="preserve">
      19. Работники учреждений обращаются к осужденным на "Вы" и называют их "осужденный", "осужденная", "гражданин", "гражданка" и по фамилии. В воспитательных колониях работники могут обращаться к осужденным также на "ты" и называть их "воспитанник", "воспитанница", а также по имени. </w:t>
      </w:r>
      <w:r>
        <w:br/>
      </w:r>
      <w:r>
        <w:rPr>
          <w:rFonts w:ascii="Times New Roman"/>
          <w:b w:val="false"/>
          <w:i w:val="false"/>
          <w:color w:val="000000"/>
          <w:sz w:val="28"/>
        </w:rPr>
        <w:t xml:space="preserve">
      20. Работникам категорически запрещается вступать в какие-либо отношения с осужденными и их родственниками, не вызываемые интересами службы, а также пользоваться их услугами. </w:t>
      </w:r>
    </w:p>
    <w:bookmarkStart w:name="z15" w:id="14"/>
    <w:p>
      <w:pPr>
        <w:spacing w:after="0"/>
        <w:ind w:left="0"/>
        <w:jc w:val="both"/>
      </w:pPr>
      <w:r>
        <w:rPr>
          <w:rFonts w:ascii="Times New Roman"/>
          <w:b w:val="false"/>
          <w:i w:val="false"/>
          <w:color w:val="000000"/>
          <w:sz w:val="28"/>
        </w:rPr>
        <w:t xml:space="preserve">
              ГЛАВА 4. РАСПОРЯДОК ДНЯ В ИСПРАВИТЕЛЬНЫХ </w:t>
      </w:r>
      <w:r>
        <w:br/>
      </w:r>
      <w:r>
        <w:rPr>
          <w:rFonts w:ascii="Times New Roman"/>
          <w:b w:val="false"/>
          <w:i w:val="false"/>
          <w:color w:val="000000"/>
          <w:sz w:val="28"/>
        </w:rPr>
        <w:t xml:space="preserve">
                            УЧРЕЖДЕНИЯХ </w:t>
      </w:r>
    </w:p>
    <w:bookmarkEnd w:id="14"/>
    <w:bookmarkStart w:name="z16" w:id="15"/>
    <w:p>
      <w:pPr>
        <w:spacing w:after="0"/>
        <w:ind w:left="0"/>
        <w:jc w:val="both"/>
      </w:pPr>
      <w:r>
        <w:rPr>
          <w:rFonts w:ascii="Times New Roman"/>
          <w:b w:val="false"/>
          <w:i w:val="false"/>
          <w:color w:val="000000"/>
          <w:sz w:val="28"/>
        </w:rPr>
        <w:t xml:space="preserve">
                Параграф 1. Понятие распорядка дня </w:t>
      </w:r>
    </w:p>
    <w:bookmarkEnd w:id="15"/>
    <w:bookmarkStart w:name="z17" w:id="16"/>
    <w:p>
      <w:pPr>
        <w:spacing w:after="0"/>
        <w:ind w:left="0"/>
        <w:jc w:val="both"/>
      </w:pPr>
      <w:r>
        <w:rPr>
          <w:rFonts w:ascii="Times New Roman"/>
          <w:b w:val="false"/>
          <w:i w:val="false"/>
          <w:color w:val="000000"/>
          <w:sz w:val="28"/>
        </w:rPr>
        <w:t xml:space="preserve">
      21. В каждом исправительном учреждении организуется строго регламентированный распорядок дня с учетом особенностей работы с тем или иным составом осужденных, времени года, местных условий и других конкретных обстоятельств. </w:t>
      </w:r>
      <w:r>
        <w:br/>
      </w:r>
      <w:r>
        <w:rPr>
          <w:rFonts w:ascii="Times New Roman"/>
          <w:b w:val="false"/>
          <w:i w:val="false"/>
          <w:color w:val="000000"/>
          <w:sz w:val="28"/>
        </w:rPr>
        <w:t xml:space="preserve">
      22. Распорядок дня включает в себя время подъема, проверки, отбоя, туалета, физической зарядки, принятия пищи, развода на работу, нахождения на производстве, учебе, воспитательных и спортивно-массовых мероприятиях и т.д. Предусматривается непрерывный восьмичасовой сон осужденных и предоставление им личного времени. </w:t>
      </w:r>
      <w:r>
        <w:br/>
      </w:r>
      <w:r>
        <w:rPr>
          <w:rFonts w:ascii="Times New Roman"/>
          <w:b w:val="false"/>
          <w:i w:val="false"/>
          <w:color w:val="000000"/>
          <w:sz w:val="28"/>
        </w:rPr>
        <w:t xml:space="preserve">
      23. Распорядок дня, разработанный применительно к примерному (приложение 4), утверждается приказом начальника исправительного учреждения и доводится для сведения персонала и осужденных. </w:t>
      </w:r>
    </w:p>
    <w:bookmarkEnd w:id="16"/>
    <w:bookmarkStart w:name="z18" w:id="17"/>
    <w:p>
      <w:pPr>
        <w:spacing w:after="0"/>
        <w:ind w:left="0"/>
        <w:jc w:val="both"/>
      </w:pPr>
      <w:r>
        <w:rPr>
          <w:rFonts w:ascii="Times New Roman"/>
          <w:b w:val="false"/>
          <w:i w:val="false"/>
          <w:color w:val="000000"/>
          <w:sz w:val="28"/>
        </w:rPr>
        <w:t xml:space="preserve">
               Параграф 2. Развод осужденных на работу </w:t>
      </w:r>
    </w:p>
    <w:bookmarkEnd w:id="17"/>
    <w:bookmarkStart w:name="z19" w:id="18"/>
    <w:p>
      <w:pPr>
        <w:spacing w:after="0"/>
        <w:ind w:left="0"/>
        <w:jc w:val="both"/>
      </w:pPr>
      <w:r>
        <w:rPr>
          <w:rFonts w:ascii="Times New Roman"/>
          <w:b w:val="false"/>
          <w:i w:val="false"/>
          <w:color w:val="000000"/>
          <w:sz w:val="28"/>
        </w:rPr>
        <w:t xml:space="preserve">
      24. В установленное распорядком дня время осужденные поотрядно, побригадно выстраиваются в отведенных местах для развода на работу, при этом проверяется их внешний вид. </w:t>
      </w:r>
      <w:r>
        <w:br/>
      </w:r>
      <w:r>
        <w:rPr>
          <w:rFonts w:ascii="Times New Roman"/>
          <w:b w:val="false"/>
          <w:i w:val="false"/>
          <w:color w:val="000000"/>
          <w:sz w:val="28"/>
        </w:rPr>
        <w:t xml:space="preserve">
      25. Начальниками исправительных учреждений с учетом местных условий труда устанавливается порядок поведения осужденных на производственных объектах, который предусматривает прибытие осужденных на объекты строем, инструктаж их начальниками цехов (участков) или мастерами, подведение итогов работы, порядок сдачи рабочих мест и др. </w:t>
      </w:r>
    </w:p>
    <w:bookmarkEnd w:id="18"/>
    <w:bookmarkStart w:name="z20" w:id="19"/>
    <w:p>
      <w:pPr>
        <w:spacing w:after="0"/>
        <w:ind w:left="0"/>
        <w:jc w:val="both"/>
      </w:pPr>
      <w:r>
        <w:rPr>
          <w:rFonts w:ascii="Times New Roman"/>
          <w:b w:val="false"/>
          <w:i w:val="false"/>
          <w:color w:val="000000"/>
          <w:sz w:val="28"/>
        </w:rPr>
        <w:t xml:space="preserve">
                  Параграф 3. Порядок приема пищи </w:t>
      </w:r>
    </w:p>
    <w:bookmarkEnd w:id="19"/>
    <w:bookmarkStart w:name="z21" w:id="20"/>
    <w:p>
      <w:pPr>
        <w:spacing w:after="0"/>
        <w:ind w:left="0"/>
        <w:jc w:val="both"/>
      </w:pPr>
      <w:r>
        <w:rPr>
          <w:rFonts w:ascii="Times New Roman"/>
          <w:b w:val="false"/>
          <w:i w:val="false"/>
          <w:color w:val="000000"/>
          <w:sz w:val="28"/>
        </w:rPr>
        <w:t xml:space="preserve">
      26. Прием пищи производится в часы, установленные распорядком дня, поотрядно, по отделениям, побригадно в столовой либо в раздаточном помещении на объектах работы. Если столовая расположена на стыке жилой и производственной зон, прием пищи работающей сменой может организовываться </w:t>
      </w:r>
    </w:p>
    <w:bookmarkEnd w:id="20"/>
    <w:bookmarkStart w:name="z22" w:id="21"/>
    <w:p>
      <w:pPr>
        <w:spacing w:after="0"/>
        <w:ind w:left="0"/>
        <w:jc w:val="both"/>
      </w:pPr>
      <w:r>
        <w:rPr>
          <w:rFonts w:ascii="Times New Roman"/>
          <w:b w:val="false"/>
          <w:i w:val="false"/>
          <w:color w:val="000000"/>
          <w:sz w:val="28"/>
        </w:rPr>
        <w:t xml:space="preserve">
в столовой, с обеспечением изоляции лиц, находящихся в жилой зоне, от </w:t>
      </w:r>
    </w:p>
    <w:bookmarkEnd w:id="21"/>
    <w:p>
      <w:pPr>
        <w:spacing w:after="0"/>
        <w:ind w:left="0"/>
        <w:jc w:val="both"/>
      </w:pPr>
      <w:r>
        <w:rPr>
          <w:rFonts w:ascii="Times New Roman"/>
          <w:b w:val="false"/>
          <w:i w:val="false"/>
          <w:color w:val="000000"/>
          <w:sz w:val="28"/>
        </w:rPr>
        <w:t xml:space="preserve">осужденных, работающих на производстве. </w:t>
      </w:r>
    </w:p>
    <w:p>
      <w:pPr>
        <w:spacing w:after="0"/>
        <w:ind w:left="0"/>
        <w:jc w:val="both"/>
      </w:pPr>
      <w:r>
        <w:rPr>
          <w:rFonts w:ascii="Times New Roman"/>
          <w:b w:val="false"/>
          <w:i w:val="false"/>
          <w:color w:val="000000"/>
          <w:sz w:val="28"/>
        </w:rPr>
        <w:t xml:space="preserve">     27. В воспитательных колониях завтрак, обед и ужин организуется в </w:t>
      </w:r>
    </w:p>
    <w:p>
      <w:pPr>
        <w:spacing w:after="0"/>
        <w:ind w:left="0"/>
        <w:jc w:val="both"/>
      </w:pPr>
      <w:r>
        <w:rPr>
          <w:rFonts w:ascii="Times New Roman"/>
          <w:b w:val="false"/>
          <w:i w:val="false"/>
          <w:color w:val="000000"/>
          <w:sz w:val="28"/>
        </w:rPr>
        <w:t xml:space="preserve">столовых. </w:t>
      </w:r>
    </w:p>
    <w:p>
      <w:pPr>
        <w:spacing w:after="0"/>
        <w:ind w:left="0"/>
        <w:jc w:val="both"/>
      </w:pPr>
      <w:r>
        <w:rPr>
          <w:rFonts w:ascii="Times New Roman"/>
          <w:b w:val="false"/>
          <w:i w:val="false"/>
          <w:color w:val="000000"/>
          <w:sz w:val="28"/>
        </w:rPr>
        <w:t xml:space="preserve">     28. В целях обеспечения непрерывной работы коммунально-бытовых </w:t>
      </w:r>
    </w:p>
    <w:p>
      <w:pPr>
        <w:spacing w:after="0"/>
        <w:ind w:left="0"/>
        <w:jc w:val="both"/>
      </w:pPr>
      <w:r>
        <w:rPr>
          <w:rFonts w:ascii="Times New Roman"/>
          <w:b w:val="false"/>
          <w:i w:val="false"/>
          <w:color w:val="000000"/>
          <w:sz w:val="28"/>
        </w:rPr>
        <w:t xml:space="preserve">объектов (бани, парикмахерской, прачечной и т.д.) начальники </w:t>
      </w:r>
    </w:p>
    <w:p>
      <w:pPr>
        <w:spacing w:after="0"/>
        <w:ind w:left="0"/>
        <w:jc w:val="both"/>
      </w:pPr>
      <w:r>
        <w:rPr>
          <w:rFonts w:ascii="Times New Roman"/>
          <w:b w:val="false"/>
          <w:i w:val="false"/>
          <w:color w:val="000000"/>
          <w:sz w:val="28"/>
        </w:rPr>
        <w:t xml:space="preserve">исправительных учреждений могут разрешить осужденным, работающим на этих </w:t>
      </w:r>
    </w:p>
    <w:p>
      <w:pPr>
        <w:spacing w:after="0"/>
        <w:ind w:left="0"/>
        <w:jc w:val="both"/>
      </w:pPr>
      <w:r>
        <w:rPr>
          <w:rFonts w:ascii="Times New Roman"/>
          <w:b w:val="false"/>
          <w:i w:val="false"/>
          <w:color w:val="000000"/>
          <w:sz w:val="28"/>
        </w:rPr>
        <w:t xml:space="preserve">объектах, прием пищи не в составе соответствующих отрядов, отделений, </w:t>
      </w:r>
    </w:p>
    <w:p>
      <w:pPr>
        <w:spacing w:after="0"/>
        <w:ind w:left="0"/>
        <w:jc w:val="both"/>
      </w:pPr>
      <w:r>
        <w:rPr>
          <w:rFonts w:ascii="Times New Roman"/>
          <w:b w:val="false"/>
          <w:i w:val="false"/>
          <w:color w:val="000000"/>
          <w:sz w:val="28"/>
        </w:rPr>
        <w:t xml:space="preserve">бригад. </w:t>
      </w:r>
    </w:p>
    <w:p>
      <w:pPr>
        <w:spacing w:after="0"/>
        <w:ind w:left="0"/>
        <w:jc w:val="both"/>
      </w:pPr>
      <w:r>
        <w:rPr>
          <w:rFonts w:ascii="Times New Roman"/>
          <w:b w:val="false"/>
          <w:i w:val="false"/>
          <w:color w:val="000000"/>
          <w:sz w:val="28"/>
        </w:rPr>
        <w:t xml:space="preserve">     29. Осужденными, освобожденными из-под стражи или охраны под надзор </w:t>
      </w:r>
    </w:p>
    <w:p>
      <w:pPr>
        <w:spacing w:after="0"/>
        <w:ind w:left="0"/>
        <w:jc w:val="both"/>
      </w:pPr>
      <w:r>
        <w:rPr>
          <w:rFonts w:ascii="Times New Roman"/>
          <w:b w:val="false"/>
          <w:i w:val="false"/>
          <w:color w:val="000000"/>
          <w:sz w:val="28"/>
        </w:rPr>
        <w:t xml:space="preserve">администрации исправительных учреждений, а также пользующимися правом </w:t>
      </w:r>
    </w:p>
    <w:p>
      <w:pPr>
        <w:spacing w:after="0"/>
        <w:ind w:left="0"/>
        <w:jc w:val="both"/>
      </w:pPr>
      <w:r>
        <w:rPr>
          <w:rFonts w:ascii="Times New Roman"/>
          <w:b w:val="false"/>
          <w:i w:val="false"/>
          <w:color w:val="000000"/>
          <w:sz w:val="28"/>
        </w:rPr>
        <w:t xml:space="preserve">передвижения без конвоя или сопровождения и проживающими за пределами </w:t>
      </w:r>
    </w:p>
    <w:p>
      <w:pPr>
        <w:spacing w:after="0"/>
        <w:ind w:left="0"/>
        <w:jc w:val="both"/>
      </w:pPr>
      <w:r>
        <w:rPr>
          <w:rFonts w:ascii="Times New Roman"/>
          <w:b w:val="false"/>
          <w:i w:val="false"/>
          <w:color w:val="000000"/>
          <w:sz w:val="28"/>
        </w:rPr>
        <w:t xml:space="preserve">колонии, прием пищи осуществляется в местах проживания или на объектах </w:t>
      </w:r>
    </w:p>
    <w:p>
      <w:pPr>
        <w:spacing w:after="0"/>
        <w:ind w:left="0"/>
        <w:jc w:val="both"/>
      </w:pPr>
      <w:r>
        <w:rPr>
          <w:rFonts w:ascii="Times New Roman"/>
          <w:b w:val="false"/>
          <w:i w:val="false"/>
          <w:color w:val="000000"/>
          <w:sz w:val="28"/>
        </w:rPr>
        <w:t xml:space="preserve">работ. </w:t>
      </w:r>
    </w:p>
    <w:p>
      <w:pPr>
        <w:spacing w:after="0"/>
        <w:ind w:left="0"/>
        <w:jc w:val="both"/>
      </w:pPr>
      <w:r>
        <w:rPr>
          <w:rFonts w:ascii="Times New Roman"/>
          <w:b w:val="false"/>
          <w:i w:val="false"/>
          <w:color w:val="000000"/>
          <w:sz w:val="28"/>
        </w:rPr>
        <w:t xml:space="preserve">     30. Осужденные, содержащиеся в камерах, пищу принимают покамерно или </w:t>
      </w:r>
    </w:p>
    <w:p>
      <w:pPr>
        <w:spacing w:after="0"/>
        <w:ind w:left="0"/>
        <w:jc w:val="both"/>
      </w:pPr>
      <w:r>
        <w:rPr>
          <w:rFonts w:ascii="Times New Roman"/>
          <w:b w:val="false"/>
          <w:i w:val="false"/>
          <w:color w:val="000000"/>
          <w:sz w:val="28"/>
        </w:rPr>
        <w:t xml:space="preserve">на производстве. </w:t>
      </w:r>
    </w:p>
    <w:p>
      <w:pPr>
        <w:spacing w:after="0"/>
        <w:ind w:left="0"/>
        <w:jc w:val="both"/>
      </w:pPr>
      <w:r>
        <w:rPr>
          <w:rFonts w:ascii="Times New Roman"/>
          <w:b w:val="false"/>
          <w:i w:val="false"/>
          <w:color w:val="000000"/>
          <w:sz w:val="28"/>
        </w:rPr>
        <w:t xml:space="preserve">     31. Для поддержания должного порядка во время приема пищи осужденными </w:t>
      </w:r>
    </w:p>
    <w:p>
      <w:pPr>
        <w:spacing w:after="0"/>
        <w:ind w:left="0"/>
        <w:jc w:val="both"/>
      </w:pPr>
      <w:r>
        <w:rPr>
          <w:rFonts w:ascii="Times New Roman"/>
          <w:b w:val="false"/>
          <w:i w:val="false"/>
          <w:color w:val="000000"/>
          <w:sz w:val="28"/>
        </w:rPr>
        <w:t xml:space="preserve">в столовых присутствуют представители администрации и контролерский состав </w:t>
      </w:r>
    </w:p>
    <w:p>
      <w:pPr>
        <w:spacing w:after="0"/>
        <w:ind w:left="0"/>
        <w:jc w:val="both"/>
      </w:pPr>
      <w:r>
        <w:rPr>
          <w:rFonts w:ascii="Times New Roman"/>
          <w:b w:val="false"/>
          <w:i w:val="false"/>
          <w:color w:val="000000"/>
          <w:sz w:val="28"/>
        </w:rPr>
        <w:t xml:space="preserve">исправительных учреждений. </w:t>
      </w:r>
    </w:p>
    <w:p>
      <w:pPr>
        <w:spacing w:after="0"/>
        <w:ind w:left="0"/>
        <w:jc w:val="both"/>
      </w:pPr>
      <w:r>
        <w:rPr>
          <w:rFonts w:ascii="Times New Roman"/>
          <w:b w:val="false"/>
          <w:i w:val="false"/>
          <w:color w:val="000000"/>
          <w:sz w:val="28"/>
        </w:rPr>
        <w:t xml:space="preserve">                Параграф 4. Личный прием осужденных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Личный прием осужденных осуществляется руководством исправительных учреждений, а также начальниками отделов и служб по графику. Учет принятых на прием осужденных с указанием вопросов, с которыми они обращались, и результатах их рассмотрения производится в журнале, который хранится в канцелярии учреждения. </w:t>
      </w:r>
      <w:r>
        <w:br/>
      </w:r>
      <w:r>
        <w:rPr>
          <w:rFonts w:ascii="Times New Roman"/>
          <w:b w:val="false"/>
          <w:i w:val="false"/>
          <w:color w:val="000000"/>
          <w:sz w:val="28"/>
        </w:rPr>
        <w:t xml:space="preserve">
      33. Сотрудники вышестоящих органов уголовно-исполнительной системы проводят прием осужденных по вопросам, входящим в их компетенцию, при посещении исправительного учреждения. Учет осужденных, принимаемых этими работниками, ведется во второй части указанного журнала. </w:t>
      </w:r>
      <w:r>
        <w:br/>
      </w:r>
      <w:r>
        <w:rPr>
          <w:rFonts w:ascii="Times New Roman"/>
          <w:b w:val="false"/>
          <w:i w:val="false"/>
          <w:color w:val="000000"/>
          <w:sz w:val="28"/>
        </w:rPr>
        <w:t xml:space="preserve">
      34. Начальники исправительных учреждений или лица, уполномоченные ими, не реже одного раза в месяц проверяют исполнение решений, принятых во время приема. </w:t>
      </w:r>
    </w:p>
    <w:bookmarkStart w:name="z23" w:id="22"/>
    <w:p>
      <w:pPr>
        <w:spacing w:after="0"/>
        <w:ind w:left="0"/>
        <w:jc w:val="both"/>
      </w:pPr>
      <w:r>
        <w:rPr>
          <w:rFonts w:ascii="Times New Roman"/>
          <w:b w:val="false"/>
          <w:i w:val="false"/>
          <w:color w:val="000000"/>
          <w:sz w:val="28"/>
        </w:rPr>
        <w:t xml:space="preserve">
                Параграф 5. Проверки наличия осужденных </w:t>
      </w:r>
    </w:p>
    <w:bookmarkEnd w:id="22"/>
    <w:bookmarkStart w:name="z24" w:id="23"/>
    <w:p>
      <w:pPr>
        <w:spacing w:after="0"/>
        <w:ind w:left="0"/>
        <w:jc w:val="both"/>
      </w:pPr>
      <w:r>
        <w:rPr>
          <w:rFonts w:ascii="Times New Roman"/>
          <w:b w:val="false"/>
          <w:i w:val="false"/>
          <w:color w:val="000000"/>
          <w:sz w:val="28"/>
        </w:rPr>
        <w:t xml:space="preserve">
      35. Проверки наличия осужденных в исправительных учреждениях осуществляются ежедневно утром и вечером в часы, определенные распорядком дня. В необходимых случаях они могут проводиться в любое время суток. Одновременно проверяется внешний вид осужденных. </w:t>
      </w:r>
      <w:r>
        <w:br/>
      </w:r>
      <w:r>
        <w:rPr>
          <w:rFonts w:ascii="Times New Roman"/>
          <w:b w:val="false"/>
          <w:i w:val="false"/>
          <w:color w:val="000000"/>
          <w:sz w:val="28"/>
        </w:rPr>
        <w:t xml:space="preserve">
      36. Проверки проводятся в установленном месте на общем построении путем количественного подсчета и пофамильной переклички, поотрядно списком. От построения освобождаются отдыхающие после работы, имеющие освобождение по болезни (с постельным режимом), а также занятые на работах, оставление которых невозможно. Их проверка проводится по местам пребывания. </w:t>
      </w:r>
      <w:r>
        <w:br/>
      </w:r>
      <w:r>
        <w:rPr>
          <w:rFonts w:ascii="Times New Roman"/>
          <w:b w:val="false"/>
          <w:i w:val="false"/>
          <w:color w:val="000000"/>
          <w:sz w:val="28"/>
        </w:rPr>
        <w:t xml:space="preserve">
      37. В ненастную погоду и при низкой температуре, по указанию начальника исправительного учреждения, проверки проводятся в помещении. </w:t>
      </w:r>
      <w:r>
        <w:br/>
      </w:r>
      <w:r>
        <w:rPr>
          <w:rFonts w:ascii="Times New Roman"/>
          <w:b w:val="false"/>
          <w:i w:val="false"/>
          <w:color w:val="000000"/>
          <w:sz w:val="28"/>
        </w:rPr>
        <w:t xml:space="preserve">
      38. Утренние и вечерние проверки не должны длиться свыше 40 минут. На проверках присутствуют начальники исправительных учреждений, их заместители и начальники служб. </w:t>
      </w:r>
      <w:r>
        <w:br/>
      </w:r>
      <w:r>
        <w:rPr>
          <w:rFonts w:ascii="Times New Roman"/>
          <w:b w:val="false"/>
          <w:i w:val="false"/>
          <w:color w:val="000000"/>
          <w:sz w:val="28"/>
        </w:rPr>
        <w:t xml:space="preserve">
      39. Проверки наличия осужденных в штрафных и дисциплинарных изоляторах, помещениях камерного типа колоний, в тюрьмах проводятся покамерно, а отбывающие наказание в строгих условиях, содержащихся в безопасных местах, пользующихся правом передвижения без конвоя или сопровождения и освобожденных из-под стражи и охраны под надзор администрации исправительных учреждений в месте проживания. </w:t>
      </w:r>
      <w:r>
        <w:br/>
      </w:r>
      <w:r>
        <w:rPr>
          <w:rFonts w:ascii="Times New Roman"/>
          <w:b w:val="false"/>
          <w:i w:val="false"/>
          <w:color w:val="000000"/>
          <w:sz w:val="28"/>
        </w:rPr>
        <w:t xml:space="preserve">
      40. Проверки наличия осужденных, проживающих с семьями, в колониях-поселениях осуществляются в установленное распорядком дня время дежурным помощником начальника колонии и контролерским составом. </w:t>
      </w:r>
    </w:p>
    <w:bookmarkEnd w:id="23"/>
    <w:bookmarkStart w:name="z25" w:id="24"/>
    <w:p>
      <w:pPr>
        <w:spacing w:after="0"/>
        <w:ind w:left="0"/>
        <w:jc w:val="both"/>
      </w:pPr>
      <w:r>
        <w:rPr>
          <w:rFonts w:ascii="Times New Roman"/>
          <w:b w:val="false"/>
          <w:i w:val="false"/>
          <w:color w:val="000000"/>
          <w:sz w:val="28"/>
        </w:rPr>
        <w:t xml:space="preserve">
               Параграф 6. Порядок передвижения осужденных </w:t>
      </w:r>
      <w:r>
        <w:br/>
      </w:r>
      <w:r>
        <w:rPr>
          <w:rFonts w:ascii="Times New Roman"/>
          <w:b w:val="false"/>
          <w:i w:val="false"/>
          <w:color w:val="000000"/>
          <w:sz w:val="28"/>
        </w:rPr>
        <w:t xml:space="preserve">
                           в пределах колонии </w:t>
      </w:r>
    </w:p>
    <w:bookmarkEnd w:id="24"/>
    <w:bookmarkStart w:name="z26" w:id="25"/>
    <w:p>
      <w:pPr>
        <w:spacing w:after="0"/>
        <w:ind w:left="0"/>
        <w:jc w:val="both"/>
      </w:pPr>
      <w:r>
        <w:rPr>
          <w:rFonts w:ascii="Times New Roman"/>
          <w:b w:val="false"/>
          <w:i w:val="false"/>
          <w:color w:val="000000"/>
          <w:sz w:val="28"/>
        </w:rPr>
        <w:t xml:space="preserve">
      41. Передвижение групп по территории колонии (за исключением </w:t>
      </w:r>
    </w:p>
    <w:bookmarkEnd w:id="25"/>
    <w:bookmarkStart w:name="z27" w:id="26"/>
    <w:p>
      <w:pPr>
        <w:spacing w:after="0"/>
        <w:ind w:left="0"/>
        <w:jc w:val="both"/>
      </w:pPr>
      <w:r>
        <w:rPr>
          <w:rFonts w:ascii="Times New Roman"/>
          <w:b w:val="false"/>
          <w:i w:val="false"/>
          <w:color w:val="000000"/>
          <w:sz w:val="28"/>
        </w:rPr>
        <w:t xml:space="preserve">
колонии-поселения) осуществляется строем под управлением старшего из них </w:t>
      </w:r>
    </w:p>
    <w:bookmarkEnd w:id="26"/>
    <w:p>
      <w:pPr>
        <w:spacing w:after="0"/>
        <w:ind w:left="0"/>
        <w:jc w:val="both"/>
      </w:pPr>
      <w:r>
        <w:rPr>
          <w:rFonts w:ascii="Times New Roman"/>
          <w:b w:val="false"/>
          <w:i w:val="false"/>
          <w:color w:val="000000"/>
          <w:sz w:val="28"/>
        </w:rPr>
        <w:t xml:space="preserve">или в сопровождении представителя администрации. </w:t>
      </w:r>
    </w:p>
    <w:p>
      <w:pPr>
        <w:spacing w:after="0"/>
        <w:ind w:left="0"/>
        <w:jc w:val="both"/>
      </w:pPr>
      <w:r>
        <w:rPr>
          <w:rFonts w:ascii="Times New Roman"/>
          <w:b w:val="false"/>
          <w:i w:val="false"/>
          <w:color w:val="000000"/>
          <w:sz w:val="28"/>
        </w:rPr>
        <w:t xml:space="preserve">     42. В личное время осужденные могут передвигаться в пределах </w:t>
      </w:r>
    </w:p>
    <w:p>
      <w:pPr>
        <w:spacing w:after="0"/>
        <w:ind w:left="0"/>
        <w:jc w:val="both"/>
      </w:pPr>
      <w:r>
        <w:rPr>
          <w:rFonts w:ascii="Times New Roman"/>
          <w:b w:val="false"/>
          <w:i w:val="false"/>
          <w:color w:val="000000"/>
          <w:sz w:val="28"/>
        </w:rPr>
        <w:t xml:space="preserve">изолированного участка, а по остальной части территории исправительных </w:t>
      </w:r>
    </w:p>
    <w:p>
      <w:pPr>
        <w:spacing w:after="0"/>
        <w:ind w:left="0"/>
        <w:jc w:val="both"/>
      </w:pPr>
      <w:r>
        <w:rPr>
          <w:rFonts w:ascii="Times New Roman"/>
          <w:b w:val="false"/>
          <w:i w:val="false"/>
          <w:color w:val="000000"/>
          <w:sz w:val="28"/>
        </w:rPr>
        <w:t xml:space="preserve">учреждений - с разрешения представителей администрации. В период от отбоя </w:t>
      </w:r>
    </w:p>
    <w:p>
      <w:pPr>
        <w:spacing w:after="0"/>
        <w:ind w:left="0"/>
        <w:jc w:val="both"/>
      </w:pPr>
      <w:r>
        <w:rPr>
          <w:rFonts w:ascii="Times New Roman"/>
          <w:b w:val="false"/>
          <w:i w:val="false"/>
          <w:color w:val="000000"/>
          <w:sz w:val="28"/>
        </w:rPr>
        <w:t xml:space="preserve">до подъема передвижение осужденных за пределами жилого помещения не </w:t>
      </w:r>
    </w:p>
    <w:p>
      <w:pPr>
        <w:spacing w:after="0"/>
        <w:ind w:left="0"/>
        <w:jc w:val="both"/>
      </w:pPr>
      <w:r>
        <w:rPr>
          <w:rFonts w:ascii="Times New Roman"/>
          <w:b w:val="false"/>
          <w:i w:val="false"/>
          <w:color w:val="000000"/>
          <w:sz w:val="28"/>
        </w:rPr>
        <w:t xml:space="preserve">допускается. </w:t>
      </w:r>
    </w:p>
    <w:p>
      <w:pPr>
        <w:spacing w:after="0"/>
        <w:ind w:left="0"/>
        <w:jc w:val="both"/>
      </w:pPr>
      <w:r>
        <w:rPr>
          <w:rFonts w:ascii="Times New Roman"/>
          <w:b w:val="false"/>
          <w:i w:val="false"/>
          <w:color w:val="000000"/>
          <w:sz w:val="28"/>
        </w:rPr>
        <w:t xml:space="preserve">     43. Передвижение осужденных, отбывающих наказание в строгих условиях, </w:t>
      </w:r>
    </w:p>
    <w:p>
      <w:pPr>
        <w:spacing w:after="0"/>
        <w:ind w:left="0"/>
        <w:jc w:val="both"/>
      </w:pPr>
      <w:r>
        <w:rPr>
          <w:rFonts w:ascii="Times New Roman"/>
          <w:b w:val="false"/>
          <w:i w:val="false"/>
          <w:color w:val="000000"/>
          <w:sz w:val="28"/>
        </w:rPr>
        <w:t xml:space="preserve">за пределами запираемых помещений осуществляется только в сопровождении </w:t>
      </w:r>
    </w:p>
    <w:p>
      <w:pPr>
        <w:spacing w:after="0"/>
        <w:ind w:left="0"/>
        <w:jc w:val="both"/>
      </w:pPr>
      <w:r>
        <w:rPr>
          <w:rFonts w:ascii="Times New Roman"/>
          <w:b w:val="false"/>
          <w:i w:val="false"/>
          <w:color w:val="000000"/>
          <w:sz w:val="28"/>
        </w:rPr>
        <w:t xml:space="preserve">представителей администрации. </w:t>
      </w:r>
    </w:p>
    <w:p>
      <w:pPr>
        <w:spacing w:after="0"/>
        <w:ind w:left="0"/>
        <w:jc w:val="both"/>
      </w:pPr>
      <w:r>
        <w:rPr>
          <w:rFonts w:ascii="Times New Roman"/>
          <w:b w:val="false"/>
          <w:i w:val="false"/>
          <w:color w:val="000000"/>
          <w:sz w:val="28"/>
        </w:rPr>
        <w:t xml:space="preserve">             ГЛАВА 5. ПРИОБРЕТЕНИЕ ОСУЖДЕННЫМИ ПРОДУКТОВ </w:t>
      </w:r>
    </w:p>
    <w:p>
      <w:pPr>
        <w:spacing w:after="0"/>
        <w:ind w:left="0"/>
        <w:jc w:val="both"/>
      </w:pPr>
      <w:r>
        <w:rPr>
          <w:rFonts w:ascii="Times New Roman"/>
          <w:b w:val="false"/>
          <w:i w:val="false"/>
          <w:color w:val="000000"/>
          <w:sz w:val="28"/>
        </w:rPr>
        <w:t xml:space="preserve">         ПИТАНИЯ,ПРЕДМЕТОВ ПЕРВОЙ НЕОБХОДИМОСТИ, ПОЛУЧЕНИЕ ИМИ             </w:t>
      </w:r>
    </w:p>
    <w:p>
      <w:pPr>
        <w:spacing w:after="0"/>
        <w:ind w:left="0"/>
        <w:jc w:val="both"/>
      </w:pPr>
      <w:r>
        <w:rPr>
          <w:rFonts w:ascii="Times New Roman"/>
          <w:b w:val="false"/>
          <w:i w:val="false"/>
          <w:color w:val="000000"/>
          <w:sz w:val="28"/>
        </w:rPr>
        <w:t xml:space="preserve">               ПОСЫЛОК, ПЕРЕДАЧ, БАНДЕРОЛЕЙ И ОКАЗАНИЕ                     </w:t>
      </w:r>
    </w:p>
    <w:p>
      <w:pPr>
        <w:spacing w:after="0"/>
        <w:ind w:left="0"/>
        <w:jc w:val="both"/>
      </w:pPr>
      <w:r>
        <w:rPr>
          <w:rFonts w:ascii="Times New Roman"/>
          <w:b w:val="false"/>
          <w:i w:val="false"/>
          <w:color w:val="000000"/>
          <w:sz w:val="28"/>
        </w:rPr>
        <w:t xml:space="preserve">                        ДОПОЛНИТЕЛЬНЫХ УСЛУГ </w:t>
      </w:r>
    </w:p>
    <w:p>
      <w:pPr>
        <w:spacing w:after="0"/>
        <w:ind w:left="0"/>
        <w:jc w:val="both"/>
      </w:pPr>
      <w:r>
        <w:rPr>
          <w:rFonts w:ascii="Times New Roman"/>
          <w:b w:val="false"/>
          <w:i w:val="false"/>
          <w:color w:val="000000"/>
          <w:sz w:val="28"/>
        </w:rPr>
        <w:t xml:space="preserve">         Параграф 1. Порядок приобретения осужденными продуктов </w:t>
      </w:r>
    </w:p>
    <w:p>
      <w:pPr>
        <w:spacing w:after="0"/>
        <w:ind w:left="0"/>
        <w:jc w:val="both"/>
      </w:pPr>
      <w:r>
        <w:rPr>
          <w:rFonts w:ascii="Times New Roman"/>
          <w:b w:val="false"/>
          <w:i w:val="false"/>
          <w:color w:val="000000"/>
          <w:sz w:val="28"/>
        </w:rPr>
        <w:t xml:space="preserve">           питания, предметов первой необходимости и оказание              </w:t>
      </w:r>
    </w:p>
    <w:p>
      <w:pPr>
        <w:spacing w:after="0"/>
        <w:ind w:left="0"/>
        <w:jc w:val="both"/>
      </w:pPr>
      <w:r>
        <w:rPr>
          <w:rFonts w:ascii="Times New Roman"/>
          <w:b w:val="false"/>
          <w:i w:val="false"/>
          <w:color w:val="000000"/>
          <w:sz w:val="28"/>
        </w:rPr>
        <w:t xml:space="preserve">                          дополнительных услуг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Для продажи осужденным продуктов питания, предметов первой необходимости в исправительных учреждениях организуются магазины, работающие ежедневно, за исключением выходных и праздничных дней. Осужденные вправе пользоваться этими магазинами во время, отведенное распорядком дня, с учетом очередности (по отрядам и бригадам) по безналичному расчету. </w:t>
      </w:r>
      <w:r>
        <w:br/>
      </w:r>
      <w:r>
        <w:rPr>
          <w:rFonts w:ascii="Times New Roman"/>
          <w:b w:val="false"/>
          <w:i w:val="false"/>
          <w:color w:val="000000"/>
          <w:sz w:val="28"/>
        </w:rPr>
        <w:t xml:space="preserve">
      45. Для осужденных, содержащихся в помещениях камерного типа и одиночных камерах, безопасном месте и изолированных жилых помещениях воспитательных колоний, освобожденных из-под стражи под надзор администрации исправительного учреждения, а также осужденных, пользующихся правом передвижения без конвоя, сопровождения и проживающих за пределами ИУ, по их заявлениям, продукты питания и предметы первой необходимости приобретаются сотрудниками исправительного учреждения (начальником отряда или лицом его замещающим). С этой целью каждому осужденному, имеющему право на приобретение продуктов питания и предметов первой необходимости, выдаются бланки заявления, которые после заполнения сдаются администрации. Сотрудник, производящий закупку, предварительно проверяет в финансовой части либо бухгалтерии наличие денег на лицевом счету осужденного. Купленный товар вручается осужденному под роспись на заявлении. </w:t>
      </w:r>
      <w:r>
        <w:br/>
      </w:r>
      <w:r>
        <w:rPr>
          <w:rFonts w:ascii="Times New Roman"/>
          <w:b w:val="false"/>
          <w:i w:val="false"/>
          <w:color w:val="000000"/>
          <w:sz w:val="28"/>
        </w:rPr>
        <w:t xml:space="preserve">
      46. Закупка продуктов питания и предметов первой необходимости для лиц, содержащихся в помещениях камерного типа и одиночных камерах, производится ежемесячно. </w:t>
      </w:r>
      <w:r>
        <w:br/>
      </w:r>
      <w:r>
        <w:rPr>
          <w:rFonts w:ascii="Times New Roman"/>
          <w:b w:val="false"/>
          <w:i w:val="false"/>
          <w:color w:val="000000"/>
          <w:sz w:val="28"/>
        </w:rPr>
        <w:t xml:space="preserve">
      47. Осужденные, отбывающие наказание на льготных условиях исправительных и воспитательных колоний и проживающие за пределами этих учреждений без охраны, но под надзором администрации, могут приобретать продукты питания и предметы первой необходимости за пределами колоний самостоятельно, и пользуясь наличными деньгами, но могут приобретать их также в магазинах исправительных учреждений по безналичному расчету. </w:t>
      </w:r>
      <w:r>
        <w:br/>
      </w:r>
      <w:r>
        <w:rPr>
          <w:rFonts w:ascii="Times New Roman"/>
          <w:b w:val="false"/>
          <w:i w:val="false"/>
          <w:color w:val="000000"/>
          <w:sz w:val="28"/>
        </w:rPr>
        <w:t xml:space="preserve">
      48. Кроме того, осужденные по своему желанию могут за счет собственных средств пользоваться услугами предприятий коммунально-бытового обслуживания, расположенных в районе дислокации исправительного учреждения. </w:t>
      </w:r>
      <w:r>
        <w:br/>
      </w:r>
      <w:r>
        <w:rPr>
          <w:rFonts w:ascii="Times New Roman"/>
          <w:b w:val="false"/>
          <w:i w:val="false"/>
          <w:color w:val="000000"/>
          <w:sz w:val="28"/>
        </w:rPr>
        <w:t xml:space="preserve">
      49. К таким услугам относятся: пошив одежды и обуви гражданского образца, их ремонт, чистка одежды, ремонт бытовой техники, имеющейся у осужденных, фото- и видеосъемка (производится под контролем администрации), парикмахерские услуги, копирование судебных документов, других документов, имеющихся в личных делах осужденных, нотариальные услуги, услуги переводчика. Осужденные могут оплачивать заочное обучение. </w:t>
      </w:r>
      <w:r>
        <w:br/>
      </w:r>
      <w:r>
        <w:rPr>
          <w:rFonts w:ascii="Times New Roman"/>
          <w:b w:val="false"/>
          <w:i w:val="false"/>
          <w:color w:val="000000"/>
          <w:sz w:val="28"/>
        </w:rPr>
        <w:t xml:space="preserve">
      50. С согласия администрации исправительного учреждения осужденному может быть предоставлена возможность воспользоваться другими услугами, не предусмотренными в настоящем параграфе. </w:t>
      </w:r>
      <w:r>
        <w:br/>
      </w:r>
      <w:r>
        <w:rPr>
          <w:rFonts w:ascii="Times New Roman"/>
          <w:b w:val="false"/>
          <w:i w:val="false"/>
          <w:color w:val="000000"/>
          <w:sz w:val="28"/>
        </w:rPr>
        <w:t xml:space="preserve">
      51. Дополнительные услуги, оплачиваемые осужденными за счет собственных средств, предоставляются по их заявлению на имя начальника исправительного учреждения. </w:t>
      </w:r>
      <w:r>
        <w:br/>
      </w:r>
      <w:r>
        <w:rPr>
          <w:rFonts w:ascii="Times New Roman"/>
          <w:b w:val="false"/>
          <w:i w:val="false"/>
          <w:color w:val="000000"/>
          <w:sz w:val="28"/>
        </w:rPr>
        <w:t xml:space="preserve">
      52. Для оказания услуги администрацией в колонию приглашается соответствующий специалист (работник). </w:t>
      </w:r>
      <w:r>
        <w:br/>
      </w:r>
      <w:r>
        <w:rPr>
          <w:rFonts w:ascii="Times New Roman"/>
          <w:b w:val="false"/>
          <w:i w:val="false"/>
          <w:color w:val="000000"/>
          <w:sz w:val="28"/>
        </w:rPr>
        <w:t xml:space="preserve">
      53. Оплата дополнительных услуг, указанных в заявлении осужденного, осуществляется путем почтового (телеграфного) перевода денег с лицевого счета осужденного в адрес соответствующего предприятия, учреждения, организации или специалиста (работника) их оказавшего. </w:t>
      </w:r>
    </w:p>
    <w:bookmarkStart w:name="z28" w:id="27"/>
    <w:p>
      <w:pPr>
        <w:spacing w:after="0"/>
        <w:ind w:left="0"/>
        <w:jc w:val="both"/>
      </w:pPr>
      <w:r>
        <w:rPr>
          <w:rFonts w:ascii="Times New Roman"/>
          <w:b w:val="false"/>
          <w:i w:val="false"/>
          <w:color w:val="000000"/>
          <w:sz w:val="28"/>
        </w:rPr>
        <w:t xml:space="preserve">
         Параграф 2. Порядок приема и получения осужденными посылок, </w:t>
      </w:r>
      <w:r>
        <w:br/>
      </w:r>
      <w:r>
        <w:rPr>
          <w:rFonts w:ascii="Times New Roman"/>
          <w:b w:val="false"/>
          <w:i w:val="false"/>
          <w:color w:val="000000"/>
          <w:sz w:val="28"/>
        </w:rPr>
        <w:t xml:space="preserve">
                            передач, бандеролей </w:t>
      </w:r>
    </w:p>
    <w:bookmarkEnd w:id="27"/>
    <w:bookmarkStart w:name="z29" w:id="28"/>
    <w:p>
      <w:pPr>
        <w:spacing w:after="0"/>
        <w:ind w:left="0"/>
        <w:jc w:val="both"/>
      </w:pPr>
      <w:r>
        <w:rPr>
          <w:rFonts w:ascii="Times New Roman"/>
          <w:b w:val="false"/>
          <w:i w:val="false"/>
          <w:color w:val="000000"/>
          <w:sz w:val="28"/>
        </w:rPr>
        <w:t xml:space="preserve">
      54. Осужденным разрешается получение установленного ст.ст.117, 119, 121, 123 и 129 УИК РК числа посылок, передач и бандеролей (приложение 10). </w:t>
      </w:r>
      <w:r>
        <w:br/>
      </w:r>
      <w:r>
        <w:rPr>
          <w:rFonts w:ascii="Times New Roman"/>
          <w:b w:val="false"/>
          <w:i w:val="false"/>
          <w:color w:val="000000"/>
          <w:sz w:val="28"/>
        </w:rPr>
        <w:t xml:space="preserve">
      55. В счет очередных, наряду с предусмотренными законом, не засчитываются: </w:t>
      </w:r>
      <w:r>
        <w:br/>
      </w:r>
      <w:r>
        <w:rPr>
          <w:rFonts w:ascii="Times New Roman"/>
          <w:b w:val="false"/>
          <w:i w:val="false"/>
          <w:color w:val="000000"/>
          <w:sz w:val="28"/>
        </w:rPr>
        <w:t xml:space="preserve">
      1) посылка или передача с одеждой и обувью для осужденного, получаемая не ранее, чем за месяц до его освобождения, которая хранится на складе и выдается в день освобождения; </w:t>
      </w:r>
      <w:r>
        <w:br/>
      </w:r>
      <w:r>
        <w:rPr>
          <w:rFonts w:ascii="Times New Roman"/>
          <w:b w:val="false"/>
          <w:i w:val="false"/>
          <w:color w:val="000000"/>
          <w:sz w:val="28"/>
        </w:rPr>
        <w:t xml:space="preserve">
      2) бандероли, получаемые по заказу осужденного из книготорговой сети. </w:t>
      </w:r>
      <w:r>
        <w:br/>
      </w:r>
      <w:r>
        <w:rPr>
          <w:rFonts w:ascii="Times New Roman"/>
          <w:b w:val="false"/>
          <w:i w:val="false"/>
          <w:color w:val="000000"/>
          <w:sz w:val="28"/>
        </w:rPr>
        <w:t xml:space="preserve">
      56. Посылки, передачи и бандероли осужденные могут получать сразу же по прибытии в исправительное учреждение. При их поступлении в адрес лиц, не имеющих на то права, а также освобожденных либо умерших, возвращаются отправителям, наложенным платежом, с указанием причин возврата. Посылки и бандероли, адресованные осужденным, переведенным в другие исправительные учреждения, пересылаются по месту их нового содержания за счет исправительного учреждения. </w:t>
      </w:r>
      <w:r>
        <w:br/>
      </w:r>
      <w:r>
        <w:rPr>
          <w:rFonts w:ascii="Times New Roman"/>
          <w:b w:val="false"/>
          <w:i w:val="false"/>
          <w:color w:val="000000"/>
          <w:sz w:val="28"/>
        </w:rPr>
        <w:t xml:space="preserve">
      57. Вскрытие и досмотр содержимого посылок, передач и бандеролей производятся сотрудниками исправительных учреждений в присутствии адресатов. Обнаруженные деньги, ценности, неположенные вложения изымаются, и по ним принимается решение в соответствии с параграфом 14 настоящих Правил. Содержащиеся в передачах неположенные вложения возвращаются передающему их лицу с указанием причин возврата. </w:t>
      </w:r>
      <w:r>
        <w:br/>
      </w:r>
      <w:r>
        <w:rPr>
          <w:rFonts w:ascii="Times New Roman"/>
          <w:b w:val="false"/>
          <w:i w:val="false"/>
          <w:color w:val="000000"/>
          <w:sz w:val="28"/>
        </w:rPr>
        <w:t xml:space="preserve">
      58. По фактам изъятия из посылок, передач и бандеролей предметов, изделий и веществ, которые могли быть использованы осужденными в преступных целях, в установленном порядке проводится проверка. </w:t>
      </w:r>
      <w:r>
        <w:br/>
      </w:r>
      <w:r>
        <w:rPr>
          <w:rFonts w:ascii="Times New Roman"/>
          <w:b w:val="false"/>
          <w:i w:val="false"/>
          <w:color w:val="000000"/>
          <w:sz w:val="28"/>
        </w:rPr>
        <w:t xml:space="preserve">
      59. Перечень и вес вложений посылок, передач и бандеролей регистрируются в специальном журнале, после чего они выдаются осужденному под расписку. </w:t>
      </w:r>
      <w:r>
        <w:br/>
      </w:r>
      <w:r>
        <w:rPr>
          <w:rFonts w:ascii="Times New Roman"/>
          <w:b w:val="false"/>
          <w:i w:val="false"/>
          <w:color w:val="000000"/>
          <w:sz w:val="28"/>
        </w:rPr>
        <w:t xml:space="preserve">
      60. Родственникам осужденных или иным лицам, прибывшим в исправительные учреждения, администрация разъясняет, что вместо положенных посылок, передач, бандеролей они имеют возможность приобрести через магазин исправительных учреждений продукты питания и предметы первой необходимости с целью последующей передачи осужденным. В этом случае указанные лица подают заявление в двух экземплярах, в котором перечисляют количество и вес продуктов питания и предметов первой необходимости для передачи осужденным, и оплачивают их стоимость. После получения осужденными таких передач первые экземпляры заявлений вручаются лицам, оплатившим эти передачи, вторые приобщаются к личному делу. </w:t>
      </w:r>
      <w:r>
        <w:br/>
      </w:r>
      <w:r>
        <w:rPr>
          <w:rFonts w:ascii="Times New Roman"/>
          <w:b w:val="false"/>
          <w:i w:val="false"/>
          <w:color w:val="000000"/>
          <w:sz w:val="28"/>
        </w:rPr>
        <w:t xml:space="preserve">
      61. Посылки, передачи и бандероли осужденным, содержащимся в штрафных и дисциплинарных изоляторах, вручаются после отбытия меры взыскания. Администрация исправительных учреждений обеспечивает сохранность вложений посылок, передач и бандеролей, однако при естественной порче этих вложений в силу длительного хранения ответственности не несет. </w:t>
      </w:r>
      <w:r>
        <w:br/>
      </w:r>
      <w:r>
        <w:rPr>
          <w:rFonts w:ascii="Times New Roman"/>
          <w:b w:val="false"/>
          <w:i w:val="false"/>
          <w:color w:val="000000"/>
          <w:sz w:val="28"/>
        </w:rPr>
        <w:t xml:space="preserve">
      62. Между предыдущей и последующей посылками, передачами и бандеролями выдерживается период, равный частному от деления 12 месяцев на общее количество посылок (передач и бандеролей), полагающихся осужденному в год (без учета полученных в порядке поощрения). </w:t>
      </w:r>
      <w:r>
        <w:br/>
      </w:r>
      <w:r>
        <w:rPr>
          <w:rFonts w:ascii="Times New Roman"/>
          <w:b w:val="false"/>
          <w:i w:val="false"/>
          <w:color w:val="000000"/>
          <w:sz w:val="28"/>
        </w:rPr>
        <w:t xml:space="preserve">
      63. Осужденные могут по заявлению за счет собственных средств отправлять родственникам и иным лицам посылки и бандероли с продуктами питания и предметами первой необходимости, приобретенными в магазине исправительного учреждения, а также предметы и вещи, находящиеся в личном пользовании или хранящиеся на складе. Досмотр таких отправлений производится представителями администрации в присутствии осужденного. </w:t>
      </w:r>
    </w:p>
    <w:bookmarkEnd w:id="28"/>
    <w:bookmarkStart w:name="z30" w:id="29"/>
    <w:p>
      <w:pPr>
        <w:spacing w:after="0"/>
        <w:ind w:left="0"/>
        <w:jc w:val="both"/>
      </w:pPr>
      <w:r>
        <w:rPr>
          <w:rFonts w:ascii="Times New Roman"/>
          <w:b w:val="false"/>
          <w:i w:val="false"/>
          <w:color w:val="000000"/>
          <w:sz w:val="28"/>
        </w:rPr>
        <w:t xml:space="preserve">
             Параграф 3. Порядок изъятия у осужденных запрещенных к </w:t>
      </w:r>
      <w:r>
        <w:br/>
      </w:r>
      <w:r>
        <w:rPr>
          <w:rFonts w:ascii="Times New Roman"/>
          <w:b w:val="false"/>
          <w:i w:val="false"/>
          <w:color w:val="000000"/>
          <w:sz w:val="28"/>
        </w:rPr>
        <w:t xml:space="preserve">
                использованию в исправительных учреждениях вещей </w:t>
      </w:r>
    </w:p>
    <w:bookmarkEnd w:id="29"/>
    <w:bookmarkStart w:name="z31" w:id="30"/>
    <w:p>
      <w:pPr>
        <w:spacing w:after="0"/>
        <w:ind w:left="0"/>
        <w:jc w:val="both"/>
      </w:pPr>
      <w:r>
        <w:rPr>
          <w:rFonts w:ascii="Times New Roman"/>
          <w:b w:val="false"/>
          <w:i w:val="false"/>
          <w:color w:val="000000"/>
          <w:sz w:val="28"/>
        </w:rPr>
        <w:t xml:space="preserve">
      64. Правом изъятия у осужденных запрещенных к использованию в исправительных учреждениях вещей обладают представители администрации учреждения. </w:t>
      </w:r>
      <w:r>
        <w:br/>
      </w:r>
      <w:r>
        <w:rPr>
          <w:rFonts w:ascii="Times New Roman"/>
          <w:b w:val="false"/>
          <w:i w:val="false"/>
          <w:color w:val="000000"/>
          <w:sz w:val="28"/>
        </w:rPr>
        <w:t xml:space="preserve">
      65. Запрещенные вещи изымаются у осужденных в момент обнаружения, о чем составляется рапорт или акт и проводится проверка. </w:t>
      </w:r>
      <w:r>
        <w:br/>
      </w:r>
      <w:r>
        <w:rPr>
          <w:rFonts w:ascii="Times New Roman"/>
          <w:b w:val="false"/>
          <w:i w:val="false"/>
          <w:color w:val="000000"/>
          <w:sz w:val="28"/>
        </w:rPr>
        <w:t xml:space="preserve">
      66. Изъятые у осужденных деньги зачисляются на их лицевые счета. Ценные бумаги и иные ценности хранятся в бухгалтерии или на складе ИУ, о чем владельцу выдается квитанция. </w:t>
      </w:r>
      <w:r>
        <w:br/>
      </w:r>
      <w:r>
        <w:rPr>
          <w:rFonts w:ascii="Times New Roman"/>
          <w:b w:val="false"/>
          <w:i w:val="false"/>
          <w:color w:val="000000"/>
          <w:sz w:val="28"/>
        </w:rPr>
        <w:t xml:space="preserve">
      67. Изъятые деньги и ценные вещи по акту или рапорту должностного лица, изъявшего их, немедленно, не позднее чем в суточный срок (за исключением выходных и праздничных дней), сдаются дежурным помощником начальника учреждения в финансовую часть либо в бухгалтерию. Изъятое учитывается в журнале. </w:t>
      </w:r>
      <w:r>
        <w:br/>
      </w:r>
      <w:r>
        <w:rPr>
          <w:rFonts w:ascii="Times New Roman"/>
          <w:b w:val="false"/>
          <w:i w:val="false"/>
          <w:color w:val="000000"/>
          <w:sz w:val="28"/>
        </w:rPr>
        <w:t xml:space="preserve">
      68. Изъятые у осужденных запрещенные вещи, не относящиеся к ценным, сдаются на склад для хранения либо уничтожаются по решению суда, с ознакомлением осужденного под роспись. Такое же решение принимается и в отношении продуктов питания, полученных в неустановленном порядке. </w:t>
      </w:r>
      <w:r>
        <w:br/>
      </w:r>
      <w:r>
        <w:rPr>
          <w:rFonts w:ascii="Times New Roman"/>
          <w:b w:val="false"/>
          <w:i w:val="false"/>
          <w:color w:val="000000"/>
          <w:sz w:val="28"/>
        </w:rPr>
        <w:t xml:space="preserve">
      69. Вещи, имеющиеся у осужденных сверх установленного ассортимента и количества, изымаются и сдаются на склад для хранения. Если хранящиеся на складе вещи понадобятся осужденным и не будут излишними в ассортименте и количестве, они могут выдаваться владельцам. </w:t>
      </w:r>
      <w:r>
        <w:br/>
      </w:r>
      <w:r>
        <w:rPr>
          <w:rFonts w:ascii="Times New Roman"/>
          <w:b w:val="false"/>
          <w:i w:val="false"/>
          <w:color w:val="000000"/>
          <w:sz w:val="28"/>
        </w:rPr>
        <w:t xml:space="preserve">
      70. Обнаруженные на территории исправительного учреждения деньги, а также деньги, полученные после реализации через магазины комиссионной торговли иных ценностей и вещей, принадлежность которых установить не представляется возможным, по постановлению начальника исправительного учреждения зачисляются на счет учреждения и расходуются на содержание осужденных. </w:t>
      </w:r>
    </w:p>
    <w:bookmarkEnd w:id="30"/>
    <w:bookmarkStart w:name="z32" w:id="31"/>
    <w:p>
      <w:pPr>
        <w:spacing w:after="0"/>
        <w:ind w:left="0"/>
        <w:jc w:val="both"/>
      </w:pPr>
      <w:r>
        <w:rPr>
          <w:rFonts w:ascii="Times New Roman"/>
          <w:b w:val="false"/>
          <w:i w:val="false"/>
          <w:color w:val="000000"/>
          <w:sz w:val="28"/>
        </w:rPr>
        <w:t xml:space="preserve">
            ГЛАВА 6. ПОРЯДОК ПЕРЕПИСКИ ОСУЖДЕННЫХ, НАПРАВЛЕНИЕ </w:t>
      </w:r>
      <w:r>
        <w:br/>
      </w:r>
      <w:r>
        <w:rPr>
          <w:rFonts w:ascii="Times New Roman"/>
          <w:b w:val="false"/>
          <w:i w:val="false"/>
          <w:color w:val="000000"/>
          <w:sz w:val="28"/>
        </w:rPr>
        <w:t xml:space="preserve">
                ДЕНЕЖНЫХ ПЕРЕВОДОВ, СВИДАНИЯ ОСУЖДЕННЫХ С </w:t>
      </w:r>
      <w:r>
        <w:br/>
      </w:r>
      <w:r>
        <w:rPr>
          <w:rFonts w:ascii="Times New Roman"/>
          <w:b w:val="false"/>
          <w:i w:val="false"/>
          <w:color w:val="000000"/>
          <w:sz w:val="28"/>
        </w:rPr>
        <w:t xml:space="preserve">
          РОДСТВЕННИКАМИ И ИНЫМИ ЛИЦАМИ, ПОРЯДОК ПРЕДОСТАВЛЕНИЯ </w:t>
      </w:r>
      <w:r>
        <w:br/>
      </w:r>
      <w:r>
        <w:rPr>
          <w:rFonts w:ascii="Times New Roman"/>
          <w:b w:val="false"/>
          <w:i w:val="false"/>
          <w:color w:val="000000"/>
          <w:sz w:val="28"/>
        </w:rPr>
        <w:t xml:space="preserve">
               ТЕЛЕФОННЫХ РАЗГОВОРОВ, ВСТРЕЧИ С АДВОКАТАМИ </w:t>
      </w:r>
    </w:p>
    <w:bookmarkEnd w:id="31"/>
    <w:bookmarkStart w:name="z33" w:id="32"/>
    <w:p>
      <w:pPr>
        <w:spacing w:after="0"/>
        <w:ind w:left="0"/>
        <w:jc w:val="both"/>
      </w:pPr>
      <w:r>
        <w:rPr>
          <w:rFonts w:ascii="Times New Roman"/>
          <w:b w:val="false"/>
          <w:i w:val="false"/>
          <w:color w:val="000000"/>
          <w:sz w:val="28"/>
        </w:rPr>
        <w:t xml:space="preserve">
           Параграф 1. Порядок переписки осужденных, получения и </w:t>
      </w:r>
      <w:r>
        <w:br/>
      </w:r>
      <w:r>
        <w:rPr>
          <w:rFonts w:ascii="Times New Roman"/>
          <w:b w:val="false"/>
          <w:i w:val="false"/>
          <w:color w:val="000000"/>
          <w:sz w:val="28"/>
        </w:rPr>
        <w:t xml:space="preserve">
                      отправления денежных переводов </w:t>
      </w:r>
    </w:p>
    <w:bookmarkEnd w:id="32"/>
    <w:bookmarkStart w:name="z34" w:id="33"/>
    <w:p>
      <w:pPr>
        <w:spacing w:after="0"/>
        <w:ind w:left="0"/>
        <w:jc w:val="both"/>
      </w:pPr>
      <w:r>
        <w:rPr>
          <w:rFonts w:ascii="Times New Roman"/>
          <w:b w:val="false"/>
          <w:i w:val="false"/>
          <w:color w:val="000000"/>
          <w:sz w:val="28"/>
        </w:rPr>
        <w:t xml:space="preserve">
      71. Получение и отправление осужденными за счет собственных средств писем и телеграмм без их ограничения производится только через администрацию исправительных учреждений. С этой целью в каждом изолированном участке колонии, а в воспитательной колонии в установленном администрацией месте, вывешиваются почтовые ящики, из которых ежедневно, кроме выходных и праздничных дней, уполномоченными на то должностными лицами письма изымаются для отправления. В тюрьмах, помещениях камерного типа колоний и безопасных местах письма для отправления осужденные передают представителям администрации. </w:t>
      </w:r>
      <w:r>
        <w:br/>
      </w:r>
      <w:r>
        <w:rPr>
          <w:rFonts w:ascii="Times New Roman"/>
          <w:b w:val="false"/>
          <w:i w:val="false"/>
          <w:color w:val="000000"/>
          <w:sz w:val="28"/>
        </w:rPr>
        <w:t xml:space="preserve">
      72. Письма опускаются в почтовые ящики и передаются представителю администрации в незапечатанном виде. </w:t>
      </w:r>
      <w:r>
        <w:br/>
      </w:r>
      <w:r>
        <w:rPr>
          <w:rFonts w:ascii="Times New Roman"/>
          <w:b w:val="false"/>
          <w:i w:val="false"/>
          <w:color w:val="000000"/>
          <w:sz w:val="28"/>
        </w:rPr>
        <w:t xml:space="preserve">
      73. Письма, поступившие на имя осужденного после его убытия из исправительного учреждения, не позднее 3 суток отправляются по новому месту нахождения. </w:t>
      </w:r>
      <w:r>
        <w:br/>
      </w:r>
      <w:r>
        <w:rPr>
          <w:rFonts w:ascii="Times New Roman"/>
          <w:b w:val="false"/>
          <w:i w:val="false"/>
          <w:color w:val="000000"/>
          <w:sz w:val="28"/>
        </w:rPr>
        <w:t xml:space="preserve">
      74. Отправление телеграмм производится путем заполнения осужденными бланков установленной формы, получаемых у администрации исправительного учреждения. Отправление телеграмм производится не позднее следующего дня, если этому не препятствуют сложившиеся обстоятельства (поломка или отсутствие транспорта в тех случаях, когда исправительное учреждение значительно удалено от отделения связи, выходные или праздничные дни и др.). Квитанция об уплате денег за отправление телеграммы приобщается к личному делу осужденного после его росписи в ней. </w:t>
      </w:r>
      <w:r>
        <w:br/>
      </w:r>
      <w:r>
        <w:rPr>
          <w:rFonts w:ascii="Times New Roman"/>
          <w:b w:val="false"/>
          <w:i w:val="false"/>
          <w:color w:val="000000"/>
          <w:sz w:val="28"/>
        </w:rPr>
        <w:t xml:space="preserve">
      75. Переписка осужденных подвергается цензуре. Письма осужденных и письма, поступившие на их имя, выполненные тайнописью, шифром, с применением других условностей или жаргона, а также носящие циничный характер, направленные на причинение вреда охраняемым законом правам государственных органов, общественных объединений и отдельных граждан, либо содержащие сведения, составляющие государственную, служебную тайну, адресату не направляются и осужденному не выдаются. Об этом объявляется осужденному под роспись, после чего такая корреспонденция уничтожается. Настоящее правило распространяется и на телеграммы аналогичного содержания. </w:t>
      </w:r>
      <w:r>
        <w:br/>
      </w:r>
      <w:r>
        <w:rPr>
          <w:rFonts w:ascii="Times New Roman"/>
          <w:b w:val="false"/>
          <w:i w:val="false"/>
          <w:color w:val="000000"/>
          <w:sz w:val="28"/>
        </w:rPr>
        <w:t xml:space="preserve">
      76. Денежные переводы, поступившие осужденным, зачисляются на их лицевые счета. Для отправления перевода близким родственникам и иным лицам осужденный заполняет бланк установленной формы и заявление с просьбой перевести конкретную сумму в счет средств, имеющихся на его лицевом счету. Прием заполненных бланков и заявлений осуществляется уполномоченными на то должностными лицами. Осужденному сообщается об отправлении денежного перевода под роспись на квитанции, которая приобщается к его личному делу. </w:t>
      </w:r>
      <w:r>
        <w:br/>
      </w:r>
      <w:r>
        <w:rPr>
          <w:rFonts w:ascii="Times New Roman"/>
          <w:b w:val="false"/>
          <w:i w:val="false"/>
          <w:color w:val="000000"/>
          <w:sz w:val="28"/>
        </w:rPr>
        <w:t xml:space="preserve">
      77. При отправлении денежных переводов иным лицам осужденный, кроме того, сообщает в заявлении причины, по которым он хочет отправить перевод. Решение администрации по данному заявлению принимается, как правило, не позднее 5 дней со дня подачи заявления. О принятом решении сообщается осужденному. </w:t>
      </w:r>
    </w:p>
    <w:bookmarkEnd w:id="33"/>
    <w:bookmarkStart w:name="z35" w:id="34"/>
    <w:p>
      <w:pPr>
        <w:spacing w:after="0"/>
        <w:ind w:left="0"/>
        <w:jc w:val="both"/>
      </w:pPr>
      <w:r>
        <w:rPr>
          <w:rFonts w:ascii="Times New Roman"/>
          <w:b w:val="false"/>
          <w:i w:val="false"/>
          <w:color w:val="000000"/>
          <w:sz w:val="28"/>
        </w:rPr>
        <w:t xml:space="preserve">
                         Параграф 2. Предложения, </w:t>
      </w:r>
      <w:r>
        <w:br/>
      </w:r>
      <w:r>
        <w:rPr>
          <w:rFonts w:ascii="Times New Roman"/>
          <w:b w:val="false"/>
          <w:i w:val="false"/>
          <w:color w:val="000000"/>
          <w:sz w:val="28"/>
        </w:rPr>
        <w:t xml:space="preserve">
                      заявления и жалобы осужденных </w:t>
      </w:r>
    </w:p>
    <w:bookmarkEnd w:id="34"/>
    <w:bookmarkStart w:name="z36" w:id="35"/>
    <w:p>
      <w:pPr>
        <w:spacing w:after="0"/>
        <w:ind w:left="0"/>
        <w:jc w:val="both"/>
      </w:pPr>
      <w:r>
        <w:rPr>
          <w:rFonts w:ascii="Times New Roman"/>
          <w:b w:val="false"/>
          <w:i w:val="false"/>
          <w:color w:val="000000"/>
          <w:sz w:val="28"/>
        </w:rPr>
        <w:t xml:space="preserve">
      78. Каждый осужденный может изложить предложение, заявление или жалобу устно либо письменно. </w:t>
      </w:r>
      <w:r>
        <w:br/>
      </w:r>
      <w:r>
        <w:rPr>
          <w:rFonts w:ascii="Times New Roman"/>
          <w:b w:val="false"/>
          <w:i w:val="false"/>
          <w:color w:val="000000"/>
          <w:sz w:val="28"/>
        </w:rPr>
        <w:t xml:space="preserve">
      79. Осужденные - граждане Республики Казахстан (далее - РК) могут вести переписку, обращаться с предложениями, заявлениями и жалобами на государственном языке РК или на официально употребляемом русском языке, либо по их желанию на родном языке. Осужденные - иностранные граждане и лица без гражданства вправе делать это на родном языке или на любом другом языке, которым они владеют, а в необходимых случаях пользоваться услугами переводчика. Ответы осужденным даются на языке обращения, а при отсутствии такой возможности - на государственном языке РК или на официально употребляемом русском языке с переводом ответа на язык обращения, обеспечиваемым учреждением или органом, исполняющим наказание. </w:t>
      </w:r>
      <w:r>
        <w:br/>
      </w:r>
      <w:r>
        <w:rPr>
          <w:rFonts w:ascii="Times New Roman"/>
          <w:b w:val="false"/>
          <w:i w:val="false"/>
          <w:color w:val="000000"/>
          <w:sz w:val="28"/>
        </w:rPr>
        <w:t xml:space="preserve">
      80. Осужденные - иностранные граждане и лица без гражданства имеют право поддерживать связи с дипломатическими представительствами, консульскими учреждениями своих государств в РК, а граждане государств, не имеющих дипломатических представительств и консульских учреждений в РК,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осужденных. </w:t>
      </w:r>
      <w:r>
        <w:br/>
      </w:r>
      <w:r>
        <w:rPr>
          <w:rFonts w:ascii="Times New Roman"/>
          <w:b w:val="false"/>
          <w:i w:val="false"/>
          <w:color w:val="000000"/>
          <w:sz w:val="28"/>
        </w:rPr>
        <w:t xml:space="preserve">
      81. Осужденные вправе подавать предложения, заявления и жалобы только от своего имени, оплата расходов по пересылке производится из средств, имеющихся на лицевых счетах осужденных. </w:t>
      </w:r>
      <w:r>
        <w:br/>
      </w:r>
      <w:r>
        <w:rPr>
          <w:rFonts w:ascii="Times New Roman"/>
          <w:b w:val="false"/>
          <w:i w:val="false"/>
          <w:color w:val="000000"/>
          <w:sz w:val="28"/>
        </w:rPr>
        <w:t xml:space="preserve">
      82. Письменные предложения, заявления и жалобы направляются по адресу через администрацию исправительного учреждения. Они регистрируются в отделах специального учета тюрем, или у секретаря (делопроизводителя) колонии и не позднее, чем в трехсуточный срок направляются адресату. </w:t>
      </w:r>
      <w:r>
        <w:br/>
      </w:r>
      <w:r>
        <w:rPr>
          <w:rFonts w:ascii="Times New Roman"/>
          <w:b w:val="false"/>
          <w:i w:val="false"/>
          <w:color w:val="000000"/>
          <w:sz w:val="28"/>
        </w:rPr>
        <w:t xml:space="preserve">
      83. Предложения, заявления и жалобы, адресованные в органы, осуществляющие контроль и надзор за деятельностью учреждений и органов, исполняющих наказания, просмотру и цензуре не подлежат и не позднее, чем в суточный срок направляются по принадлежности. </w:t>
      </w:r>
      <w:r>
        <w:br/>
      </w:r>
      <w:r>
        <w:rPr>
          <w:rFonts w:ascii="Times New Roman"/>
          <w:b w:val="false"/>
          <w:i w:val="false"/>
          <w:color w:val="000000"/>
          <w:sz w:val="28"/>
        </w:rPr>
        <w:t xml:space="preserve">
      84. Предложения, заявления и жалобы по вопросу получения передач, посылок, предоставления свиданий, расходования денег, начисления зарплаты, трудоиспользования, оказания медицинской помощи, обеспечения вещевым имуществом, а также иным вопросам подобного характера, которые могут быть решены на месте администрацией исправительного учреждения, разрешаются, не ожидая результатов рассмотрения их органами или лицом, которому они направлены. </w:t>
      </w:r>
      <w:r>
        <w:br/>
      </w:r>
      <w:r>
        <w:rPr>
          <w:rFonts w:ascii="Times New Roman"/>
          <w:b w:val="false"/>
          <w:i w:val="false"/>
          <w:color w:val="000000"/>
          <w:sz w:val="28"/>
        </w:rPr>
        <w:t xml:space="preserve">
      85. Предложения, заявления и жалобы, направляемые в государственные органы и общественные объединения, а также на имя должностных лиц, администрация исправительного учреждения сопровождает письмом, в котором кратко указывает свое мнение по существу изложенного. К первичным заявлениям и жалобам в судебные органы и органы прокуратуры, в которых содержится просьба о снижении меры наказания, а также к заявлениям о переводе в другое исправительное учреждение приобщаются справки-характеристики. </w:t>
      </w:r>
      <w:r>
        <w:br/>
      </w:r>
      <w:r>
        <w:rPr>
          <w:rFonts w:ascii="Times New Roman"/>
          <w:b w:val="false"/>
          <w:i w:val="false"/>
          <w:color w:val="000000"/>
          <w:sz w:val="28"/>
        </w:rPr>
        <w:t xml:space="preserve">
      86. Поступившие ответы по результатам рассмотрения предложений, заявлений и жалоб объявляются осужденным под расписку при их поступлении, но не позднее, чем в трехдневный срок, и приобщаются к их личным делам. </w:t>
      </w:r>
      <w:r>
        <w:br/>
      </w:r>
      <w:r>
        <w:rPr>
          <w:rFonts w:ascii="Times New Roman"/>
          <w:b w:val="false"/>
          <w:i w:val="false"/>
          <w:color w:val="000000"/>
          <w:sz w:val="28"/>
        </w:rPr>
        <w:t xml:space="preserve">
      87. На предложения, заявления и жалобы, изложенные в письменном виде, в полной мере распространяется действие пункта 75 параграфа 15 настоящих Правил. </w:t>
      </w:r>
    </w:p>
    <w:bookmarkEnd w:id="35"/>
    <w:bookmarkStart w:name="z37" w:id="36"/>
    <w:p>
      <w:pPr>
        <w:spacing w:after="0"/>
        <w:ind w:left="0"/>
        <w:jc w:val="both"/>
      </w:pPr>
      <w:r>
        <w:rPr>
          <w:rFonts w:ascii="Times New Roman"/>
          <w:b w:val="false"/>
          <w:i w:val="false"/>
          <w:color w:val="000000"/>
          <w:sz w:val="28"/>
        </w:rPr>
        <w:t xml:space="preserve">
          Параграф 3. Порядок предоставления осужденным свиданий </w:t>
      </w:r>
    </w:p>
    <w:bookmarkEnd w:id="36"/>
    <w:bookmarkStart w:name="z38" w:id="37"/>
    <w:p>
      <w:pPr>
        <w:spacing w:after="0"/>
        <w:ind w:left="0"/>
        <w:jc w:val="both"/>
      </w:pPr>
      <w:r>
        <w:rPr>
          <w:rFonts w:ascii="Times New Roman"/>
          <w:b w:val="false"/>
          <w:i w:val="false"/>
          <w:color w:val="000000"/>
          <w:sz w:val="28"/>
        </w:rPr>
        <w:t xml:space="preserve">
      88. В порядке, установленном ст.84 УИК РК, осужденным предоставляются краткосрочные свидания с родственниками или иными лицами в присутствии представителя исправительного учреждения.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в исключительных случаях с разрешения начальника исправительного учреждения с иными лицами. </w:t>
      </w:r>
      <w:r>
        <w:br/>
      </w:r>
      <w:r>
        <w:rPr>
          <w:rFonts w:ascii="Times New Roman"/>
          <w:b w:val="false"/>
          <w:i w:val="false"/>
          <w:color w:val="000000"/>
          <w:sz w:val="28"/>
        </w:rPr>
        <w:t xml:space="preserve">
      89. Разрешение на свидание дается начальником исправительного учреждения или лицом, его замещающим, по заявлению осужденного либо лица, прибывшего к нему на свидание. При отказе в предоставлении свидания на заявлении желающего встретиться с осужденными делается пометка о причинах отказа. Документами, удостоверяющими личность прибывшего на свидание, а также их родственные связи с осужденными, являются: паспорт, военный билет, удостоверение личности, свидетельство о браке, документы органов опеки и попечительства. </w:t>
      </w:r>
      <w:r>
        <w:br/>
      </w:r>
      <w:r>
        <w:rPr>
          <w:rFonts w:ascii="Times New Roman"/>
          <w:b w:val="false"/>
          <w:i w:val="false"/>
          <w:color w:val="000000"/>
          <w:sz w:val="28"/>
        </w:rPr>
        <w:t xml:space="preserve">
      90. Лица, прибывшие на свидание, принимаются начальником исправительного учреждения или его заместителем либо начальником отряда или дежурным помощником начальника учреждения. Они информируют о поведении осужденного и предупреждаются о правилах поведения во время свидания, о запрещении нелегальных передач и о немедленном прекращении свидания, если будет замечено нарушение установленных правил. </w:t>
      </w:r>
      <w:r>
        <w:br/>
      </w:r>
      <w:r>
        <w:rPr>
          <w:rFonts w:ascii="Times New Roman"/>
          <w:b w:val="false"/>
          <w:i w:val="false"/>
          <w:color w:val="000000"/>
          <w:sz w:val="28"/>
        </w:rPr>
        <w:t xml:space="preserve">
      91. Осужденные освобождаются, как правило, от работы в период длительных свиданий с последующей или предыдущей отработкой. </w:t>
      </w:r>
      <w:r>
        <w:br/>
      </w:r>
      <w:r>
        <w:rPr>
          <w:rFonts w:ascii="Times New Roman"/>
          <w:b w:val="false"/>
          <w:i w:val="false"/>
          <w:color w:val="000000"/>
          <w:sz w:val="28"/>
        </w:rPr>
        <w:t xml:space="preserve">
      92. Первое свидание может быть предоставлено осужденному сразу же по прибытии в исправительное учреждение, независимо имел ли он предыдущее свидание в местах содержания под стражей. При наличии права на краткосрочное и длительное свидание вид первого определяет осужденный.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в год. </w:t>
      </w:r>
      <w:r>
        <w:br/>
      </w:r>
      <w:r>
        <w:rPr>
          <w:rFonts w:ascii="Times New Roman"/>
          <w:b w:val="false"/>
          <w:i w:val="false"/>
          <w:color w:val="000000"/>
          <w:sz w:val="28"/>
        </w:rPr>
        <w:t xml:space="preserve">
      93. При проведении противоэпидемических мероприятий, стихийных бедствиях и других чрезвычайных обстоятельствах, препятствующих нормальной деятельности исправительных учреждений, свидания, могут быть временно прекращены. </w:t>
      </w:r>
      <w:r>
        <w:br/>
      </w:r>
      <w:r>
        <w:rPr>
          <w:rFonts w:ascii="Times New Roman"/>
          <w:b w:val="false"/>
          <w:i w:val="false"/>
          <w:color w:val="000000"/>
          <w:sz w:val="28"/>
        </w:rPr>
        <w:t xml:space="preserve">
      94. Время, в течение которого свидания осужденным не предоставлялись в связи с карантином, стихийным бедствием или другими чрезвычайными обстоятельствами, препятствующими нормальной деятельности исправительного учреждения, засчитывается в срок, по истечении которого осужденным могут быть предоставлены свидания. </w:t>
      </w:r>
      <w:r>
        <w:br/>
      </w:r>
      <w:r>
        <w:rPr>
          <w:rFonts w:ascii="Times New Roman"/>
          <w:b w:val="false"/>
          <w:i w:val="false"/>
          <w:color w:val="000000"/>
          <w:sz w:val="28"/>
        </w:rPr>
        <w:t xml:space="preserve">
      95. Продолжительность свиданий может быть сокращена администрацией по настоянию лиц, находящихся на свидании. Объединение свиданий или разъединение одного свидания на несколько не допускается. </w:t>
      </w:r>
      <w:r>
        <w:br/>
      </w:r>
      <w:r>
        <w:rPr>
          <w:rFonts w:ascii="Times New Roman"/>
          <w:b w:val="false"/>
          <w:i w:val="false"/>
          <w:color w:val="000000"/>
          <w:sz w:val="28"/>
        </w:rPr>
        <w:t xml:space="preserve">
      96. На свидание осужденные должны являться в опрятном виде. На период длительных свиданий они могут пользоваться одеждой, бельем и обувью, принесенными родственниками. Осужденные до и после свиданий подвергаются полному обыску. </w:t>
      </w:r>
      <w:r>
        <w:br/>
      </w:r>
      <w:r>
        <w:rPr>
          <w:rFonts w:ascii="Times New Roman"/>
          <w:b w:val="false"/>
          <w:i w:val="false"/>
          <w:color w:val="000000"/>
          <w:sz w:val="28"/>
        </w:rPr>
        <w:t xml:space="preserve">
      97. Осужденному разрешается длительное свидание одновременно не более чем с двумя взрослыми лицами, вместе с которыми могут быть несовершеннолетние братья, сестры, дети, внуки осужденного. </w:t>
      </w:r>
      <w:r>
        <w:br/>
      </w:r>
      <w:r>
        <w:rPr>
          <w:rFonts w:ascii="Times New Roman"/>
          <w:b w:val="false"/>
          <w:i w:val="false"/>
          <w:color w:val="000000"/>
          <w:sz w:val="28"/>
        </w:rPr>
        <w:t xml:space="preserve">
      98. Длительное свидание с иными лицами предоставляются лишь в случаях, когда, по мнению администрации, такие свидания не будут отрицательно влиять на осужденного. </w:t>
      </w:r>
      <w:r>
        <w:br/>
      </w:r>
      <w:r>
        <w:rPr>
          <w:rFonts w:ascii="Times New Roman"/>
          <w:b w:val="false"/>
          <w:i w:val="false"/>
          <w:color w:val="000000"/>
          <w:sz w:val="28"/>
        </w:rPr>
        <w:t xml:space="preserve">
      99. Лица, прибывшие на свидание с осужденными, после разъяснения им администрацией исправительного учреждения порядка проведения свидания, сдают деньги, а также предметы и ценности, не разрешенные к использованию в исправительном учреждении, на хранение контролеру по проведению свиданий под расписку. </w:t>
      </w:r>
      <w:r>
        <w:br/>
      </w:r>
      <w:r>
        <w:rPr>
          <w:rFonts w:ascii="Times New Roman"/>
          <w:b w:val="false"/>
          <w:i w:val="false"/>
          <w:color w:val="000000"/>
          <w:sz w:val="28"/>
        </w:rPr>
        <w:t>
      100. При наличии достаточных оснований полагать, что лицо, прибывшее на свидание, намерено передать осужденному предметы, изделия и вещества, хранение которых в исправительных учреждениях не разрешено, начальник исправительного учреждения объявляет такому лицу о том, что свидание будет предоставлено лишь при согласии на досмотр принадлежащих ему вещей и одежды. В случае обнаружения скрытых от досмотра не разрешенных предметов, изделий или веществ администрация исправительного учреждения принимает меры в соответствии с требованиями ст.77 УИК РК </w:t>
      </w:r>
      <w:r>
        <w:rPr>
          <w:rFonts w:ascii="Times New Roman"/>
          <w:b w:val="false"/>
          <w:i w:val="false"/>
          <w:color w:val="000000"/>
          <w:sz w:val="28"/>
        </w:rPr>
        <w:t xml:space="preserve">Z970208_ </w:t>
      </w:r>
      <w:r>
        <w:rPr>
          <w:rFonts w:ascii="Times New Roman"/>
          <w:b w:val="false"/>
          <w:i w:val="false"/>
          <w:color w:val="000000"/>
          <w:sz w:val="28"/>
        </w:rPr>
        <w:t xml:space="preserve">и настоящими Правилами. </w:t>
      </w:r>
      <w:r>
        <w:br/>
      </w:r>
      <w:r>
        <w:rPr>
          <w:rFonts w:ascii="Times New Roman"/>
          <w:b w:val="false"/>
          <w:i w:val="false"/>
          <w:color w:val="000000"/>
          <w:sz w:val="28"/>
        </w:rPr>
        <w:t xml:space="preserve">
      101. Если лицо, прибывшее на свидание, откажется от досмотра вещей и одежды, длительное свидание ему не разрешается, однако может быть предоставлено краткосрочное. </w:t>
      </w:r>
      <w:r>
        <w:br/>
      </w:r>
      <w:r>
        <w:rPr>
          <w:rFonts w:ascii="Times New Roman"/>
          <w:b w:val="false"/>
          <w:i w:val="false"/>
          <w:color w:val="000000"/>
          <w:sz w:val="28"/>
        </w:rPr>
        <w:t xml:space="preserve">
      102. При нарушении прибывшим установленного порядка проведения свидания оно немедленно прерывается. </w:t>
      </w:r>
      <w:r>
        <w:br/>
      </w:r>
      <w:r>
        <w:rPr>
          <w:rFonts w:ascii="Times New Roman"/>
          <w:b w:val="false"/>
          <w:i w:val="false"/>
          <w:color w:val="000000"/>
          <w:sz w:val="28"/>
        </w:rPr>
        <w:t xml:space="preserve">
      103. Пронос каких-либо продуктов или вещей лицами, прибывшими на свидание с осужденными, в комнаты краткосрочных свиданий не допускается, а в воспитательных колониях - по усмотрению администрации. На длительные свидания разрешается проносить продукты питания (за исключением вино-водочных изделий и пива). </w:t>
      </w:r>
      <w:r>
        <w:br/>
      </w:r>
      <w:r>
        <w:rPr>
          <w:rFonts w:ascii="Times New Roman"/>
          <w:b w:val="false"/>
          <w:i w:val="false"/>
          <w:color w:val="000000"/>
          <w:sz w:val="28"/>
        </w:rPr>
        <w:t xml:space="preserve">
      104. Осужденному, которому разрешено длительное свидание за пределами исправительного учреждения, выдается пропуск, аналогичный пропуску для лиц, пользующихся правом передвижения без конвоя, а в воспитательной колонии пропуск, аналогичный тому, который выдается осужденному, получившему право выхода за пределы колонии в порядке поощрения. Место и порядок проведения свидания определяет начальник исправительного учреждения с учетом обеспечения надзора за поведением осужденного. Самовольное оставление места свиданий за пределами исправительного учреждения осужденному запрещается. </w:t>
      </w:r>
      <w:r>
        <w:br/>
      </w:r>
      <w:r>
        <w:rPr>
          <w:rFonts w:ascii="Times New Roman"/>
          <w:b w:val="false"/>
          <w:i w:val="false"/>
          <w:color w:val="000000"/>
          <w:sz w:val="28"/>
        </w:rPr>
        <w:t xml:space="preserve">
      105. Проживание в комнатах длительных свиданий прибывших на свидания с осужденными лиц оплачивается ими или осужденными за счет собственных средств по тарифам и ставкам, определенным в установленном законодательством Республики Казахстан порядке. </w:t>
      </w:r>
      <w:r>
        <w:br/>
      </w:r>
      <w:r>
        <w:rPr>
          <w:rFonts w:ascii="Times New Roman"/>
          <w:b w:val="false"/>
          <w:i w:val="false"/>
          <w:color w:val="000000"/>
          <w:sz w:val="28"/>
        </w:rPr>
        <w:t xml:space="preserve">
      106. Замена видов свиданий и свиданий на телефонные разговоры производится по письменному заявлению осужденного. </w:t>
      </w:r>
      <w:r>
        <w:br/>
      </w:r>
      <w:r>
        <w:rPr>
          <w:rFonts w:ascii="Times New Roman"/>
          <w:b w:val="false"/>
          <w:i w:val="false"/>
          <w:color w:val="000000"/>
          <w:sz w:val="28"/>
        </w:rPr>
        <w:t xml:space="preserve">
      107. Для получения юридической помощи осужденным по их заявлениям предоставляются свидания с адвокатами или иными лицами, имеющими право на оказание юридической помощи. По желанию осужденного свидания могут предоставляться наедине. </w:t>
      </w:r>
      <w:r>
        <w:br/>
      </w:r>
      <w:r>
        <w:rPr>
          <w:rFonts w:ascii="Times New Roman"/>
          <w:b w:val="false"/>
          <w:i w:val="false"/>
          <w:color w:val="000000"/>
          <w:sz w:val="28"/>
        </w:rPr>
        <w:t xml:space="preserve">
      108. В число свиданий, установленных законодательством, такие свидания не засчитываются, их количество и продолжительность не ограничиваются, однако проводятся они в нерабочее для осужденных время и лишь в часы от подъема до отбоя. </w:t>
      </w:r>
    </w:p>
    <w:bookmarkEnd w:id="37"/>
    <w:bookmarkStart w:name="z39" w:id="38"/>
    <w:p>
      <w:pPr>
        <w:spacing w:after="0"/>
        <w:ind w:left="0"/>
        <w:jc w:val="both"/>
      </w:pPr>
      <w:r>
        <w:rPr>
          <w:rFonts w:ascii="Times New Roman"/>
          <w:b w:val="false"/>
          <w:i w:val="false"/>
          <w:color w:val="000000"/>
          <w:sz w:val="28"/>
        </w:rPr>
        <w:t xml:space="preserve">
               Параграф 4. Порядок предоставления осужденным </w:t>
      </w:r>
      <w:r>
        <w:br/>
      </w:r>
      <w:r>
        <w:rPr>
          <w:rFonts w:ascii="Times New Roman"/>
          <w:b w:val="false"/>
          <w:i w:val="false"/>
          <w:color w:val="000000"/>
          <w:sz w:val="28"/>
        </w:rPr>
        <w:t xml:space="preserve">
                           телефонных разговоров </w:t>
      </w:r>
    </w:p>
    <w:bookmarkEnd w:id="38"/>
    <w:bookmarkStart w:name="z40" w:id="39"/>
    <w:p>
      <w:pPr>
        <w:spacing w:after="0"/>
        <w:ind w:left="0"/>
        <w:jc w:val="both"/>
      </w:pPr>
      <w:r>
        <w:rPr>
          <w:rFonts w:ascii="Times New Roman"/>
          <w:b w:val="false"/>
          <w:i w:val="false"/>
          <w:color w:val="000000"/>
          <w:sz w:val="28"/>
        </w:rPr>
        <w:t xml:space="preserve">
      109. Телефонные разговоры предоставляются по письменному заявлению осужденного, в котором указывается адрес, номер телефона абонента и продолжительность разговора, но не свыше 15 минут. Оплата междугородних телефонных разговоров осуществляется по действующим тарифам с лицевых счетов осужденных. Телефонные разговоры проводятся под контролем администрации. </w:t>
      </w:r>
      <w:r>
        <w:br/>
      </w:r>
      <w:r>
        <w:rPr>
          <w:rFonts w:ascii="Times New Roman"/>
          <w:b w:val="false"/>
          <w:i w:val="false"/>
          <w:color w:val="000000"/>
          <w:sz w:val="28"/>
        </w:rPr>
        <w:t xml:space="preserve">
      110. По прибытии в исправительное учреждение, а также при исключительных личных обстоятельствах по просьбе (заявлению) осужденного ему может быть разрешен дополнительный разговор. </w:t>
      </w:r>
      <w:r>
        <w:br/>
      </w:r>
      <w:r>
        <w:rPr>
          <w:rFonts w:ascii="Times New Roman"/>
          <w:b w:val="false"/>
          <w:i w:val="false"/>
          <w:color w:val="000000"/>
          <w:sz w:val="28"/>
        </w:rPr>
        <w:t xml:space="preserve">
      111. Телефонные разговоры между осужденными, содержащимися в исправительных учреждениях, запрещаются. </w:t>
      </w:r>
      <w:r>
        <w:br/>
      </w:r>
      <w:r>
        <w:rPr>
          <w:rFonts w:ascii="Times New Roman"/>
          <w:b w:val="false"/>
          <w:i w:val="false"/>
          <w:color w:val="000000"/>
          <w:sz w:val="28"/>
        </w:rPr>
        <w:t xml:space="preserve">
      112. Осужденным, находящимся в строгих условиях содержания, а также отбывающим меру взыскания в штрафных, дисциплинарных изоляторах, в помещениях камерного типа и одиночных камерах, телефонный разговор может быть разрешен лишь при исключительных личных обстоятельствах. </w:t>
      </w:r>
    </w:p>
    <w:bookmarkEnd w:id="39"/>
    <w:bookmarkStart w:name="z41" w:id="40"/>
    <w:p>
      <w:pPr>
        <w:spacing w:after="0"/>
        <w:ind w:left="0"/>
        <w:jc w:val="both"/>
      </w:pPr>
      <w:r>
        <w:rPr>
          <w:rFonts w:ascii="Times New Roman"/>
          <w:b w:val="false"/>
          <w:i w:val="false"/>
          <w:color w:val="000000"/>
          <w:sz w:val="28"/>
        </w:rPr>
        <w:t xml:space="preserve">
         ГЛАВА 7. ПОРЯДОК РАЗРЕШЕНИЯ ОСУЖДЕННЫМ ВЫЕЗДОВ ЗА ПРЕДЕЛЫ </w:t>
      </w:r>
      <w:r>
        <w:br/>
      </w:r>
      <w:r>
        <w:rPr>
          <w:rFonts w:ascii="Times New Roman"/>
          <w:b w:val="false"/>
          <w:i w:val="false"/>
          <w:color w:val="000000"/>
          <w:sz w:val="28"/>
        </w:rPr>
        <w:t xml:space="preserve">
          ИСПРАВИТЕЛЬНЫХ УЧРЕЖДЕНИЙ. ПРАВИЛА ПОВЕДЕНИЯ ОСУЖДЕННЫХ, </w:t>
      </w:r>
      <w:r>
        <w:br/>
      </w:r>
      <w:r>
        <w:rPr>
          <w:rFonts w:ascii="Times New Roman"/>
          <w:b w:val="false"/>
          <w:i w:val="false"/>
          <w:color w:val="000000"/>
          <w:sz w:val="28"/>
        </w:rPr>
        <w:t xml:space="preserve">
                   ПОЛЬЗУЮЩИХСЯ ПРАВОМ ПЕРЕДВИЖЕНИЯ БЕЗ </w:t>
      </w:r>
      <w:r>
        <w:br/>
      </w:r>
      <w:r>
        <w:rPr>
          <w:rFonts w:ascii="Times New Roman"/>
          <w:b w:val="false"/>
          <w:i w:val="false"/>
          <w:color w:val="000000"/>
          <w:sz w:val="28"/>
        </w:rPr>
        <w:t xml:space="preserve">
           КОНВОЯ ИЛИ СОПРОВОЖДЕНИЯ ЗА ПРЕДЕЛАМИ ИСПРАВИТЕЛЬНОГО </w:t>
      </w:r>
      <w:r>
        <w:br/>
      </w:r>
      <w:r>
        <w:rPr>
          <w:rFonts w:ascii="Times New Roman"/>
          <w:b w:val="false"/>
          <w:i w:val="false"/>
          <w:color w:val="000000"/>
          <w:sz w:val="28"/>
        </w:rPr>
        <w:t xml:space="preserve">
         УЧРЕЖДЕНИЯ, А ТАКЖЕ ОСВОБОЖДЕННЫХ ИЗ-ПОД СТРАЖИ, ОХРАНЫ </w:t>
      </w:r>
      <w:r>
        <w:br/>
      </w:r>
      <w:r>
        <w:rPr>
          <w:rFonts w:ascii="Times New Roman"/>
          <w:b w:val="false"/>
          <w:i w:val="false"/>
          <w:color w:val="000000"/>
          <w:sz w:val="28"/>
        </w:rPr>
        <w:t xml:space="preserve">
                   ПОД НАДЗОР АДМИНИСТРАЦИИ ИУ В ПОРЯДКЕ </w:t>
      </w:r>
      <w:r>
        <w:br/>
      </w:r>
      <w:r>
        <w:rPr>
          <w:rFonts w:ascii="Times New Roman"/>
          <w:b w:val="false"/>
          <w:i w:val="false"/>
          <w:color w:val="000000"/>
          <w:sz w:val="28"/>
        </w:rPr>
        <w:t xml:space="preserve">
                       СТ.СТ. 117, 119 И 129 УИК РК </w:t>
      </w:r>
    </w:p>
    <w:bookmarkEnd w:id="40"/>
    <w:bookmarkStart w:name="z42" w:id="41"/>
    <w:p>
      <w:pPr>
        <w:spacing w:after="0"/>
        <w:ind w:left="0"/>
        <w:jc w:val="both"/>
      </w:pPr>
      <w:r>
        <w:rPr>
          <w:rFonts w:ascii="Times New Roman"/>
          <w:b w:val="false"/>
          <w:i w:val="false"/>
          <w:color w:val="000000"/>
          <w:sz w:val="28"/>
        </w:rPr>
        <w:t xml:space="preserve">
           Параграф 1. Порядок разрешения осужденным выездов за </w:t>
      </w:r>
      <w:r>
        <w:br/>
      </w:r>
      <w:r>
        <w:rPr>
          <w:rFonts w:ascii="Times New Roman"/>
          <w:b w:val="false"/>
          <w:i w:val="false"/>
          <w:color w:val="000000"/>
          <w:sz w:val="28"/>
        </w:rPr>
        <w:t xml:space="preserve">
                    пределы исправительных учреждений </w:t>
      </w:r>
    </w:p>
    <w:bookmarkEnd w:id="41"/>
    <w:bookmarkStart w:name="z43" w:id="42"/>
    <w:p>
      <w:pPr>
        <w:spacing w:after="0"/>
        <w:ind w:left="0"/>
        <w:jc w:val="both"/>
      </w:pPr>
      <w:r>
        <w:rPr>
          <w:rFonts w:ascii="Times New Roman"/>
          <w:b w:val="false"/>
          <w:i w:val="false"/>
          <w:color w:val="000000"/>
          <w:sz w:val="28"/>
        </w:rPr>
        <w:t xml:space="preserve">
      113. Разрешение на выезд за пределы исправительных учреждений дается начальником учреждения на основании письменного заявления осужденного. </w:t>
      </w:r>
      <w:r>
        <w:br/>
      </w:r>
      <w:r>
        <w:rPr>
          <w:rFonts w:ascii="Times New Roman"/>
          <w:b w:val="false"/>
          <w:i w:val="false"/>
          <w:color w:val="000000"/>
          <w:sz w:val="28"/>
        </w:rPr>
        <w:t xml:space="preserve">
      114. К заявлению о разрешении краткосрочного выезда прилагаются документы, подтверждающие наличие исключительных личных обстоятельств (справки органов здравоохранения, органов местного самоуправления и другие официальные документы, удостоверенные органами внутренних дел по месту их выдачи, заявление осужденного для предварительного решения вопросов трудового и бытового устройства после освобождения и мотивированное ходатайство старшего инспектора по трудовому и бытовому устройству). </w:t>
      </w:r>
      <w:r>
        <w:br/>
      </w:r>
      <w:r>
        <w:rPr>
          <w:rFonts w:ascii="Times New Roman"/>
          <w:b w:val="false"/>
          <w:i w:val="false"/>
          <w:color w:val="000000"/>
          <w:sz w:val="28"/>
        </w:rPr>
        <w:t xml:space="preserve">
      115. Длительные выезды на время ежегодного оплачиваемого отпуска предоставляются по заявлению осужденного согласно графику. Очередность выездов осужденных, не обеспеченных работой по независящим от них причинам, устанавливается по отдельному графику. Разрешение на выезд дается с соблюдением требований ст.93 УИК РК и оформляется приказом начальника исправительного учреждения. </w:t>
      </w:r>
      <w:r>
        <w:br/>
      </w:r>
      <w:r>
        <w:rPr>
          <w:rFonts w:ascii="Times New Roman"/>
          <w:b w:val="false"/>
          <w:i w:val="false"/>
          <w:color w:val="000000"/>
          <w:sz w:val="28"/>
        </w:rPr>
        <w:t xml:space="preserve">
      116. Осужденному, получившему разрешение на длительный или краткосрочный выезд, выдается удостоверение установленной формы, разъясняется порядок выезда, и он предупреждается об уголовной ответственности за уклонение от отбывания лишения свободы, о чем дает подписку. Деньги из собственных средств на оплату расходов в связи с выездом выдаются бухгалтерией исправительного учреждения по письменному заявлению осужденного. </w:t>
      </w:r>
      <w:r>
        <w:br/>
      </w:r>
      <w:r>
        <w:rPr>
          <w:rFonts w:ascii="Times New Roman"/>
          <w:b w:val="false"/>
          <w:i w:val="false"/>
          <w:color w:val="000000"/>
          <w:sz w:val="28"/>
        </w:rPr>
        <w:t xml:space="preserve">
      117. Проездные билеты осужденный приобретает самостоятельно. В необходимых случаях администрация учреждения оказывает ему в этом содействие. </w:t>
      </w:r>
      <w:r>
        <w:br/>
      </w:r>
      <w:r>
        <w:rPr>
          <w:rFonts w:ascii="Times New Roman"/>
          <w:b w:val="false"/>
          <w:i w:val="false"/>
          <w:color w:val="000000"/>
          <w:sz w:val="28"/>
        </w:rPr>
        <w:t xml:space="preserve">
      118. На период выезда осужденный имеет право получить принадлежащую ему гражданскую одежду и обувь. </w:t>
      </w:r>
      <w:r>
        <w:br/>
      </w:r>
      <w:r>
        <w:rPr>
          <w:rFonts w:ascii="Times New Roman"/>
          <w:b w:val="false"/>
          <w:i w:val="false"/>
          <w:color w:val="000000"/>
          <w:sz w:val="28"/>
        </w:rPr>
        <w:t xml:space="preserve">
      119. В суточный срок по прибытии к месту назначения осужденный обязан явиться в дежурную часть органов внутренних дел, а в сельской местности - к участковому инспектору полиции, и получить в удостоверении отметку о прибытии, сообщить цель приезда, срок и место пребывания, дату убытия. По окончании выезда осужденный в том же органе внутренних дел должен получить в удостоверении отметку об убытии в учреждение. При убытии в исправительное учреждение в ночное время или рано утром, отметка производится в день, предшествующий отъезду. Отметки о дате прибытия и убытия заверяются печатью органа внутренних дел. </w:t>
      </w:r>
      <w:r>
        <w:br/>
      </w:r>
      <w:r>
        <w:rPr>
          <w:rFonts w:ascii="Times New Roman"/>
          <w:b w:val="false"/>
          <w:i w:val="false"/>
          <w:color w:val="000000"/>
          <w:sz w:val="28"/>
        </w:rPr>
        <w:t xml:space="preserve">
      120. По возвращении в учреждение осужденный предъявляет удостоверение, проездные билеты. В случае возникновения непредвиденных обстоятельств, затрудняющих выезд осужденного в установленный срок, по постановлению начальника органа внутренних дел по месту пребывания осужденного срок возвращения в исправительное учреждение может быть продлен до 5 суток с обязательным срочным уведомлением об этом администрации исправительного учреждения. </w:t>
      </w:r>
      <w:r>
        <w:br/>
      </w:r>
      <w:r>
        <w:rPr>
          <w:rFonts w:ascii="Times New Roman"/>
          <w:b w:val="false"/>
          <w:i w:val="false"/>
          <w:color w:val="000000"/>
          <w:sz w:val="28"/>
        </w:rPr>
        <w:t xml:space="preserve">
      121. При заболевании во время выезда и необходимости госпитализации осужденный либо его родители или лица, их заменяющие, срочно извещают об этом администрацию исправительного учреждения, где он отбывает наказание, и орган внутренних дел по месту пребывания. В этом случае он может быть направлен в ближайшее лечебное учреждение уголовно-исполнительной системы или лечебное учреждение органов здравоохранения. После окончания лечения и выписки осужденный в установленном настоящим параграфом порядке прибывает к месту отбывания наказания. </w:t>
      </w:r>
      <w:r>
        <w:br/>
      </w:r>
      <w:r>
        <w:rPr>
          <w:rFonts w:ascii="Times New Roman"/>
          <w:b w:val="false"/>
          <w:i w:val="false"/>
          <w:color w:val="000000"/>
          <w:sz w:val="28"/>
        </w:rPr>
        <w:t xml:space="preserve">
      122. Осужденным, страдающим психическими расстройствами, не исключающими вменяемости, осужденным, являющимися инвалидами I и II групп и нуждающимися по состоянию здоровья в постоянном уходе, а также несовершеннолетним осужденным выезд за пределы исправительного учреждения разрешается в сопровождении родственника или иного сопровождающего лица. </w:t>
      </w:r>
    </w:p>
    <w:bookmarkEnd w:id="42"/>
    <w:bookmarkStart w:name="z44" w:id="43"/>
    <w:p>
      <w:pPr>
        <w:spacing w:after="0"/>
        <w:ind w:left="0"/>
        <w:jc w:val="both"/>
      </w:pPr>
      <w:r>
        <w:rPr>
          <w:rFonts w:ascii="Times New Roman"/>
          <w:b w:val="false"/>
          <w:i w:val="false"/>
          <w:color w:val="000000"/>
          <w:sz w:val="28"/>
        </w:rPr>
        <w:t xml:space="preserve">
        Параграф 2. Правила поведения осужденных, пользующихся правом </w:t>
      </w:r>
      <w:r>
        <w:br/>
      </w:r>
      <w:r>
        <w:rPr>
          <w:rFonts w:ascii="Times New Roman"/>
          <w:b w:val="false"/>
          <w:i w:val="false"/>
          <w:color w:val="000000"/>
          <w:sz w:val="28"/>
        </w:rPr>
        <w:t xml:space="preserve">
           передвижения без конвоя или сопровождения за пределами </w:t>
      </w:r>
      <w:r>
        <w:br/>
      </w:r>
      <w:r>
        <w:rPr>
          <w:rFonts w:ascii="Times New Roman"/>
          <w:b w:val="false"/>
          <w:i w:val="false"/>
          <w:color w:val="000000"/>
          <w:sz w:val="28"/>
        </w:rPr>
        <w:t xml:space="preserve">
                   исправительного учреждения, а также </w:t>
      </w:r>
      <w:r>
        <w:br/>
      </w:r>
      <w:r>
        <w:rPr>
          <w:rFonts w:ascii="Times New Roman"/>
          <w:b w:val="false"/>
          <w:i w:val="false"/>
          <w:color w:val="000000"/>
          <w:sz w:val="28"/>
        </w:rPr>
        <w:t xml:space="preserve">
             освобожденных из-под стражи, охраны под надзор </w:t>
      </w:r>
      <w:r>
        <w:br/>
      </w:r>
      <w:r>
        <w:rPr>
          <w:rFonts w:ascii="Times New Roman"/>
          <w:b w:val="false"/>
          <w:i w:val="false"/>
          <w:color w:val="000000"/>
          <w:sz w:val="28"/>
        </w:rPr>
        <w:t xml:space="preserve">
           администрации исправительного учреждения в порядке </w:t>
      </w:r>
      <w:r>
        <w:br/>
      </w:r>
      <w:r>
        <w:rPr>
          <w:rFonts w:ascii="Times New Roman"/>
          <w:b w:val="false"/>
          <w:i w:val="false"/>
          <w:color w:val="000000"/>
          <w:sz w:val="28"/>
        </w:rPr>
        <w:t xml:space="preserve">
             ст.ст.117, 119 и 129 УИК Республики Казахстан </w:t>
      </w:r>
    </w:p>
    <w:bookmarkEnd w:id="43"/>
    <w:bookmarkStart w:name="z45" w:id="44"/>
    <w:p>
      <w:pPr>
        <w:spacing w:after="0"/>
        <w:ind w:left="0"/>
        <w:jc w:val="both"/>
      </w:pPr>
      <w:r>
        <w:rPr>
          <w:rFonts w:ascii="Times New Roman"/>
          <w:b w:val="false"/>
          <w:i w:val="false"/>
          <w:color w:val="000000"/>
          <w:sz w:val="28"/>
        </w:rPr>
        <w:t xml:space="preserve">
      123. Осужденные, пользующиеся правом передвижения без конвоя или сопровождения, а также освобожденные из-под стражи, охраны под надзор администрации исправительного учреждения, пользуются правом передвижения за пределами исправительного учреждения на основании пропуска установленного образца. </w:t>
      </w:r>
      <w:r>
        <w:br/>
      </w:r>
      <w:r>
        <w:rPr>
          <w:rFonts w:ascii="Times New Roman"/>
          <w:b w:val="false"/>
          <w:i w:val="false"/>
          <w:color w:val="000000"/>
          <w:sz w:val="28"/>
        </w:rPr>
        <w:t xml:space="preserve">
      124. В свободное от работы время эти осужденные должны находиться в пределах общежития (объекта проживания), определенного им администрацией учреждения, и соблюдать правила поведения осужденного в исправительном учреждении. </w:t>
      </w:r>
      <w:r>
        <w:br/>
      </w:r>
      <w:r>
        <w:rPr>
          <w:rFonts w:ascii="Times New Roman"/>
          <w:b w:val="false"/>
          <w:i w:val="false"/>
          <w:color w:val="000000"/>
          <w:sz w:val="28"/>
        </w:rPr>
        <w:t xml:space="preserve">
      125. Находясь вне жилой зоны или общежития (объекта проживания), осужденные обязаны: </w:t>
      </w:r>
      <w:r>
        <w:br/>
      </w:r>
      <w:r>
        <w:rPr>
          <w:rFonts w:ascii="Times New Roman"/>
          <w:b w:val="false"/>
          <w:i w:val="false"/>
          <w:color w:val="000000"/>
          <w:sz w:val="28"/>
        </w:rPr>
        <w:t xml:space="preserve">
      1) соблюдать маршрут и время передвижения, правила общественного порядка; </w:t>
      </w:r>
      <w:r>
        <w:br/>
      </w:r>
      <w:r>
        <w:rPr>
          <w:rFonts w:ascii="Times New Roman"/>
          <w:b w:val="false"/>
          <w:i w:val="false"/>
          <w:color w:val="000000"/>
          <w:sz w:val="28"/>
        </w:rPr>
        <w:t xml:space="preserve">
      2) своевременно возвращаться после работы в жилую зону или общежитие (объект проживания) и сообщить о явке представителю администрации; </w:t>
      </w:r>
      <w:r>
        <w:br/>
      </w:r>
      <w:r>
        <w:rPr>
          <w:rFonts w:ascii="Times New Roman"/>
          <w:b w:val="false"/>
          <w:i w:val="false"/>
          <w:color w:val="000000"/>
          <w:sz w:val="28"/>
        </w:rPr>
        <w:t xml:space="preserve">
      3) по первому требованию работников исправительных учреждений и сотрудников полиции предъявлять пропуск. Сдавать его при возвращении в жилую зону часовому, дежурному контрольно-пропускного пункта, а в общежитие (объект проживания) представителю администрации, осуществляющему надзор. </w:t>
      </w:r>
      <w:r>
        <w:br/>
      </w:r>
      <w:r>
        <w:rPr>
          <w:rFonts w:ascii="Times New Roman"/>
          <w:b w:val="false"/>
          <w:i w:val="false"/>
          <w:color w:val="000000"/>
          <w:sz w:val="28"/>
        </w:rPr>
        <w:t xml:space="preserve">
      126. Осужденным запрещается: </w:t>
      </w:r>
      <w:r>
        <w:br/>
      </w:r>
      <w:r>
        <w:rPr>
          <w:rFonts w:ascii="Times New Roman"/>
          <w:b w:val="false"/>
          <w:i w:val="false"/>
          <w:color w:val="000000"/>
          <w:sz w:val="28"/>
        </w:rPr>
        <w:t xml:space="preserve">
      1) выходить из жилой зоны и общежития (объекта проживания) в не установленное распорядком время; </w:t>
      </w:r>
      <w:r>
        <w:br/>
      </w:r>
      <w:r>
        <w:rPr>
          <w:rFonts w:ascii="Times New Roman"/>
          <w:b w:val="false"/>
          <w:i w:val="false"/>
          <w:color w:val="000000"/>
          <w:sz w:val="28"/>
        </w:rPr>
        <w:t xml:space="preserve">
      2) в рабочее время оставлять объект работы; </w:t>
      </w:r>
      <w:r>
        <w:br/>
      </w:r>
      <w:r>
        <w:rPr>
          <w:rFonts w:ascii="Times New Roman"/>
          <w:b w:val="false"/>
          <w:i w:val="false"/>
          <w:color w:val="000000"/>
          <w:sz w:val="28"/>
        </w:rPr>
        <w:t xml:space="preserve">
      3) принимать для отправки, передачи письма и выполнять другие поручения осужденных и иных лиц; </w:t>
      </w:r>
      <w:r>
        <w:br/>
      </w:r>
      <w:r>
        <w:rPr>
          <w:rFonts w:ascii="Times New Roman"/>
          <w:b w:val="false"/>
          <w:i w:val="false"/>
          <w:color w:val="000000"/>
          <w:sz w:val="28"/>
        </w:rPr>
        <w:t xml:space="preserve">
      4) передавать пропуск другим лицам. </w:t>
      </w:r>
      <w:r>
        <w:br/>
      </w:r>
      <w:r>
        <w:rPr>
          <w:rFonts w:ascii="Times New Roman"/>
          <w:b w:val="false"/>
          <w:i w:val="false"/>
          <w:color w:val="000000"/>
          <w:sz w:val="28"/>
        </w:rPr>
        <w:t xml:space="preserve">
      127. Осужденные, освобожденные из-под стражи, охраны под надзор администрации исправительного учреждения, с разрешения начальника учреждения могут устанавливать знакомства и посещать квартиры частных лиц, посещать учреждения, предприятия и организации для решения вопросов бытового и трудового устройства после освобождения, а осужденные данной категории, отбывающие наказание в воспитательных колониях, кроме этого, с разрешения начальника воспитательной колонии могут посещать предприятия торговли и коммунально-бытового назначения, культурно-зрелищные и </w:t>
      </w:r>
    </w:p>
    <w:bookmarkEnd w:id="44"/>
    <w:bookmarkStart w:name="z46" w:id="45"/>
    <w:p>
      <w:pPr>
        <w:spacing w:after="0"/>
        <w:ind w:left="0"/>
        <w:jc w:val="both"/>
      </w:pPr>
      <w:r>
        <w:rPr>
          <w:rFonts w:ascii="Times New Roman"/>
          <w:b w:val="false"/>
          <w:i w:val="false"/>
          <w:color w:val="000000"/>
          <w:sz w:val="28"/>
        </w:rPr>
        <w:t xml:space="preserve">
спортивные мероприятия. </w:t>
      </w:r>
    </w:p>
    <w:bookmarkEnd w:id="45"/>
    <w:p>
      <w:pPr>
        <w:spacing w:after="0"/>
        <w:ind w:left="0"/>
        <w:jc w:val="both"/>
      </w:pPr>
      <w:r>
        <w:rPr>
          <w:rFonts w:ascii="Times New Roman"/>
          <w:b w:val="false"/>
          <w:i w:val="false"/>
          <w:color w:val="000000"/>
          <w:sz w:val="28"/>
        </w:rPr>
        <w:t xml:space="preserve">     128. Настоящие правила поведения объявляются осужденному под </w:t>
      </w:r>
    </w:p>
    <w:p>
      <w:pPr>
        <w:spacing w:after="0"/>
        <w:ind w:left="0"/>
        <w:jc w:val="both"/>
      </w:pPr>
      <w:r>
        <w:rPr>
          <w:rFonts w:ascii="Times New Roman"/>
          <w:b w:val="false"/>
          <w:i w:val="false"/>
          <w:color w:val="000000"/>
          <w:sz w:val="28"/>
        </w:rPr>
        <w:t xml:space="preserve">расписку, которая приобщается к его личному делу вместе с постановлением о </w:t>
      </w:r>
    </w:p>
    <w:p>
      <w:pPr>
        <w:spacing w:after="0"/>
        <w:ind w:left="0"/>
        <w:jc w:val="both"/>
      </w:pPr>
      <w:r>
        <w:rPr>
          <w:rFonts w:ascii="Times New Roman"/>
          <w:b w:val="false"/>
          <w:i w:val="false"/>
          <w:color w:val="000000"/>
          <w:sz w:val="28"/>
        </w:rPr>
        <w:t xml:space="preserve">предоставлении права передвижения без конвоя или сопровождения, об </w:t>
      </w:r>
    </w:p>
    <w:p>
      <w:pPr>
        <w:spacing w:after="0"/>
        <w:ind w:left="0"/>
        <w:jc w:val="both"/>
      </w:pPr>
      <w:r>
        <w:rPr>
          <w:rFonts w:ascii="Times New Roman"/>
          <w:b w:val="false"/>
          <w:i w:val="false"/>
          <w:color w:val="000000"/>
          <w:sz w:val="28"/>
        </w:rPr>
        <w:t xml:space="preserve">освобождении из-под стражи, охраны под надзор администрации </w:t>
      </w:r>
    </w:p>
    <w:p>
      <w:pPr>
        <w:spacing w:after="0"/>
        <w:ind w:left="0"/>
        <w:jc w:val="both"/>
      </w:pPr>
      <w:r>
        <w:rPr>
          <w:rFonts w:ascii="Times New Roman"/>
          <w:b w:val="false"/>
          <w:i w:val="false"/>
          <w:color w:val="000000"/>
          <w:sz w:val="28"/>
        </w:rPr>
        <w:t xml:space="preserve">исправительного учреждения. </w:t>
      </w:r>
    </w:p>
    <w:p>
      <w:pPr>
        <w:spacing w:after="0"/>
        <w:ind w:left="0"/>
        <w:jc w:val="both"/>
      </w:pPr>
      <w:r>
        <w:rPr>
          <w:rFonts w:ascii="Times New Roman"/>
          <w:b w:val="false"/>
          <w:i w:val="false"/>
          <w:color w:val="000000"/>
          <w:sz w:val="28"/>
        </w:rPr>
        <w:t xml:space="preserve">       Параграф 3. Порядок предоставления осужденным, содержащимся в </w:t>
      </w:r>
    </w:p>
    <w:p>
      <w:pPr>
        <w:spacing w:after="0"/>
        <w:ind w:left="0"/>
        <w:jc w:val="both"/>
      </w:pPr>
      <w:r>
        <w:rPr>
          <w:rFonts w:ascii="Times New Roman"/>
          <w:b w:val="false"/>
          <w:i w:val="false"/>
          <w:color w:val="000000"/>
          <w:sz w:val="28"/>
        </w:rPr>
        <w:t xml:space="preserve">             воспитательных колониях, права выхода за пределы </w:t>
      </w:r>
    </w:p>
    <w:p>
      <w:pPr>
        <w:spacing w:after="0"/>
        <w:ind w:left="0"/>
        <w:jc w:val="both"/>
      </w:pPr>
      <w:r>
        <w:rPr>
          <w:rFonts w:ascii="Times New Roman"/>
          <w:b w:val="false"/>
          <w:i w:val="false"/>
          <w:color w:val="000000"/>
          <w:sz w:val="28"/>
        </w:rPr>
        <w:t xml:space="preserve">                      учреждения в порядке поощрения </w:t>
      </w:r>
    </w:p>
    <w:p>
      <w:pPr>
        <w:spacing w:after="0"/>
        <w:ind w:left="0"/>
        <w:jc w:val="both"/>
      </w:pPr>
      <w:r>
        <w:rPr>
          <w:rFonts w:ascii="Times New Roman"/>
          <w:b w:val="false"/>
          <w:i w:val="false"/>
          <w:color w:val="000000"/>
          <w:sz w:val="28"/>
        </w:rPr>
        <w:t xml:space="preserve">     129. Выход осужденных в порядке поощрения за пределы воспитательной </w:t>
      </w:r>
    </w:p>
    <w:p>
      <w:pPr>
        <w:spacing w:after="0"/>
        <w:ind w:left="0"/>
        <w:jc w:val="both"/>
      </w:pPr>
      <w:r>
        <w:rPr>
          <w:rFonts w:ascii="Times New Roman"/>
          <w:b w:val="false"/>
          <w:i w:val="false"/>
          <w:color w:val="000000"/>
          <w:sz w:val="28"/>
        </w:rPr>
        <w:t xml:space="preserve">колонии в сопровождении сотрудников данной колонии, а также родителей, </w:t>
      </w:r>
    </w:p>
    <w:p>
      <w:pPr>
        <w:spacing w:after="0"/>
        <w:ind w:left="0"/>
        <w:jc w:val="both"/>
      </w:pPr>
      <w:r>
        <w:rPr>
          <w:rFonts w:ascii="Times New Roman"/>
          <w:b w:val="false"/>
          <w:i w:val="false"/>
          <w:color w:val="000000"/>
          <w:sz w:val="28"/>
        </w:rPr>
        <w:t xml:space="preserve">лиц, их заменяющих, или других близких родственников производится на </w:t>
      </w:r>
    </w:p>
    <w:p>
      <w:pPr>
        <w:spacing w:after="0"/>
        <w:ind w:left="0"/>
        <w:jc w:val="both"/>
      </w:pPr>
      <w:r>
        <w:rPr>
          <w:rFonts w:ascii="Times New Roman"/>
          <w:b w:val="false"/>
          <w:i w:val="false"/>
          <w:color w:val="000000"/>
          <w:sz w:val="28"/>
        </w:rPr>
        <w:t xml:space="preserve">основании приказа начальника воспитательной колонии о поощрении. </w:t>
      </w:r>
    </w:p>
    <w:p>
      <w:pPr>
        <w:spacing w:after="0"/>
        <w:ind w:left="0"/>
        <w:jc w:val="both"/>
      </w:pPr>
      <w:r>
        <w:rPr>
          <w:rFonts w:ascii="Times New Roman"/>
          <w:b w:val="false"/>
          <w:i w:val="false"/>
          <w:color w:val="000000"/>
          <w:sz w:val="28"/>
        </w:rPr>
        <w:t xml:space="preserve">     130. Осужденным выдается пропуск установленного образца, который </w:t>
      </w:r>
    </w:p>
    <w:p>
      <w:pPr>
        <w:spacing w:after="0"/>
        <w:ind w:left="0"/>
        <w:jc w:val="both"/>
      </w:pPr>
      <w:r>
        <w:rPr>
          <w:rFonts w:ascii="Times New Roman"/>
          <w:b w:val="false"/>
          <w:i w:val="false"/>
          <w:color w:val="000000"/>
          <w:sz w:val="28"/>
        </w:rPr>
        <w:t xml:space="preserve">хранится в их личных делах. </w:t>
      </w:r>
    </w:p>
    <w:p>
      <w:pPr>
        <w:spacing w:after="0"/>
        <w:ind w:left="0"/>
        <w:jc w:val="both"/>
      </w:pPr>
      <w:r>
        <w:rPr>
          <w:rFonts w:ascii="Times New Roman"/>
          <w:b w:val="false"/>
          <w:i w:val="false"/>
          <w:color w:val="000000"/>
          <w:sz w:val="28"/>
        </w:rPr>
        <w:t xml:space="preserve">                  ГЛАВА 8. МЕДИКО-САНИТАРНОЕ ОБЕСПЕЧЕНИЕ  </w:t>
      </w:r>
    </w:p>
    <w:p>
      <w:pPr>
        <w:spacing w:after="0"/>
        <w:ind w:left="0"/>
        <w:jc w:val="both"/>
      </w:pPr>
      <w:r>
        <w:rPr>
          <w:rFonts w:ascii="Times New Roman"/>
          <w:b w:val="false"/>
          <w:i w:val="false"/>
          <w:color w:val="000000"/>
          <w:sz w:val="28"/>
        </w:rPr>
        <w:t xml:space="preserve">                       ОСУЖДЕННЫХ К ЛИШЕНИЮ СВОБОДЫ </w:t>
      </w:r>
    </w:p>
    <w:p>
      <w:pPr>
        <w:spacing w:after="0"/>
        <w:ind w:left="0"/>
        <w:jc w:val="both"/>
      </w:pPr>
      <w:r>
        <w:rPr>
          <w:rFonts w:ascii="Times New Roman"/>
          <w:b w:val="false"/>
          <w:i w:val="false"/>
          <w:color w:val="000000"/>
          <w:sz w:val="28"/>
        </w:rPr>
        <w:t xml:space="preserve">                 Параграф 1. Организация и предоставление </w:t>
      </w:r>
    </w:p>
    <w:p>
      <w:pPr>
        <w:spacing w:after="0"/>
        <w:ind w:left="0"/>
        <w:jc w:val="both"/>
      </w:pPr>
      <w:r>
        <w:rPr>
          <w:rFonts w:ascii="Times New Roman"/>
          <w:b w:val="false"/>
          <w:i w:val="false"/>
          <w:color w:val="000000"/>
          <w:sz w:val="28"/>
        </w:rPr>
        <w:t xml:space="preserve">          лечебно-профилактической и санитарно-профилактической            </w:t>
      </w:r>
    </w:p>
    <w:p>
      <w:pPr>
        <w:spacing w:after="0"/>
        <w:ind w:left="0"/>
        <w:jc w:val="both"/>
      </w:pPr>
      <w:r>
        <w:rPr>
          <w:rFonts w:ascii="Times New Roman"/>
          <w:b w:val="false"/>
          <w:i w:val="false"/>
          <w:color w:val="000000"/>
          <w:sz w:val="28"/>
        </w:rPr>
        <w:t xml:space="preserve">                           помощи осужденным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Лечебно-профилактическая и санитарно-профилактическая помощь осужденным к лишению свободы организуется и предоставляется в соответствии с законодательством РК и настоящими Правилами, порядок оказания осужденным медицинской помощи, осуществление государственного санитарно-эпидемиологического надзора устанавливается законодательством, нормативно-правовыми актами Агентства Республики Казахстан по делам здравоохранения и МВД Республики Казахстан. </w:t>
      </w:r>
      <w:r>
        <w:br/>
      </w:r>
      <w:r>
        <w:rPr>
          <w:rFonts w:ascii="Times New Roman"/>
          <w:b w:val="false"/>
          <w:i w:val="false"/>
          <w:color w:val="000000"/>
          <w:sz w:val="28"/>
        </w:rPr>
        <w:t xml:space="preserve">
      132. В исправительных учреждениях осуществляется: медицинское обследование и наблюдение осужденных в целях профилактики у них заболевания, диспансерный учет, наблюдение и лечение методами и средствами, рекомендованными Агентством Республики Казахстан по делам здравоохранения, а также определение их трудоспособности. </w:t>
      </w:r>
      <w:r>
        <w:br/>
      </w:r>
      <w:r>
        <w:rPr>
          <w:rFonts w:ascii="Times New Roman"/>
          <w:b w:val="false"/>
          <w:i w:val="false"/>
          <w:color w:val="000000"/>
          <w:sz w:val="28"/>
        </w:rPr>
        <w:t xml:space="preserve">
      133. В случаях, когда необходимая медицинская помощь не может быть оказана в лечебно-профилактических учреждениях, осужденные могут быть направлены, как правило, в территориальные лечебно-профилактические организации органов здравоохранения. </w:t>
      </w:r>
      <w:r>
        <w:br/>
      </w:r>
      <w:r>
        <w:rPr>
          <w:rFonts w:ascii="Times New Roman"/>
          <w:b w:val="false"/>
          <w:i w:val="false"/>
          <w:color w:val="000000"/>
          <w:sz w:val="28"/>
        </w:rPr>
        <w:t xml:space="preserve">
      134. В исправительных учреждениях обеспечивается строгое выполнение санитарно-гигиенических и противоэпидемических правил и норм. Все осужденные, прибывшие в исправительное учреждение, проходят первичный медицинский осмотр и комплексную санитарную обработку, включающие в себя помывку и обработку одежды в дезинфицирующей камере, короткую стрижку волос на голове. В соответствии с медицинскими показаниями может быть произведена полная стрижка волосяного покрова. Осужденные в карантинных отделениях проходят обязательное обследование, включающее в себя осмотр врачами специалистами, рентгено-флюрографическое и лабораторное исследование. Результаты обследования регистрируются в медицинской амбулаторной карте осужденного. </w:t>
      </w:r>
      <w:r>
        <w:br/>
      </w:r>
      <w:r>
        <w:rPr>
          <w:rFonts w:ascii="Times New Roman"/>
          <w:b w:val="false"/>
          <w:i w:val="false"/>
          <w:color w:val="000000"/>
          <w:sz w:val="28"/>
        </w:rPr>
        <w:t xml:space="preserve">
      135. Прием осужденных в медицинских частях исправительных учреждений производится по предварительной записи и по назначению медперсонала в соответствии с режимом работы медицинской части исправительного учреждения. </w:t>
      </w:r>
      <w:r>
        <w:br/>
      </w:r>
      <w:r>
        <w:rPr>
          <w:rFonts w:ascii="Times New Roman"/>
          <w:b w:val="false"/>
          <w:i w:val="false"/>
          <w:color w:val="000000"/>
          <w:sz w:val="28"/>
        </w:rPr>
        <w:t xml:space="preserve">
      136. Прием осужденными медицинских препаратов, полученных от родственников, осуществляется строго по медицинским показаниям и только под контролем медперсонала исправительного учреждения. </w:t>
      </w:r>
      <w:r>
        <w:br/>
      </w:r>
      <w:r>
        <w:rPr>
          <w:rFonts w:ascii="Times New Roman"/>
          <w:b w:val="false"/>
          <w:i w:val="false"/>
          <w:color w:val="000000"/>
          <w:sz w:val="28"/>
        </w:rPr>
        <w:t xml:space="preserve">
      137. Осужденные, по их желанию, могут получать любую, оплачиваемую за счет собственных средств, дополнительную лечебно-профилактическую помощь, оказываемую специалистами органов здравоохранения в условиях лечебно-профилактических учреждений и лечебных исправительных учреждений уголовно-исполнительной системы. </w:t>
      </w:r>
      <w:r>
        <w:br/>
      </w:r>
      <w:r>
        <w:rPr>
          <w:rFonts w:ascii="Times New Roman"/>
          <w:b w:val="false"/>
          <w:i w:val="false"/>
          <w:color w:val="000000"/>
          <w:sz w:val="28"/>
        </w:rPr>
        <w:t xml:space="preserve">
      Для этого осужденный обращается с соответствующим заявлением к начальнику исправительного учреждения, где указывается вид дополнительной лечебно-профилактической помощи, которую он хотел бы получить, фамилию, имя, отчество медицинского специалиста. </w:t>
      </w:r>
      <w:r>
        <w:br/>
      </w:r>
      <w:r>
        <w:rPr>
          <w:rFonts w:ascii="Times New Roman"/>
          <w:b w:val="false"/>
          <w:i w:val="false"/>
          <w:color w:val="000000"/>
          <w:sz w:val="28"/>
        </w:rPr>
        <w:t xml:space="preserve">
      При решении данного вопроса учитывается мнение медицинских работников исправительного учреждения. Заявление рассматривается в трехдневный срок и определяется время прибытия медицинского специалиста. По прибытии специалиста уточняется его право на занятие медицинской деятельностью. </w:t>
      </w:r>
      <w:r>
        <w:br/>
      </w:r>
      <w:r>
        <w:rPr>
          <w:rFonts w:ascii="Times New Roman"/>
          <w:b w:val="false"/>
          <w:i w:val="false"/>
          <w:color w:val="000000"/>
          <w:sz w:val="28"/>
        </w:rPr>
        <w:t xml:space="preserve">
      138. Вид дополнительной лечебно-профилактической помощи и ее объем фиксируются в медицинской карте осужденного. </w:t>
      </w:r>
      <w:r>
        <w:br/>
      </w:r>
      <w:r>
        <w:rPr>
          <w:rFonts w:ascii="Times New Roman"/>
          <w:b w:val="false"/>
          <w:i w:val="false"/>
          <w:color w:val="000000"/>
          <w:sz w:val="28"/>
        </w:rPr>
        <w:t xml:space="preserve">
      139. Оплата дополнительной лечебно-профилактической помощи, указанной в заявлении осужденного, осуществляется путем почтового (телеграфного) перевода денег с лицевого счета осужденного в адрес медицинского учреждения либо медицинского работника, в сумме, указанной в заявлении осужденного. </w:t>
      </w:r>
    </w:p>
    <w:bookmarkStart w:name="z47" w:id="46"/>
    <w:p>
      <w:pPr>
        <w:spacing w:after="0"/>
        <w:ind w:left="0"/>
        <w:jc w:val="both"/>
      </w:pPr>
      <w:r>
        <w:rPr>
          <w:rFonts w:ascii="Times New Roman"/>
          <w:b w:val="false"/>
          <w:i w:val="false"/>
          <w:color w:val="000000"/>
          <w:sz w:val="28"/>
        </w:rPr>
        <w:t xml:space="preserve">
          Параграф 2. Особенности размещения и условия содержания </w:t>
      </w:r>
      <w:r>
        <w:br/>
      </w:r>
      <w:r>
        <w:rPr>
          <w:rFonts w:ascii="Times New Roman"/>
          <w:b w:val="false"/>
          <w:i w:val="false"/>
          <w:color w:val="000000"/>
          <w:sz w:val="28"/>
        </w:rPr>
        <w:t xml:space="preserve">
            осужденных в лечебно-профилактических учреждениях </w:t>
      </w:r>
    </w:p>
    <w:bookmarkEnd w:id="46"/>
    <w:bookmarkStart w:name="z48" w:id="47"/>
    <w:p>
      <w:pPr>
        <w:spacing w:after="0"/>
        <w:ind w:left="0"/>
        <w:jc w:val="both"/>
      </w:pPr>
      <w:r>
        <w:rPr>
          <w:rFonts w:ascii="Times New Roman"/>
          <w:b w:val="false"/>
          <w:i w:val="false"/>
          <w:color w:val="000000"/>
          <w:sz w:val="28"/>
        </w:rPr>
        <w:t xml:space="preserve">
      140. В лечебно-профилактических учреждениях изолированно от других категорий осужденных содержатся только мужчины, осужденные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 осужденные к отбыванию лишения свободы в тюрьме. Эти осужденные содержатся в специально выделенных и оборудованных по тюремному типу палатах. Раздельно от других осужденных содержатся также несовершеннолетние, а женщины - отдельно от мужчин. Осужденные, больные разными инфекционными заболеваниями, содержатся раздельно по видам инфекций и отдельно от соматических больных. </w:t>
      </w:r>
      <w:r>
        <w:br/>
      </w:r>
      <w:r>
        <w:rPr>
          <w:rFonts w:ascii="Times New Roman"/>
          <w:b w:val="false"/>
          <w:i w:val="false"/>
          <w:color w:val="000000"/>
          <w:sz w:val="28"/>
        </w:rPr>
        <w:t xml:space="preserve">
      141. В лечебных учреждениях, имеющих в своей структуре психиатрические (инфекционные) отделения (палаты), устанавливается режим, обеспечивающий изоляцию больных, а также усиленный надзор за поведением всех категорий осужденных. </w:t>
      </w:r>
      <w:r>
        <w:br/>
      </w:r>
      <w:r>
        <w:rPr>
          <w:rFonts w:ascii="Times New Roman"/>
          <w:b w:val="false"/>
          <w:i w:val="false"/>
          <w:color w:val="000000"/>
          <w:sz w:val="28"/>
        </w:rPr>
        <w:t xml:space="preserve">
      142. Длительные свидания осужденным, находящимся в лечебно-профилактических учреждениях, как правило, не предоставляются. </w:t>
      </w:r>
      <w:r>
        <w:br/>
      </w:r>
      <w:r>
        <w:rPr>
          <w:rFonts w:ascii="Times New Roman"/>
          <w:b w:val="false"/>
          <w:i w:val="false"/>
          <w:color w:val="000000"/>
          <w:sz w:val="28"/>
        </w:rPr>
        <w:t xml:space="preserve">
      143. Краткосрочные свидания предоставляются начальниками лечебно-профилактических учреждений по нормам, установленным для соответствующих видов исправительных учреждений. </w:t>
      </w:r>
      <w:r>
        <w:br/>
      </w:r>
      <w:r>
        <w:rPr>
          <w:rFonts w:ascii="Times New Roman"/>
          <w:b w:val="false"/>
          <w:i w:val="false"/>
          <w:color w:val="000000"/>
          <w:sz w:val="28"/>
        </w:rPr>
        <w:t xml:space="preserve">
      144. В случае тяжелой болезни осужденного, ставящей в опасность его жизнь, начальник учреждения предоставляет возможность близким родственникам осужденного посетить его. Такое посещение в счет очередного свидания не засчитывается. </w:t>
      </w:r>
      <w:r>
        <w:br/>
      </w:r>
      <w:r>
        <w:rPr>
          <w:rFonts w:ascii="Times New Roman"/>
          <w:b w:val="false"/>
          <w:i w:val="false"/>
          <w:color w:val="000000"/>
          <w:sz w:val="28"/>
        </w:rPr>
        <w:t xml:space="preserve">
      145. Если осужденные переводятся в лечебно-профилактические учреждения из штрафных и дисциплинарных изоляторов, либо помещений камерного типа колоний общего, строгого режимов, равно как из одиночных камер колоний особого режима в тюрьмах в связи с членовредительством или симуляции болезни, время их нахождения в лечебно-профилактическом учреждении в срок отбывания меры взыскания не засчитывается. </w:t>
      </w:r>
      <w:r>
        <w:br/>
      </w:r>
      <w:r>
        <w:rPr>
          <w:rFonts w:ascii="Times New Roman"/>
          <w:b w:val="false"/>
          <w:i w:val="false"/>
          <w:color w:val="000000"/>
          <w:sz w:val="28"/>
        </w:rPr>
        <w:t xml:space="preserve">
      146. Осужденные, нарушающие установленный в этих учреждениях режим, несут ответственность в полном объеме, за следующим исключением: они не могут быть переведены в штрафные, дисциплинарные изоляторы, помещения камерного типа и одиночные камеры. </w:t>
      </w:r>
      <w:r>
        <w:br/>
      </w:r>
      <w:r>
        <w:rPr>
          <w:rFonts w:ascii="Times New Roman"/>
          <w:b w:val="false"/>
          <w:i w:val="false"/>
          <w:color w:val="000000"/>
          <w:sz w:val="28"/>
        </w:rPr>
        <w:t xml:space="preserve">
      147. Осужденные, злостно нарушающие установленный порядок отбывания наказания, могут быть выписаны из лечебно-профилактического учреждения и возвращены по прежнему месту содержания только в случаях, когда это позволяют медицинские показания. </w:t>
      </w:r>
    </w:p>
    <w:bookmarkEnd w:id="47"/>
    <w:bookmarkStart w:name="z49" w:id="48"/>
    <w:p>
      <w:pPr>
        <w:spacing w:after="0"/>
        <w:ind w:left="0"/>
        <w:jc w:val="both"/>
      </w:pPr>
      <w:r>
        <w:rPr>
          <w:rFonts w:ascii="Times New Roman"/>
          <w:b w:val="false"/>
          <w:i w:val="false"/>
          <w:color w:val="000000"/>
          <w:sz w:val="28"/>
        </w:rPr>
        <w:t xml:space="preserve">
            Параграф 3. Особенности условий содержания осужденных </w:t>
      </w:r>
      <w:r>
        <w:br/>
      </w:r>
      <w:r>
        <w:rPr>
          <w:rFonts w:ascii="Times New Roman"/>
          <w:b w:val="false"/>
          <w:i w:val="false"/>
          <w:color w:val="000000"/>
          <w:sz w:val="28"/>
        </w:rPr>
        <w:t xml:space="preserve">
                в исправительных учреждениях, осуществляющих </w:t>
      </w:r>
      <w:r>
        <w:br/>
      </w:r>
      <w:r>
        <w:rPr>
          <w:rFonts w:ascii="Times New Roman"/>
          <w:b w:val="false"/>
          <w:i w:val="false"/>
          <w:color w:val="000000"/>
          <w:sz w:val="28"/>
        </w:rPr>
        <w:t xml:space="preserve">
                            принудительное лечение </w:t>
      </w:r>
    </w:p>
    <w:bookmarkEnd w:id="48"/>
    <w:bookmarkStart w:name="z50" w:id="49"/>
    <w:p>
      <w:pPr>
        <w:spacing w:after="0"/>
        <w:ind w:left="0"/>
        <w:jc w:val="both"/>
      </w:pPr>
      <w:r>
        <w:rPr>
          <w:rFonts w:ascii="Times New Roman"/>
          <w:b w:val="false"/>
          <w:i w:val="false"/>
          <w:color w:val="000000"/>
          <w:sz w:val="28"/>
        </w:rPr>
        <w:t xml:space="preserve">
      148. Распорядок дня исправительных учреждений, осуществляющих принудительное лечение, включает в себя лечебные мероприятия. Проверки наличия осужденных производятся по изолированным участкам либо палатам путем количественного подсчета и пофамильной переклички не реже двух раз в сутки. </w:t>
      </w:r>
      <w:r>
        <w:br/>
      </w:r>
      <w:r>
        <w:rPr>
          <w:rFonts w:ascii="Times New Roman"/>
          <w:b w:val="false"/>
          <w:i w:val="false"/>
          <w:color w:val="000000"/>
          <w:sz w:val="28"/>
        </w:rPr>
        <w:t xml:space="preserve">
      149. Длительные свидания представляются по нормам, установленным для соответствующего вида режима исправительного учреждения, при отсутствии медицинских противопоказаний у осужденных. </w:t>
      </w:r>
      <w:r>
        <w:br/>
      </w:r>
      <w:r>
        <w:rPr>
          <w:rFonts w:ascii="Times New Roman"/>
          <w:b w:val="false"/>
          <w:i w:val="false"/>
          <w:color w:val="000000"/>
          <w:sz w:val="28"/>
        </w:rPr>
        <w:t xml:space="preserve">
      150. Труд осужденных организуется в соответствии с медицинскими показаниями, степенью трудоспособности и возможностью их трудоиспользования в условиях исправительного учреждения, осуществляющего принудительное лечение. </w:t>
      </w:r>
      <w:r>
        <w:br/>
      </w:r>
      <w:r>
        <w:rPr>
          <w:rFonts w:ascii="Times New Roman"/>
          <w:b w:val="false"/>
          <w:i w:val="false"/>
          <w:color w:val="000000"/>
          <w:sz w:val="28"/>
        </w:rPr>
        <w:t xml:space="preserve">
      151. Осужденные, являющиеся злостными нарушителями установленного порядка отбывания наказания, содержащиеся в исправительных учреждениях, осуществляющих принудительное лечение, могут водворяться в штрафной, дисциплинарный изолятор, переводиться в помещения камерного типа, одиночные камеры, в которых они обеспечиваются лечением, а также питанием в соответствии с медицинскими показаниями, и им предоставляется ежедневная прогулка продолжительностью два часа. </w:t>
      </w:r>
      <w:r>
        <w:br/>
      </w:r>
      <w:r>
        <w:rPr>
          <w:rFonts w:ascii="Times New Roman"/>
          <w:b w:val="false"/>
          <w:i w:val="false"/>
          <w:color w:val="000000"/>
          <w:sz w:val="28"/>
        </w:rPr>
        <w:t xml:space="preserve">
      В остальной части на указанную категорию осужденных настоящие Правила распространяются так же, как на осужденных, содержащихся в лечебно-профилактических учреждениях. </w:t>
      </w:r>
      <w:r>
        <w:br/>
      </w:r>
      <w:r>
        <w:rPr>
          <w:rFonts w:ascii="Times New Roman"/>
          <w:b w:val="false"/>
          <w:i w:val="false"/>
          <w:color w:val="000000"/>
          <w:sz w:val="28"/>
        </w:rPr>
        <w:t xml:space="preserve">
      152. ВИЧ-инфицированные больные питаются по нормам онкологических больных. Они не могут привлекаться к труду с большими физическими нагрузками и профессиональной вредностью. </w:t>
      </w:r>
      <w:r>
        <w:br/>
      </w:r>
      <w:r>
        <w:rPr>
          <w:rFonts w:ascii="Times New Roman"/>
          <w:b w:val="false"/>
          <w:i w:val="false"/>
          <w:color w:val="000000"/>
          <w:sz w:val="28"/>
        </w:rPr>
        <w:t xml:space="preserve">
      ВИЧ-инфицированные осужденные при обострении у них вторичных заболеваний и в терминальной стадии содержатся раздельно от других ВИЧ-инфицированных. В период ремиссии вторичных заболеваний у ВИЧ-инфицированных осужденных, им могут быть разрешены прогулки и трудовая деятельность с учетом медицинских показаний. </w:t>
      </w:r>
    </w:p>
    <w:bookmarkEnd w:id="49"/>
    <w:bookmarkStart w:name="z51" w:id="50"/>
    <w:p>
      <w:pPr>
        <w:spacing w:after="0"/>
        <w:ind w:left="0"/>
        <w:jc w:val="both"/>
      </w:pPr>
      <w:r>
        <w:rPr>
          <w:rFonts w:ascii="Times New Roman"/>
          <w:b w:val="false"/>
          <w:i w:val="false"/>
          <w:color w:val="000000"/>
          <w:sz w:val="28"/>
        </w:rPr>
        <w:t xml:space="preserve">
               ГЛАВА 9. ОСОБЕННОСТИ ОТБЫВАНИЯ НАКАЗАНИЯ </w:t>
      </w:r>
      <w:r>
        <w:br/>
      </w:r>
      <w:r>
        <w:rPr>
          <w:rFonts w:ascii="Times New Roman"/>
          <w:b w:val="false"/>
          <w:i w:val="false"/>
          <w:color w:val="000000"/>
          <w:sz w:val="28"/>
        </w:rPr>
        <w:t xml:space="preserve">
               ОСУЖДЕННЫХ В ИСПРАВИТЕЛЬНЫХ УЧРЕЖДЕНИЯХ </w:t>
      </w:r>
    </w:p>
    <w:bookmarkEnd w:id="50"/>
    <w:bookmarkStart w:name="z52" w:id="51"/>
    <w:p>
      <w:pPr>
        <w:spacing w:after="0"/>
        <w:ind w:left="0"/>
        <w:jc w:val="both"/>
      </w:pPr>
      <w:r>
        <w:rPr>
          <w:rFonts w:ascii="Times New Roman"/>
          <w:b w:val="false"/>
          <w:i w:val="false"/>
          <w:color w:val="000000"/>
          <w:sz w:val="28"/>
        </w:rPr>
        <w:t xml:space="preserve">
       Параграф 1. Особенности содержания осужденных в строгих </w:t>
      </w:r>
      <w:r>
        <w:br/>
      </w:r>
      <w:r>
        <w:rPr>
          <w:rFonts w:ascii="Times New Roman"/>
          <w:b w:val="false"/>
          <w:i w:val="false"/>
          <w:color w:val="000000"/>
          <w:sz w:val="28"/>
        </w:rPr>
        <w:t xml:space="preserve">
                    условиях отбывания наказания </w:t>
      </w:r>
    </w:p>
    <w:bookmarkEnd w:id="51"/>
    <w:bookmarkStart w:name="z53" w:id="52"/>
    <w:p>
      <w:pPr>
        <w:spacing w:after="0"/>
        <w:ind w:left="0"/>
        <w:jc w:val="both"/>
      </w:pPr>
      <w:r>
        <w:rPr>
          <w:rFonts w:ascii="Times New Roman"/>
          <w:b w:val="false"/>
          <w:i w:val="false"/>
          <w:color w:val="000000"/>
          <w:sz w:val="28"/>
        </w:rPr>
        <w:t xml:space="preserve">
      153. Помещения, в которых проживают осужденные, отбывающие наказание в строгих условиях, оборудуются полным комплексом коммунально-бытовых объектов с обеспечением изоляции содержащихся в них лиц от осужденных, отбывающих наказание в других условиях. </w:t>
      </w:r>
      <w:r>
        <w:br/>
      </w:r>
      <w:r>
        <w:rPr>
          <w:rFonts w:ascii="Times New Roman"/>
          <w:b w:val="false"/>
          <w:i w:val="false"/>
          <w:color w:val="000000"/>
          <w:sz w:val="28"/>
        </w:rPr>
        <w:t xml:space="preserve">
      154. Лица, обучающиеся в общеобразовательных школах, профессионально-технических училищах и на курсах профессионально-технической подготовки, в период пребывания в строгих условиях отбывания наказания исправительных колоний на занятия не выводятся. Им предоставляется возможность самостоятельной учебы и консультаций с преподавателями. </w:t>
      </w:r>
      <w:r>
        <w:br/>
      </w:r>
      <w:r>
        <w:rPr>
          <w:rFonts w:ascii="Times New Roman"/>
          <w:b w:val="false"/>
          <w:i w:val="false"/>
          <w:color w:val="000000"/>
          <w:sz w:val="28"/>
        </w:rPr>
        <w:t xml:space="preserve">
      155. Культурно-массовые мероприятия с осужденными проводятся в пределах помещений, в которых они проживают. Пользование библиотекой и магазином обеспечивается в условиях изоляции от других осужденных. </w:t>
      </w:r>
      <w:r>
        <w:br/>
      </w:r>
      <w:r>
        <w:rPr>
          <w:rFonts w:ascii="Times New Roman"/>
          <w:b w:val="false"/>
          <w:i w:val="false"/>
          <w:color w:val="000000"/>
          <w:sz w:val="28"/>
        </w:rPr>
        <w:t xml:space="preserve">
      156. Трудоиспользование, прием пищи, медицинский осмотр, санитарная обработка, амбулаторное лечение осужденных организуется отдельно от осужденных, отбывающих наказание в других условиях содержания. </w:t>
      </w:r>
      <w:r>
        <w:br/>
      </w:r>
      <w:r>
        <w:rPr>
          <w:rFonts w:ascii="Times New Roman"/>
          <w:b w:val="false"/>
          <w:i w:val="false"/>
          <w:color w:val="000000"/>
          <w:sz w:val="28"/>
        </w:rPr>
        <w:t xml:space="preserve">
      157. В воспитательных колониях для лиц, отбывающих наказание в строгих условиях, учеба и работа организуются в изолированном помещении. </w:t>
      </w:r>
    </w:p>
    <w:bookmarkEnd w:id="52"/>
    <w:bookmarkStart w:name="z54" w:id="53"/>
    <w:p>
      <w:pPr>
        <w:spacing w:after="0"/>
        <w:ind w:left="0"/>
        <w:jc w:val="both"/>
      </w:pPr>
      <w:r>
        <w:rPr>
          <w:rFonts w:ascii="Times New Roman"/>
          <w:b w:val="false"/>
          <w:i w:val="false"/>
          <w:color w:val="000000"/>
          <w:sz w:val="28"/>
        </w:rPr>
        <w:t xml:space="preserve">
            Параграф 2. Особенности условий содержания осужденных </w:t>
      </w:r>
      <w:r>
        <w:br/>
      </w:r>
      <w:r>
        <w:rPr>
          <w:rFonts w:ascii="Times New Roman"/>
          <w:b w:val="false"/>
          <w:i w:val="false"/>
          <w:color w:val="000000"/>
          <w:sz w:val="28"/>
        </w:rPr>
        <w:t xml:space="preserve">
             в штрафных и дисциплинарных изоляторах, помещениях </w:t>
      </w:r>
      <w:r>
        <w:br/>
      </w:r>
      <w:r>
        <w:rPr>
          <w:rFonts w:ascii="Times New Roman"/>
          <w:b w:val="false"/>
          <w:i w:val="false"/>
          <w:color w:val="000000"/>
          <w:sz w:val="28"/>
        </w:rPr>
        <w:t xml:space="preserve">
                      камерного типа, одиночных камерах </w:t>
      </w:r>
    </w:p>
    <w:bookmarkEnd w:id="53"/>
    <w:bookmarkStart w:name="z55" w:id="54"/>
    <w:p>
      <w:pPr>
        <w:spacing w:after="0"/>
        <w:ind w:left="0"/>
        <w:jc w:val="both"/>
      </w:pPr>
      <w:r>
        <w:rPr>
          <w:rFonts w:ascii="Times New Roman"/>
          <w:b w:val="false"/>
          <w:i w:val="false"/>
          <w:color w:val="000000"/>
          <w:sz w:val="28"/>
        </w:rPr>
        <w:t xml:space="preserve">
      158. Осужденным запрещается брать с собой в штрафные и дисциплинарные изоляторы, имеющиеся у них продукты питания и личные вещи, за исключением полотенца, мыла, зубного порошка или пасты, зубной щетки. Им не разрешается пользоваться книгами, газетами, журналами и иной литературой. В дисциплинарных изоляторах воспитательных колоний осужденным разрешается пользоваться учебниками и учебной литературой. </w:t>
      </w:r>
      <w:r>
        <w:br/>
      </w:r>
      <w:r>
        <w:rPr>
          <w:rFonts w:ascii="Times New Roman"/>
          <w:b w:val="false"/>
          <w:i w:val="false"/>
          <w:color w:val="000000"/>
          <w:sz w:val="28"/>
        </w:rPr>
        <w:t xml:space="preserve">
      159. Продукты питания сдаются на склад и выдаются осужденным после отбытия ими меры взыскания. Администрация принимает меры к их сохранности, однако если в силу естественных причин от длительного хранения продукты испортились, об этом комиссионно составляется акт, и они уничтожаются. </w:t>
      </w:r>
      <w:r>
        <w:br/>
      </w:r>
      <w:r>
        <w:rPr>
          <w:rFonts w:ascii="Times New Roman"/>
          <w:b w:val="false"/>
          <w:i w:val="false"/>
          <w:color w:val="000000"/>
          <w:sz w:val="28"/>
        </w:rPr>
        <w:t xml:space="preserve">
      160. Курение осужденным, водворенным в штрафной и дисциплинарный изоляторы, запрещено (для обеспечения пожарной безопасности и соблюдения санитарно-гигиенических требований). </w:t>
      </w:r>
      <w:r>
        <w:br/>
      </w:r>
      <w:r>
        <w:rPr>
          <w:rFonts w:ascii="Times New Roman"/>
          <w:b w:val="false"/>
          <w:i w:val="false"/>
          <w:color w:val="000000"/>
          <w:sz w:val="28"/>
        </w:rPr>
        <w:t xml:space="preserve">
      161. При приеме осужденных в штрафные и дисциплинарные изоляторы они подвергаются полному обыску, после чего при наличии возможности переодеваются в одежду, закрепленную за этими помещениями. </w:t>
      </w:r>
      <w:r>
        <w:br/>
      </w:r>
      <w:r>
        <w:rPr>
          <w:rFonts w:ascii="Times New Roman"/>
          <w:b w:val="false"/>
          <w:i w:val="false"/>
          <w:color w:val="000000"/>
          <w:sz w:val="28"/>
        </w:rPr>
        <w:t xml:space="preserve">
      162. С осужденных, содержащихся в штрафных изоляторах колоний-поселений, взыскивается полная стоимость питания, предоставленного им по установленным нормам. </w:t>
      </w:r>
      <w:r>
        <w:br/>
      </w:r>
      <w:r>
        <w:rPr>
          <w:rFonts w:ascii="Times New Roman"/>
          <w:b w:val="false"/>
          <w:i w:val="false"/>
          <w:color w:val="000000"/>
          <w:sz w:val="28"/>
        </w:rPr>
        <w:t xml:space="preserve">
      163. Осужденным, переведенным в помещения камерного типа или одиночные камеры в порядке взыскания, не разрешается брать с собой имеющиеся у них личные вещи, кроме продуктов питания, полотенца, мыла, зубного порошка, пасты, зубной щетки, табачных изделий, спичек. </w:t>
      </w:r>
      <w:r>
        <w:br/>
      </w:r>
      <w:r>
        <w:rPr>
          <w:rFonts w:ascii="Times New Roman"/>
          <w:b w:val="false"/>
          <w:i w:val="false"/>
          <w:color w:val="000000"/>
          <w:sz w:val="28"/>
        </w:rPr>
        <w:t xml:space="preserve">
      164. Осужденным, содержащимся в помещениях камерного типа и одиночных камерах, разрешается иметь при себе учебники, простые карандаши, авторучки, стержни, тетради, почтовые марки, открытки, конверты, пользоваться библиотекой, выписывать книги, журналы и газеты. </w:t>
      </w:r>
      <w:r>
        <w:br/>
      </w:r>
      <w:r>
        <w:rPr>
          <w:rFonts w:ascii="Times New Roman"/>
          <w:b w:val="false"/>
          <w:i w:val="false"/>
          <w:color w:val="000000"/>
          <w:sz w:val="28"/>
        </w:rPr>
        <w:t xml:space="preserve">
      165. Лица, обучающиеся в общеобразовательных школах, профессионально-технических училищах и курсах профтехподготовки, в период нахождения в штрафных изоляторах, помещениях камерного типа и в одиночных камерах на занятия не выводятся. Им предоставляется возможность самостоятельной учебы и консультации с преподавателями. Осужденные, содержащиеся в дисциплинарном изоляторе, выводятся на учебные занятия в учебные классы, расположенные в помещении дисциплинарного изолятора. </w:t>
      </w:r>
      <w:r>
        <w:br/>
      </w:r>
      <w:r>
        <w:rPr>
          <w:rFonts w:ascii="Times New Roman"/>
          <w:b w:val="false"/>
          <w:i w:val="false"/>
          <w:color w:val="000000"/>
          <w:sz w:val="28"/>
        </w:rPr>
        <w:t xml:space="preserve">
      166. При переводе осужденных из помещений камерного типа либо из одиночных камер в штрафные изоляторы за проступки, совершенные в помещениях камерного типа и в одиночных камерах, срок их содержания в штрафных изоляторах в срок содержания в помещениях камерного типа и в одиночных камерах не засчитывается. В случае перевода осужденного в помещение камерного типа за злостное нарушение установленного порядка отбывания наказания к лишению свободы в штрафном изоляторе срок содержания в помещении камерного типа исчисляется после отбытия взыскания в штрафном изоляторе. </w:t>
      </w:r>
      <w:r>
        <w:br/>
      </w:r>
      <w:r>
        <w:rPr>
          <w:rFonts w:ascii="Times New Roman"/>
          <w:b w:val="false"/>
          <w:i w:val="false"/>
          <w:color w:val="000000"/>
          <w:sz w:val="28"/>
        </w:rPr>
        <w:t xml:space="preserve">
      167. Прием пищи осужденными производится в камерах, в рабочее время на производственных объектах. </w:t>
      </w:r>
      <w:r>
        <w:br/>
      </w:r>
      <w:r>
        <w:rPr>
          <w:rFonts w:ascii="Times New Roman"/>
          <w:b w:val="false"/>
          <w:i w:val="false"/>
          <w:color w:val="000000"/>
          <w:sz w:val="28"/>
        </w:rPr>
        <w:t xml:space="preserve">
      168. Медицинский осмотр и амбулаторное лечение осужденных, содержащихся в штрафных изоляторах, помещениях камерного типа и в одиночных камерах, осуществляется в специально оборудованном помещении. Санитарная обработка производится отдельно от других осужденных. Больные осужденные размещаются в отдельных камерах по медицинским показаниям. </w:t>
      </w:r>
      <w:r>
        <w:br/>
      </w:r>
      <w:r>
        <w:rPr>
          <w:rFonts w:ascii="Times New Roman"/>
          <w:b w:val="false"/>
          <w:i w:val="false"/>
          <w:color w:val="000000"/>
          <w:sz w:val="28"/>
        </w:rPr>
        <w:t xml:space="preserve">
      169. Постельные принадлежности осужденным, водворенным в штрафные, дисциплинарные изоляторы, переведенным в помещения камерного типа, одиночные камеры, выдаются только на период сна. При выводе за пределы помещения им выдается одежда по сезону. </w:t>
      </w:r>
      <w:r>
        <w:br/>
      </w:r>
      <w:r>
        <w:rPr>
          <w:rFonts w:ascii="Times New Roman"/>
          <w:b w:val="false"/>
          <w:i w:val="false"/>
          <w:color w:val="000000"/>
          <w:sz w:val="28"/>
        </w:rPr>
        <w:t xml:space="preserve">
      170. Дежурство в камерах штрафных и дисциплинарных изоляторов, помещений камерного типа возлагается поочередно на каждого осужденного. Обязанности дежурного устанавливаются администрацией исправительного учреждения. Уборку одиночных камер осуществляют лица, в них содержащиеся. </w:t>
      </w:r>
      <w:r>
        <w:br/>
      </w:r>
      <w:r>
        <w:rPr>
          <w:rFonts w:ascii="Times New Roman"/>
          <w:b w:val="false"/>
          <w:i w:val="false"/>
          <w:color w:val="000000"/>
          <w:sz w:val="28"/>
        </w:rPr>
        <w:t xml:space="preserve">
      171. В случаях перевода осужденных из штрафных и дисциплинарных изоляторов, помещений камерного типа и одиночных камер в лечебно-профилактические учреждения по причинам, не связанным с членовредительством и симуляцией болезни, срок их нахождения в лечебно-профилактических учреждениях уголовно-исполнительной системы засчитывается в срок отбывания взысканий. </w:t>
      </w:r>
      <w:r>
        <w:br/>
      </w:r>
      <w:r>
        <w:rPr>
          <w:rFonts w:ascii="Times New Roman"/>
          <w:b w:val="false"/>
          <w:i w:val="false"/>
          <w:color w:val="000000"/>
          <w:sz w:val="28"/>
        </w:rPr>
        <w:t xml:space="preserve">
      172. Досрочное освобождение осужденных из штрафных изоляторов, помещений камерного типа и одиночных камер, кроме случаев, когда это производится по медицинским показаниям или по требованию прокурора, не допускается. Осужденные, содержащиеся в дисциплинарных изоляторах, кроме того, могут быть освобождены досрочно в виде поощрения. </w:t>
      </w:r>
      <w:r>
        <w:br/>
      </w:r>
      <w:r>
        <w:rPr>
          <w:rFonts w:ascii="Times New Roman"/>
          <w:b w:val="false"/>
          <w:i w:val="false"/>
          <w:color w:val="000000"/>
          <w:sz w:val="28"/>
        </w:rPr>
        <w:t xml:space="preserve">
      173. При водворении осужденных в помещения штрафного изолятора исключена стрижка волосистых частей головы "наголо". </w:t>
      </w:r>
      <w:r>
        <w:br/>
      </w:r>
      <w:r>
        <w:rPr>
          <w:rFonts w:ascii="Times New Roman"/>
          <w:b w:val="false"/>
          <w:i w:val="false"/>
          <w:color w:val="000000"/>
          <w:sz w:val="28"/>
        </w:rPr>
        <w:t xml:space="preserve">
      174. Помещения штрафных изоляторов должны быть оборудованы радиоточкой и сигналом вызова контролера. </w:t>
      </w:r>
      <w:r>
        <w:br/>
      </w:r>
      <w:r>
        <w:rPr>
          <w:rFonts w:ascii="Times New Roman"/>
          <w:b w:val="false"/>
          <w:i w:val="false"/>
          <w:color w:val="000000"/>
          <w:sz w:val="28"/>
        </w:rPr>
        <w:t xml:space="preserve">
      175. Окна помещений штрафного изолятора должны быть размером 60 Х 120 см., усилены решетками без установления жалюзи, пол деревянным, на котором должны быть зафиксированы стол и стулья. </w:t>
      </w:r>
      <w:r>
        <w:br/>
      </w:r>
      <w:r>
        <w:rPr>
          <w:rFonts w:ascii="Times New Roman"/>
          <w:b w:val="false"/>
          <w:i w:val="false"/>
          <w:color w:val="000000"/>
          <w:sz w:val="28"/>
        </w:rPr>
        <w:t xml:space="preserve">
      176. В экстренных случаях при отсутствии начальника исправительного учреждения, когда иными мерами пресечь совершаемое преступление или злостное нарушение режима невозможно, осужденные могут быть помещены в штрафные и дисциплинарные изоляторы, одиночные камеры исправительных колоний особого режима по постановлению дежурных помощников начальников колоний, воспитательных колоний и тюрем до прихода начальника исправительного учреждения, но не более чем на 24 часа. Такая изоляция дисциплинарным взысканием не является. </w:t>
      </w:r>
    </w:p>
    <w:bookmarkEnd w:id="54"/>
    <w:bookmarkStart w:name="z56" w:id="55"/>
    <w:p>
      <w:pPr>
        <w:spacing w:after="0"/>
        <w:ind w:left="0"/>
        <w:jc w:val="both"/>
      </w:pPr>
      <w:r>
        <w:rPr>
          <w:rFonts w:ascii="Times New Roman"/>
          <w:b w:val="false"/>
          <w:i w:val="false"/>
          <w:color w:val="000000"/>
          <w:sz w:val="28"/>
        </w:rPr>
        <w:t xml:space="preserve">
             Параграф 3. Перевод осужденного в безопасное место </w:t>
      </w:r>
    </w:p>
    <w:bookmarkEnd w:id="55"/>
    <w:bookmarkStart w:name="z57" w:id="56"/>
    <w:p>
      <w:pPr>
        <w:spacing w:after="0"/>
        <w:ind w:left="0"/>
        <w:jc w:val="both"/>
      </w:pPr>
      <w:r>
        <w:rPr>
          <w:rFonts w:ascii="Times New Roman"/>
          <w:b w:val="false"/>
          <w:i w:val="false"/>
          <w:color w:val="000000"/>
          <w:sz w:val="28"/>
        </w:rPr>
        <w:t xml:space="preserve">
      177. При возникновении угрозы личной безопасности осужденного со стороны других осужденных и иных лиц, он вправе обратиться по данному вопросу к любому должностному лицу исправительного учреждения с устным или письменным заявлением, которое обязано незамедлительно принять меры по обеспечению личной безопасности обратившегося осужденного. </w:t>
      </w:r>
      <w:r>
        <w:br/>
      </w:r>
      <w:r>
        <w:rPr>
          <w:rFonts w:ascii="Times New Roman"/>
          <w:b w:val="false"/>
          <w:i w:val="false"/>
          <w:color w:val="000000"/>
          <w:sz w:val="28"/>
        </w:rPr>
        <w:t xml:space="preserve">
      178. Начальник исправительного учреждения по такому заявлению либо по собственной инициативе принимает решение о переводе в безопасное место или иные меры, устраняющие угрозу личной безопасности осужденного. </w:t>
      </w:r>
      <w:r>
        <w:br/>
      </w:r>
      <w:r>
        <w:rPr>
          <w:rFonts w:ascii="Times New Roman"/>
          <w:b w:val="false"/>
          <w:i w:val="false"/>
          <w:color w:val="000000"/>
          <w:sz w:val="28"/>
        </w:rPr>
        <w:t xml:space="preserve">
      179. Помимо других помещений, в этих целях могут быть использованы камеры штрафных, дисциплинарных изоляторов, помещений камерного типа. </w:t>
      </w:r>
      <w:r>
        <w:br/>
      </w:r>
      <w:r>
        <w:rPr>
          <w:rFonts w:ascii="Times New Roman"/>
          <w:b w:val="false"/>
          <w:i w:val="false"/>
          <w:color w:val="000000"/>
          <w:sz w:val="28"/>
        </w:rPr>
        <w:t xml:space="preserve">
      180. Перевод такого лица в безопасное место производится по постановлению начальника исправительного учреждения на срок не свыше 30 суток, в экстренных случаях - дежурным помощником начальника колонии до прихода начальника, но не более чем на 24 часа. </w:t>
      </w:r>
      <w:r>
        <w:br/>
      </w:r>
      <w:r>
        <w:rPr>
          <w:rFonts w:ascii="Times New Roman"/>
          <w:b w:val="false"/>
          <w:i w:val="false"/>
          <w:color w:val="000000"/>
          <w:sz w:val="28"/>
        </w:rPr>
        <w:t xml:space="preserve">
      181. При необходимости срок содержания в безопасном месте может быть продлен еще до 30 суток с согласия прокурора, осуществляющего надзор за соблюдением закона в данном исправительном учреждении. Перевод осужденного в безопасное место, в том числе камеры штрафных, дисциплинарных изоляторов, помещений камерного типа по указанным основаниям наказанием не является. </w:t>
      </w:r>
      <w:r>
        <w:br/>
      </w:r>
      <w:r>
        <w:rPr>
          <w:rFonts w:ascii="Times New Roman"/>
          <w:b w:val="false"/>
          <w:i w:val="false"/>
          <w:color w:val="000000"/>
          <w:sz w:val="28"/>
        </w:rPr>
        <w:t xml:space="preserve">
      182. Ограничения, предусмотренные параграфом 26 настоящих Правил в этом случае на данного осужденного не распространяются. </w:t>
      </w:r>
      <w:r>
        <w:br/>
      </w:r>
      <w:r>
        <w:rPr>
          <w:rFonts w:ascii="Times New Roman"/>
          <w:b w:val="false"/>
          <w:i w:val="false"/>
          <w:color w:val="000000"/>
          <w:sz w:val="28"/>
        </w:rPr>
        <w:t xml:space="preserve">
      183. В случае безуспешности перечисленных выше мер по обеспечению личной безопасности осужденного начальником исправительного учреждения принимается решение о его переводе (переводе лиц, угрожающих личной безопасности осужденного) в другое исправительное учреждение в установленном порядке. </w:t>
      </w:r>
    </w:p>
    <w:bookmarkEnd w:id="56"/>
    <w:bookmarkStart w:name="z58" w:id="57"/>
    <w:p>
      <w:pPr>
        <w:spacing w:after="0"/>
        <w:ind w:left="0"/>
        <w:jc w:val="both"/>
      </w:pPr>
      <w:r>
        <w:rPr>
          <w:rFonts w:ascii="Times New Roman"/>
          <w:b w:val="false"/>
          <w:i w:val="false"/>
          <w:color w:val="000000"/>
          <w:sz w:val="28"/>
        </w:rPr>
        <w:t xml:space="preserve">
                                          Приложение 1 к Правилам </w:t>
      </w:r>
    </w:p>
    <w:bookmarkEnd w:id="57"/>
    <w:p>
      <w:pPr>
        <w:spacing w:after="0"/>
        <w:ind w:left="0"/>
        <w:jc w:val="both"/>
      </w:pPr>
      <w:r>
        <w:rPr>
          <w:rFonts w:ascii="Times New Roman"/>
          <w:b w:val="false"/>
          <w:i w:val="false"/>
          <w:color w:val="000000"/>
          <w:sz w:val="28"/>
        </w:rPr>
        <w:t xml:space="preserve">                                          внутреннего распорядка ИУ </w:t>
      </w:r>
    </w:p>
    <w:bookmarkStart w:name="z59" w:id="58"/>
    <w:p>
      <w:pPr>
        <w:spacing w:after="0"/>
        <w:ind w:left="0"/>
        <w:jc w:val="both"/>
      </w:pPr>
      <w:r>
        <w:rPr>
          <w:rFonts w:ascii="Times New Roman"/>
          <w:b w:val="false"/>
          <w:i w:val="false"/>
          <w:color w:val="000000"/>
          <w:sz w:val="28"/>
        </w:rPr>
        <w:t xml:space="preserve">
                               ПЕРЕЧЕНЬ </w:t>
      </w:r>
    </w:p>
    <w:bookmarkEnd w:id="58"/>
    <w:bookmarkStart w:name="z60" w:id="59"/>
    <w:p>
      <w:pPr>
        <w:spacing w:after="0"/>
        <w:ind w:left="0"/>
        <w:jc w:val="both"/>
      </w:pPr>
      <w:r>
        <w:rPr>
          <w:rFonts w:ascii="Times New Roman"/>
          <w:b w:val="false"/>
          <w:i w:val="false"/>
          <w:color w:val="000000"/>
          <w:sz w:val="28"/>
        </w:rPr>
        <w:t xml:space="preserve">
           вещей, изделий, веществ, документов и продуктов </w:t>
      </w:r>
    </w:p>
    <w:bookmarkEnd w:id="59"/>
    <w:p>
      <w:pPr>
        <w:spacing w:after="0"/>
        <w:ind w:left="0"/>
        <w:jc w:val="both"/>
      </w:pPr>
      <w:r>
        <w:rPr>
          <w:rFonts w:ascii="Times New Roman"/>
          <w:b w:val="false"/>
          <w:i w:val="false"/>
          <w:color w:val="000000"/>
          <w:sz w:val="28"/>
        </w:rPr>
        <w:t xml:space="preserve">            питания, запрещенных к продаже и использованию </w:t>
      </w:r>
    </w:p>
    <w:p>
      <w:pPr>
        <w:spacing w:after="0"/>
        <w:ind w:left="0"/>
        <w:jc w:val="both"/>
      </w:pPr>
      <w:r>
        <w:rPr>
          <w:rFonts w:ascii="Times New Roman"/>
          <w:b w:val="false"/>
          <w:i w:val="false"/>
          <w:color w:val="000000"/>
          <w:sz w:val="28"/>
        </w:rPr>
        <w:t xml:space="preserve">                   осужденными к лишению свободы </w:t>
      </w:r>
    </w:p>
    <w:p>
      <w:pPr>
        <w:spacing w:after="0"/>
        <w:ind w:left="0"/>
        <w:jc w:val="both"/>
      </w:pPr>
      <w:r>
        <w:rPr>
          <w:rFonts w:ascii="Times New Roman"/>
          <w:b w:val="false"/>
          <w:i w:val="false"/>
          <w:color w:val="000000"/>
          <w:sz w:val="28"/>
        </w:rPr>
        <w:t xml:space="preserve">     Предметы, изделия и вещества, изъятые из гражданского оборота: </w:t>
      </w:r>
    </w:p>
    <w:p>
      <w:pPr>
        <w:spacing w:after="0"/>
        <w:ind w:left="0"/>
        <w:jc w:val="both"/>
      </w:pPr>
      <w:r>
        <w:rPr>
          <w:rFonts w:ascii="Times New Roman"/>
          <w:b w:val="false"/>
          <w:i w:val="false"/>
          <w:color w:val="000000"/>
          <w:sz w:val="28"/>
        </w:rPr>
        <w:t xml:space="preserve">     Все виды огнестрельного и холодного оружия. </w:t>
      </w:r>
    </w:p>
    <w:p>
      <w:pPr>
        <w:spacing w:after="0"/>
        <w:ind w:left="0"/>
        <w:jc w:val="both"/>
      </w:pPr>
      <w:r>
        <w:rPr>
          <w:rFonts w:ascii="Times New Roman"/>
          <w:b w:val="false"/>
          <w:i w:val="false"/>
          <w:color w:val="000000"/>
          <w:sz w:val="28"/>
        </w:rPr>
        <w:t xml:space="preserve">     Транспортные средства. </w:t>
      </w:r>
    </w:p>
    <w:p>
      <w:pPr>
        <w:spacing w:after="0"/>
        <w:ind w:left="0"/>
        <w:jc w:val="both"/>
      </w:pPr>
      <w:r>
        <w:rPr>
          <w:rFonts w:ascii="Times New Roman"/>
          <w:b w:val="false"/>
          <w:i w:val="false"/>
          <w:color w:val="000000"/>
          <w:sz w:val="28"/>
        </w:rPr>
        <w:t xml:space="preserve">     Взрывчатые, отравляющие и пожароопасные вещества. </w:t>
      </w:r>
    </w:p>
    <w:p>
      <w:pPr>
        <w:spacing w:after="0"/>
        <w:ind w:left="0"/>
        <w:jc w:val="both"/>
      </w:pPr>
      <w:r>
        <w:rPr>
          <w:rFonts w:ascii="Times New Roman"/>
          <w:b w:val="false"/>
          <w:i w:val="false"/>
          <w:color w:val="000000"/>
          <w:sz w:val="28"/>
        </w:rPr>
        <w:t xml:space="preserve">     Деньги, ценные вещи, ценные бумаги. </w:t>
      </w:r>
    </w:p>
    <w:p>
      <w:pPr>
        <w:spacing w:after="0"/>
        <w:ind w:left="0"/>
        <w:jc w:val="both"/>
      </w:pPr>
      <w:r>
        <w:rPr>
          <w:rFonts w:ascii="Times New Roman"/>
          <w:b w:val="false"/>
          <w:i w:val="false"/>
          <w:color w:val="000000"/>
          <w:sz w:val="28"/>
        </w:rPr>
        <w:t xml:space="preserve">     Оптические приборы. </w:t>
      </w:r>
    </w:p>
    <w:p>
      <w:pPr>
        <w:spacing w:after="0"/>
        <w:ind w:left="0"/>
        <w:jc w:val="both"/>
      </w:pPr>
      <w:r>
        <w:rPr>
          <w:rFonts w:ascii="Times New Roman"/>
          <w:b w:val="false"/>
          <w:i w:val="false"/>
          <w:color w:val="000000"/>
          <w:sz w:val="28"/>
        </w:rPr>
        <w:t xml:space="preserve">     Наручные и карманные часы в воспитательных колониях и тюрьмах. </w:t>
      </w:r>
    </w:p>
    <w:p>
      <w:pPr>
        <w:spacing w:after="0"/>
        <w:ind w:left="0"/>
        <w:jc w:val="both"/>
      </w:pPr>
      <w:r>
        <w:rPr>
          <w:rFonts w:ascii="Times New Roman"/>
          <w:b w:val="false"/>
          <w:i w:val="false"/>
          <w:color w:val="000000"/>
          <w:sz w:val="28"/>
        </w:rPr>
        <w:t xml:space="preserve">     Продукты питания, требующие тепловой обработки (кроме кофе и чая), </w:t>
      </w:r>
    </w:p>
    <w:p>
      <w:pPr>
        <w:spacing w:after="0"/>
        <w:ind w:left="0"/>
        <w:jc w:val="both"/>
      </w:pPr>
      <w:r>
        <w:rPr>
          <w:rFonts w:ascii="Times New Roman"/>
          <w:b w:val="false"/>
          <w:i w:val="false"/>
          <w:color w:val="000000"/>
          <w:sz w:val="28"/>
        </w:rPr>
        <w:t xml:space="preserve">дрожжи, сахар. </w:t>
      </w:r>
    </w:p>
    <w:p>
      <w:pPr>
        <w:spacing w:after="0"/>
        <w:ind w:left="0"/>
        <w:jc w:val="both"/>
      </w:pPr>
      <w:r>
        <w:rPr>
          <w:rFonts w:ascii="Times New Roman"/>
          <w:b w:val="false"/>
          <w:i w:val="false"/>
          <w:color w:val="000000"/>
          <w:sz w:val="28"/>
        </w:rPr>
        <w:t xml:space="preserve">     Все виды алкогольных напитков, пиво. </w:t>
      </w:r>
    </w:p>
    <w:p>
      <w:pPr>
        <w:spacing w:after="0"/>
        <w:ind w:left="0"/>
        <w:jc w:val="both"/>
      </w:pPr>
      <w:r>
        <w:rPr>
          <w:rFonts w:ascii="Times New Roman"/>
          <w:b w:val="false"/>
          <w:i w:val="false"/>
          <w:color w:val="000000"/>
          <w:sz w:val="28"/>
        </w:rPr>
        <w:t xml:space="preserve">     Духи, одеколон и иные изделия на спиртовой основе. </w:t>
      </w:r>
    </w:p>
    <w:p>
      <w:pPr>
        <w:spacing w:after="0"/>
        <w:ind w:left="0"/>
        <w:jc w:val="both"/>
      </w:pPr>
      <w:r>
        <w:rPr>
          <w:rFonts w:ascii="Times New Roman"/>
          <w:b w:val="false"/>
          <w:i w:val="false"/>
          <w:color w:val="000000"/>
          <w:sz w:val="28"/>
        </w:rPr>
        <w:t xml:space="preserve">     Наркотические и лекарственные вещества, предметы медицинского </w:t>
      </w:r>
    </w:p>
    <w:p>
      <w:pPr>
        <w:spacing w:after="0"/>
        <w:ind w:left="0"/>
        <w:jc w:val="both"/>
      </w:pPr>
      <w:r>
        <w:rPr>
          <w:rFonts w:ascii="Times New Roman"/>
          <w:b w:val="false"/>
          <w:i w:val="false"/>
          <w:color w:val="000000"/>
          <w:sz w:val="28"/>
        </w:rPr>
        <w:t xml:space="preserve">назначения. </w:t>
      </w:r>
    </w:p>
    <w:p>
      <w:pPr>
        <w:spacing w:after="0"/>
        <w:ind w:left="0"/>
        <w:jc w:val="both"/>
      </w:pPr>
      <w:r>
        <w:rPr>
          <w:rFonts w:ascii="Times New Roman"/>
          <w:b w:val="false"/>
          <w:i w:val="false"/>
          <w:color w:val="000000"/>
          <w:sz w:val="28"/>
        </w:rPr>
        <w:t xml:space="preserve">     Пишущие машинки, множительные аппараты. </w:t>
      </w:r>
    </w:p>
    <w:p>
      <w:pPr>
        <w:spacing w:after="0"/>
        <w:ind w:left="0"/>
        <w:jc w:val="both"/>
      </w:pPr>
      <w:r>
        <w:rPr>
          <w:rFonts w:ascii="Times New Roman"/>
          <w:b w:val="false"/>
          <w:i w:val="false"/>
          <w:color w:val="000000"/>
          <w:sz w:val="28"/>
        </w:rPr>
        <w:t xml:space="preserve">     Ножи, другие острорежущие и колющие предметы, зажигалки. </w:t>
      </w:r>
    </w:p>
    <w:p>
      <w:pPr>
        <w:spacing w:after="0"/>
        <w:ind w:left="0"/>
        <w:jc w:val="both"/>
      </w:pPr>
      <w:r>
        <w:rPr>
          <w:rFonts w:ascii="Times New Roman"/>
          <w:b w:val="false"/>
          <w:i w:val="false"/>
          <w:color w:val="000000"/>
          <w:sz w:val="28"/>
        </w:rPr>
        <w:t xml:space="preserve">     Топоры, молотки и другой инструмент. </w:t>
      </w:r>
    </w:p>
    <w:p>
      <w:pPr>
        <w:spacing w:after="0"/>
        <w:ind w:left="0"/>
        <w:jc w:val="both"/>
      </w:pPr>
      <w:r>
        <w:rPr>
          <w:rFonts w:ascii="Times New Roman"/>
          <w:b w:val="false"/>
          <w:i w:val="false"/>
          <w:color w:val="000000"/>
          <w:sz w:val="28"/>
        </w:rPr>
        <w:t xml:space="preserve">     Игральные карты. </w:t>
      </w:r>
    </w:p>
    <w:p>
      <w:pPr>
        <w:spacing w:after="0"/>
        <w:ind w:left="0"/>
        <w:jc w:val="both"/>
      </w:pPr>
      <w:r>
        <w:rPr>
          <w:rFonts w:ascii="Times New Roman"/>
          <w:b w:val="false"/>
          <w:i w:val="false"/>
          <w:color w:val="000000"/>
          <w:sz w:val="28"/>
        </w:rPr>
        <w:t xml:space="preserve">     Фотоаппараты, фотоматериалы, химикаты, видеокинокамеры, </w:t>
      </w:r>
    </w:p>
    <w:p>
      <w:pPr>
        <w:spacing w:after="0"/>
        <w:ind w:left="0"/>
        <w:jc w:val="both"/>
      </w:pPr>
      <w:r>
        <w:rPr>
          <w:rFonts w:ascii="Times New Roman"/>
          <w:b w:val="false"/>
          <w:i w:val="false"/>
          <w:color w:val="000000"/>
          <w:sz w:val="28"/>
        </w:rPr>
        <w:t xml:space="preserve">видеомагнитофоны.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Любые документы (кроме копий приговоров и определений судов, квитанций на сданные для хранения деньги, вещи, ценности). </w:t>
      </w:r>
      <w:r>
        <w:br/>
      </w:r>
      <w:r>
        <w:rPr>
          <w:rFonts w:ascii="Times New Roman"/>
          <w:b w:val="false"/>
          <w:i w:val="false"/>
          <w:color w:val="000000"/>
          <w:sz w:val="28"/>
        </w:rPr>
        <w:t xml:space="preserve">
      Топографические карты, компасы. </w:t>
      </w:r>
      <w:r>
        <w:br/>
      </w:r>
      <w:r>
        <w:rPr>
          <w:rFonts w:ascii="Times New Roman"/>
          <w:b w:val="false"/>
          <w:i w:val="false"/>
          <w:color w:val="000000"/>
          <w:sz w:val="28"/>
        </w:rPr>
        <w:t xml:space="preserve">
      Военная и другая форменная одежда, принадлежности к ней, а также верхняя одежда, головные уборы и обувь (за исключением тапочек) неустановленных образцов. </w:t>
      </w:r>
      <w:r>
        <w:br/>
      </w:r>
      <w:r>
        <w:rPr>
          <w:rFonts w:ascii="Times New Roman"/>
          <w:b w:val="false"/>
          <w:i w:val="false"/>
          <w:color w:val="000000"/>
          <w:sz w:val="28"/>
        </w:rPr>
        <w:t xml:space="preserve">
      Цветные карандаши, краски, копировальная бумага. </w:t>
      </w:r>
    </w:p>
    <w:bookmarkStart w:name="z61" w:id="60"/>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Осужденным, находящимся в помещениях камерного типа, в одиночных камерах колоний особого режима, а также переведенным на строгий режим в тюрьмах, не разрешается приобретение и хранение чая. </w:t>
      </w:r>
    </w:p>
    <w:bookmarkEnd w:id="60"/>
    <w:bookmarkStart w:name="z62" w:id="61"/>
    <w:p>
      <w:pPr>
        <w:spacing w:after="0"/>
        <w:ind w:left="0"/>
        <w:jc w:val="both"/>
      </w:pPr>
      <w:r>
        <w:rPr>
          <w:rFonts w:ascii="Times New Roman"/>
          <w:b w:val="false"/>
          <w:i w:val="false"/>
          <w:color w:val="000000"/>
          <w:sz w:val="28"/>
        </w:rPr>
        <w:t xml:space="preserve">
                                             Приложение 2 к Правилам </w:t>
      </w:r>
    </w:p>
    <w:bookmarkEnd w:id="61"/>
    <w:p>
      <w:pPr>
        <w:spacing w:after="0"/>
        <w:ind w:left="0"/>
        <w:jc w:val="both"/>
      </w:pPr>
      <w:r>
        <w:rPr>
          <w:rFonts w:ascii="Times New Roman"/>
          <w:b w:val="false"/>
          <w:i w:val="false"/>
          <w:color w:val="000000"/>
          <w:sz w:val="28"/>
        </w:rPr>
        <w:t xml:space="preserve">                                             внутреннего распорядка ИУ </w:t>
      </w:r>
    </w:p>
    <w:bookmarkStart w:name="z63" w:id="62"/>
    <w:p>
      <w:pPr>
        <w:spacing w:after="0"/>
        <w:ind w:left="0"/>
        <w:jc w:val="both"/>
      </w:pPr>
      <w:r>
        <w:rPr>
          <w:rFonts w:ascii="Times New Roman"/>
          <w:b w:val="false"/>
          <w:i w:val="false"/>
          <w:color w:val="000000"/>
          <w:sz w:val="28"/>
        </w:rPr>
        <w:t xml:space="preserve">
                                  ПЕРЕЧЕНЬ </w:t>
      </w:r>
      <w:r>
        <w:br/>
      </w: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 xml:space="preserve">          вещей и предметов, которые осужденным разрешается иметь </w:t>
      </w:r>
      <w:r>
        <w:br/>
      </w:r>
      <w:r>
        <w:rPr>
          <w:rFonts w:ascii="Times New Roman"/>
          <w:b w:val="false"/>
          <w:i w:val="false"/>
          <w:color w:val="000000"/>
          <w:sz w:val="28"/>
        </w:rPr>
        <w:t xml:space="preserve">
          при себе, получать в посылках, передачах, бандеролях и </w:t>
      </w:r>
      <w:r>
        <w:br/>
      </w:r>
      <w:r>
        <w:rPr>
          <w:rFonts w:ascii="Times New Roman"/>
          <w:b w:val="false"/>
          <w:i w:val="false"/>
          <w:color w:val="000000"/>
          <w:sz w:val="28"/>
        </w:rPr>
        <w:t xml:space="preserve">
                         приобретать в магазинах ИУ </w:t>
      </w:r>
    </w:p>
    <w:bookmarkStart w:name="z64" w:id="63"/>
    <w:p>
      <w:pPr>
        <w:spacing w:after="0"/>
        <w:ind w:left="0"/>
        <w:jc w:val="both"/>
      </w:pPr>
      <w:r>
        <w:rPr>
          <w:rFonts w:ascii="Times New Roman"/>
          <w:b w:val="false"/>
          <w:i w:val="false"/>
          <w:color w:val="000000"/>
          <w:sz w:val="28"/>
        </w:rPr>
        <w:t xml:space="preserve">
      Табачные изделия, спички. </w:t>
      </w:r>
      <w:r>
        <w:br/>
      </w:r>
      <w:r>
        <w:rPr>
          <w:rFonts w:ascii="Times New Roman"/>
          <w:b w:val="false"/>
          <w:i w:val="false"/>
          <w:color w:val="000000"/>
          <w:sz w:val="28"/>
        </w:rPr>
        <w:t xml:space="preserve">
      Одежда, головные уборы, обувь и постельные принадлежности, установленного для осужденного образца. </w:t>
      </w:r>
      <w:r>
        <w:br/>
      </w:r>
      <w:r>
        <w:rPr>
          <w:rFonts w:ascii="Times New Roman"/>
          <w:b w:val="false"/>
          <w:i w:val="false"/>
          <w:color w:val="000000"/>
          <w:sz w:val="28"/>
        </w:rPr>
        <w:t xml:space="preserve">
      Нательное белье (теплое и простое). </w:t>
      </w:r>
      <w:r>
        <w:br/>
      </w:r>
      <w:r>
        <w:rPr>
          <w:rFonts w:ascii="Times New Roman"/>
          <w:b w:val="false"/>
          <w:i w:val="false"/>
          <w:color w:val="000000"/>
          <w:sz w:val="28"/>
        </w:rPr>
        <w:t xml:space="preserve">
      Платки носовые, поясные ремни, чулочно-носочные изделия, колготки, перчатки, варежки, тапочки комнатные, обувь спортивная, нитки, шарфы, полотенца. </w:t>
      </w:r>
      <w:r>
        <w:br/>
      </w:r>
      <w:r>
        <w:rPr>
          <w:rFonts w:ascii="Times New Roman"/>
          <w:b w:val="false"/>
          <w:i w:val="false"/>
          <w:color w:val="000000"/>
          <w:sz w:val="28"/>
        </w:rPr>
        <w:t xml:space="preserve">
      Туалетные принадлежности (туалетное, хозяйственное мыло, зубная щетка, зубной порошок, зубная паста, кремы, расческа). </w:t>
      </w:r>
      <w:r>
        <w:br/>
      </w:r>
      <w:r>
        <w:rPr>
          <w:rFonts w:ascii="Times New Roman"/>
          <w:b w:val="false"/>
          <w:i w:val="false"/>
          <w:color w:val="000000"/>
          <w:sz w:val="28"/>
        </w:rPr>
        <w:t xml:space="preserve">
      Косынки, рейтузы, пояса, бюстгальтеры, марля, гигиенические пакеты, </w:t>
      </w:r>
    </w:p>
    <w:bookmarkEnd w:id="63"/>
    <w:bookmarkStart w:name="z65" w:id="64"/>
    <w:p>
      <w:pPr>
        <w:spacing w:after="0"/>
        <w:ind w:left="0"/>
        <w:jc w:val="both"/>
      </w:pPr>
      <w:r>
        <w:rPr>
          <w:rFonts w:ascii="Times New Roman"/>
          <w:b w:val="false"/>
          <w:i w:val="false"/>
          <w:color w:val="000000"/>
          <w:sz w:val="28"/>
        </w:rPr>
        <w:t xml:space="preserve">
заколки, вата, шампунь, косметические принадлежности (для лиц женского </w:t>
      </w:r>
    </w:p>
    <w:bookmarkEnd w:id="64"/>
    <w:p>
      <w:pPr>
        <w:spacing w:after="0"/>
        <w:ind w:left="0"/>
        <w:jc w:val="both"/>
      </w:pPr>
      <w:r>
        <w:rPr>
          <w:rFonts w:ascii="Times New Roman"/>
          <w:b w:val="false"/>
          <w:i w:val="false"/>
          <w:color w:val="000000"/>
          <w:sz w:val="28"/>
        </w:rPr>
        <w:t xml:space="preserve">пола). </w:t>
      </w:r>
    </w:p>
    <w:p>
      <w:pPr>
        <w:spacing w:after="0"/>
        <w:ind w:left="0"/>
        <w:jc w:val="both"/>
      </w:pPr>
      <w:r>
        <w:rPr>
          <w:rFonts w:ascii="Times New Roman"/>
          <w:b w:val="false"/>
          <w:i w:val="false"/>
          <w:color w:val="000000"/>
          <w:sz w:val="28"/>
        </w:rPr>
        <w:t xml:space="preserve">     Зеркало, бритва электрическая либо механическая, бритвы безопасные </w:t>
      </w:r>
    </w:p>
    <w:p>
      <w:pPr>
        <w:spacing w:after="0"/>
        <w:ind w:left="0"/>
        <w:jc w:val="both"/>
      </w:pPr>
      <w:r>
        <w:rPr>
          <w:rFonts w:ascii="Times New Roman"/>
          <w:b w:val="false"/>
          <w:i w:val="false"/>
          <w:color w:val="000000"/>
          <w:sz w:val="28"/>
        </w:rPr>
        <w:t xml:space="preserve">(разового использования). </w:t>
      </w:r>
    </w:p>
    <w:p>
      <w:pPr>
        <w:spacing w:after="0"/>
        <w:ind w:left="0"/>
        <w:jc w:val="both"/>
      </w:pPr>
      <w:r>
        <w:rPr>
          <w:rFonts w:ascii="Times New Roman"/>
          <w:b w:val="false"/>
          <w:i w:val="false"/>
          <w:color w:val="000000"/>
          <w:sz w:val="28"/>
        </w:rPr>
        <w:t xml:space="preserve">     Сапожные щетки и щетки для одежды, крем для обуви. </w:t>
      </w:r>
    </w:p>
    <w:p>
      <w:pPr>
        <w:spacing w:after="0"/>
        <w:ind w:left="0"/>
        <w:jc w:val="both"/>
      </w:pPr>
      <w:r>
        <w:rPr>
          <w:rFonts w:ascii="Times New Roman"/>
          <w:b w:val="false"/>
          <w:i w:val="false"/>
          <w:color w:val="000000"/>
          <w:sz w:val="28"/>
        </w:rPr>
        <w:t xml:space="preserve">     Посуда, футляры для очков, мыла и зубных щеток, изготовленные из </w:t>
      </w:r>
    </w:p>
    <w:p>
      <w:pPr>
        <w:spacing w:after="0"/>
        <w:ind w:left="0"/>
        <w:jc w:val="both"/>
      </w:pPr>
      <w:r>
        <w:rPr>
          <w:rFonts w:ascii="Times New Roman"/>
          <w:b w:val="false"/>
          <w:i w:val="false"/>
          <w:color w:val="000000"/>
          <w:sz w:val="28"/>
        </w:rPr>
        <w:t xml:space="preserve">пластмассы, кружка, ложка. </w:t>
      </w:r>
    </w:p>
    <w:p>
      <w:pPr>
        <w:spacing w:after="0"/>
        <w:ind w:left="0"/>
        <w:jc w:val="both"/>
      </w:pPr>
      <w:r>
        <w:rPr>
          <w:rFonts w:ascii="Times New Roman"/>
          <w:b w:val="false"/>
          <w:i w:val="false"/>
          <w:color w:val="000000"/>
          <w:sz w:val="28"/>
        </w:rPr>
        <w:t xml:space="preserve">     Настольные игры, кроме карт. </w:t>
      </w:r>
    </w:p>
    <w:p>
      <w:pPr>
        <w:spacing w:after="0"/>
        <w:ind w:left="0"/>
        <w:jc w:val="both"/>
      </w:pPr>
      <w:r>
        <w:rPr>
          <w:rFonts w:ascii="Times New Roman"/>
          <w:b w:val="false"/>
          <w:i w:val="false"/>
          <w:color w:val="000000"/>
          <w:sz w:val="28"/>
        </w:rPr>
        <w:t xml:space="preserve">     Учебники, ученические тетради, почтовые конверты, открытки, марки, </w:t>
      </w:r>
    </w:p>
    <w:p>
      <w:pPr>
        <w:spacing w:after="0"/>
        <w:ind w:left="0"/>
        <w:jc w:val="both"/>
      </w:pPr>
      <w:r>
        <w:rPr>
          <w:rFonts w:ascii="Times New Roman"/>
          <w:b w:val="false"/>
          <w:i w:val="false"/>
          <w:color w:val="000000"/>
          <w:sz w:val="28"/>
        </w:rPr>
        <w:t xml:space="preserve">простые карандаши, авторучки, чернила и стержни черного, синего и </w:t>
      </w:r>
    </w:p>
    <w:p>
      <w:pPr>
        <w:spacing w:after="0"/>
        <w:ind w:left="0"/>
        <w:jc w:val="both"/>
      </w:pPr>
      <w:r>
        <w:rPr>
          <w:rFonts w:ascii="Times New Roman"/>
          <w:b w:val="false"/>
          <w:i w:val="false"/>
          <w:color w:val="000000"/>
          <w:sz w:val="28"/>
        </w:rPr>
        <w:t xml:space="preserve">фиолетового цвета. </w:t>
      </w:r>
    </w:p>
    <w:p>
      <w:pPr>
        <w:spacing w:after="0"/>
        <w:ind w:left="0"/>
        <w:jc w:val="both"/>
      </w:pPr>
      <w:r>
        <w:rPr>
          <w:rFonts w:ascii="Times New Roman"/>
          <w:b w:val="false"/>
          <w:i w:val="false"/>
          <w:color w:val="000000"/>
          <w:sz w:val="28"/>
        </w:rPr>
        <w:t xml:space="preserve">     Литература. </w:t>
      </w:r>
    </w:p>
    <w:p>
      <w:pPr>
        <w:spacing w:after="0"/>
        <w:ind w:left="0"/>
        <w:jc w:val="both"/>
      </w:pPr>
      <w:r>
        <w:rPr>
          <w:rFonts w:ascii="Times New Roman"/>
          <w:b w:val="false"/>
          <w:i w:val="false"/>
          <w:color w:val="000000"/>
          <w:sz w:val="28"/>
        </w:rPr>
        <w:t xml:space="preserve">     Фотокарточки, фотоальбомы. </w:t>
      </w:r>
    </w:p>
    <w:p>
      <w:pPr>
        <w:spacing w:after="0"/>
        <w:ind w:left="0"/>
        <w:jc w:val="both"/>
      </w:pPr>
      <w:r>
        <w:rPr>
          <w:rFonts w:ascii="Times New Roman"/>
          <w:b w:val="false"/>
          <w:i w:val="false"/>
          <w:color w:val="000000"/>
          <w:sz w:val="28"/>
        </w:rPr>
        <w:t xml:space="preserve">     Спортивные костюмы. </w:t>
      </w:r>
    </w:p>
    <w:p>
      <w:pPr>
        <w:spacing w:after="0"/>
        <w:ind w:left="0"/>
        <w:jc w:val="both"/>
      </w:pPr>
      <w:r>
        <w:rPr>
          <w:rFonts w:ascii="Times New Roman"/>
          <w:b w:val="false"/>
          <w:i w:val="false"/>
          <w:color w:val="000000"/>
          <w:sz w:val="28"/>
        </w:rPr>
        <w:t xml:space="preserve">     Электрокипятильники бытовые заводского исполнения. </w:t>
      </w:r>
    </w:p>
    <w:p>
      <w:pPr>
        <w:spacing w:after="0"/>
        <w:ind w:left="0"/>
        <w:jc w:val="both"/>
      </w:pPr>
      <w:r>
        <w:rPr>
          <w:rFonts w:ascii="Times New Roman"/>
          <w:b w:val="false"/>
          <w:i w:val="false"/>
          <w:color w:val="000000"/>
          <w:sz w:val="28"/>
        </w:rPr>
        <w:t xml:space="preserve">     Нательные крестики и предметы культа, изготовленные из недрагоценных </w:t>
      </w:r>
    </w:p>
    <w:p>
      <w:pPr>
        <w:spacing w:after="0"/>
        <w:ind w:left="0"/>
        <w:jc w:val="both"/>
      </w:pPr>
      <w:r>
        <w:rPr>
          <w:rFonts w:ascii="Times New Roman"/>
          <w:b w:val="false"/>
          <w:i w:val="false"/>
          <w:color w:val="000000"/>
          <w:sz w:val="28"/>
        </w:rPr>
        <w:t xml:space="preserve">металлов. </w:t>
      </w:r>
    </w:p>
    <w:p>
      <w:pPr>
        <w:spacing w:after="0"/>
        <w:ind w:left="0"/>
        <w:jc w:val="both"/>
      </w:pPr>
      <w:r>
        <w:rPr>
          <w:rFonts w:ascii="Times New Roman"/>
          <w:b w:val="false"/>
          <w:i w:val="false"/>
          <w:color w:val="000000"/>
          <w:sz w:val="28"/>
        </w:rPr>
        <w:t xml:space="preserve">     Костыли, деревянные трости, протезы, инвалидные коляски (по </w:t>
      </w:r>
    </w:p>
    <w:p>
      <w:pPr>
        <w:spacing w:after="0"/>
        <w:ind w:left="0"/>
        <w:jc w:val="both"/>
      </w:pPr>
      <w:r>
        <w:rPr>
          <w:rFonts w:ascii="Times New Roman"/>
          <w:b w:val="false"/>
          <w:i w:val="false"/>
          <w:color w:val="000000"/>
          <w:sz w:val="28"/>
        </w:rPr>
        <w:t xml:space="preserve">разрешению врачей). </w:t>
      </w:r>
    </w:p>
    <w:p>
      <w:pPr>
        <w:spacing w:after="0"/>
        <w:ind w:left="0"/>
        <w:jc w:val="both"/>
      </w:pPr>
      <w:r>
        <w:rPr>
          <w:rFonts w:ascii="Times New Roman"/>
          <w:b w:val="false"/>
          <w:i w:val="false"/>
          <w:color w:val="000000"/>
          <w:sz w:val="28"/>
        </w:rPr>
        <w:t xml:space="preserve">     Часы наручные или карманные из недрагоценных металлов (кроме ВК и </w:t>
      </w:r>
    </w:p>
    <w:p>
      <w:pPr>
        <w:spacing w:after="0"/>
        <w:ind w:left="0"/>
        <w:jc w:val="both"/>
      </w:pPr>
      <w:r>
        <w:rPr>
          <w:rFonts w:ascii="Times New Roman"/>
          <w:b w:val="false"/>
          <w:i w:val="false"/>
          <w:color w:val="000000"/>
          <w:sz w:val="28"/>
        </w:rPr>
        <w:t xml:space="preserve">тюрем). </w:t>
      </w:r>
    </w:p>
    <w:p>
      <w:pPr>
        <w:spacing w:after="0"/>
        <w:ind w:left="0"/>
        <w:jc w:val="both"/>
      </w:pPr>
      <w:r>
        <w:rPr>
          <w:rFonts w:ascii="Times New Roman"/>
          <w:b w:val="false"/>
          <w:i w:val="false"/>
          <w:color w:val="000000"/>
          <w:sz w:val="28"/>
        </w:rPr>
        <w:t xml:space="preserve">     Телевизионные приемники и радиоприемники.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Указанный перечень обеспечивается в магазинах ИУ.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переводе в другое учреждение осужденным разрешается брать с собой только личные вещи, продукты питания и предметы первой необходимости, приобретенные ими в установленном порядке. </w:t>
      </w:r>
      <w:r>
        <w:br/>
      </w:r>
      <w:r>
        <w:rPr>
          <w:rFonts w:ascii="Times New Roman"/>
          <w:b w:val="false"/>
          <w:i w:val="false"/>
          <w:color w:val="000000"/>
          <w:sz w:val="28"/>
        </w:rPr>
        <w:t xml:space="preserve">
      3. Количество продуктов питания, предметов первой необходимости, обуви, одежды и других промышленных товаров, которые осужденные могут иметь при себе, определяется начальником учреждения, исходя из местных условий и возможностей.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50 кг. </w:t>
      </w:r>
      <w:r>
        <w:br/>
      </w:r>
      <w:r>
        <w:rPr>
          <w:rFonts w:ascii="Times New Roman"/>
          <w:b w:val="false"/>
          <w:i w:val="false"/>
          <w:color w:val="000000"/>
          <w:sz w:val="28"/>
        </w:rPr>
        <w:t xml:space="preserve">
      4. Телевизионные приемники и радиоприемники могут приобретаться только для коллективного пользования и устанавливаться в местах, определенных администрацией. </w:t>
      </w:r>
      <w:r>
        <w:br/>
      </w:r>
      <w:r>
        <w:rPr>
          <w:rFonts w:ascii="Times New Roman"/>
          <w:b w:val="false"/>
          <w:i w:val="false"/>
          <w:color w:val="000000"/>
          <w:sz w:val="28"/>
        </w:rPr>
        <w:t xml:space="preserve">
      5. Хранение осужденными предметов первой необходимости, промышленных товаров и иных предметов и веществ, не указанных в настоящем перечне, не допускается. </w:t>
      </w:r>
    </w:p>
    <w:bookmarkStart w:name="z66" w:id="65"/>
    <w:p>
      <w:pPr>
        <w:spacing w:after="0"/>
        <w:ind w:left="0"/>
        <w:jc w:val="both"/>
      </w:pPr>
      <w:r>
        <w:rPr>
          <w:rFonts w:ascii="Times New Roman"/>
          <w:b w:val="false"/>
          <w:i w:val="false"/>
          <w:color w:val="000000"/>
          <w:sz w:val="28"/>
        </w:rPr>
        <w:t xml:space="preserve">
                                          Приложение 3 к Правилам </w:t>
      </w:r>
    </w:p>
    <w:bookmarkEnd w:id="65"/>
    <w:p>
      <w:pPr>
        <w:spacing w:after="0"/>
        <w:ind w:left="0"/>
        <w:jc w:val="both"/>
      </w:pPr>
      <w:r>
        <w:rPr>
          <w:rFonts w:ascii="Times New Roman"/>
          <w:b w:val="false"/>
          <w:i w:val="false"/>
          <w:color w:val="000000"/>
          <w:sz w:val="28"/>
        </w:rPr>
        <w:t xml:space="preserve">                                         внутреннего распорядка ИУ </w:t>
      </w:r>
    </w:p>
    <w:bookmarkStart w:name="z67" w:id="66"/>
    <w:p>
      <w:pPr>
        <w:spacing w:after="0"/>
        <w:ind w:left="0"/>
        <w:jc w:val="both"/>
      </w:pPr>
      <w:r>
        <w:rPr>
          <w:rFonts w:ascii="Times New Roman"/>
          <w:b w:val="false"/>
          <w:i w:val="false"/>
          <w:color w:val="000000"/>
          <w:sz w:val="28"/>
        </w:rPr>
        <w:t xml:space="preserve">
                                ОБРАЗЦЫ </w:t>
      </w:r>
      <w:r>
        <w:br/>
      </w: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xml:space="preserve">               нагрудных и нарукавных отличительных знаков </w:t>
      </w:r>
    </w:p>
    <w:bookmarkStart w:name="z68" w:id="67"/>
    <w:p>
      <w:pPr>
        <w:spacing w:after="0"/>
        <w:ind w:left="0"/>
        <w:jc w:val="both"/>
      </w:pPr>
      <w:r>
        <w:rPr>
          <w:rFonts w:ascii="Times New Roman"/>
          <w:b w:val="false"/>
          <w:i w:val="false"/>
          <w:color w:val="000000"/>
          <w:sz w:val="28"/>
        </w:rPr>
        <w:t xml:space="preserve">
                             для осужденных       </w:t>
      </w:r>
    </w:p>
    <w:bookmarkEnd w:id="67"/>
    <w:p>
      <w:pPr>
        <w:spacing w:after="0"/>
        <w:ind w:left="0"/>
        <w:jc w:val="both"/>
      </w:pPr>
      <w:r>
        <w:rPr>
          <w:rFonts w:ascii="Times New Roman"/>
          <w:b w:val="false"/>
          <w:i w:val="false"/>
          <w:color w:val="000000"/>
          <w:sz w:val="28"/>
        </w:rPr>
        <w:t xml:space="preserve">                                                          Нагрудный знак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 Ахатов А.А. ! </w:t>
      </w:r>
    </w:p>
    <w:p>
      <w:pPr>
        <w:spacing w:after="0"/>
        <w:ind w:left="0"/>
        <w:jc w:val="both"/>
      </w:pPr>
      <w:r>
        <w:rPr>
          <w:rFonts w:ascii="Times New Roman"/>
          <w:b w:val="false"/>
          <w:i w:val="false"/>
          <w:color w:val="000000"/>
          <w:sz w:val="28"/>
        </w:rPr>
        <w:t xml:space="preserve">                            !   4 отряд   !  40 мм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90 мм </w:t>
      </w:r>
    </w:p>
    <w:p>
      <w:pPr>
        <w:spacing w:after="0"/>
        <w:ind w:left="0"/>
        <w:jc w:val="both"/>
      </w:pPr>
      <w:r>
        <w:rPr>
          <w:rFonts w:ascii="Times New Roman"/>
          <w:b w:val="false"/>
          <w:i w:val="false"/>
          <w:color w:val="000000"/>
          <w:sz w:val="28"/>
        </w:rPr>
        <w:t xml:space="preserve">                            Нарукавный знак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  Бригадир   ! </w:t>
      </w:r>
    </w:p>
    <w:p>
      <w:pPr>
        <w:spacing w:after="0"/>
        <w:ind w:left="0"/>
        <w:jc w:val="both"/>
      </w:pPr>
      <w:r>
        <w:rPr>
          <w:rFonts w:ascii="Times New Roman"/>
          <w:b w:val="false"/>
          <w:i w:val="false"/>
          <w:color w:val="000000"/>
          <w:sz w:val="28"/>
        </w:rPr>
        <w:t xml:space="preserve">                            !_____________!  20 мм </w:t>
      </w:r>
    </w:p>
    <w:p>
      <w:pPr>
        <w:spacing w:after="0"/>
        <w:ind w:left="0"/>
        <w:jc w:val="both"/>
      </w:pPr>
      <w:r>
        <w:rPr>
          <w:rFonts w:ascii="Times New Roman"/>
          <w:b w:val="false"/>
          <w:i w:val="false"/>
          <w:color w:val="000000"/>
          <w:sz w:val="28"/>
        </w:rPr>
        <w:t xml:space="preserve">                                 80 мм </w:t>
      </w:r>
    </w:p>
    <w:p>
      <w:pPr>
        <w:spacing w:after="0"/>
        <w:ind w:left="0"/>
        <w:jc w:val="both"/>
      </w:pPr>
      <w:r>
        <w:rPr>
          <w:rFonts w:ascii="Times New Roman"/>
          <w:b w:val="false"/>
          <w:i w:val="false"/>
          <w:color w:val="000000"/>
          <w:sz w:val="28"/>
        </w:rPr>
        <w:t xml:space="preserve">               Описание образцов нагрудных и нарукавных </w:t>
      </w:r>
    </w:p>
    <w:p>
      <w:pPr>
        <w:spacing w:after="0"/>
        <w:ind w:left="0"/>
        <w:jc w:val="both"/>
      </w:pPr>
      <w:r>
        <w:rPr>
          <w:rFonts w:ascii="Times New Roman"/>
          <w:b w:val="false"/>
          <w:i w:val="false"/>
          <w:color w:val="000000"/>
          <w:sz w:val="28"/>
        </w:rPr>
        <w:t xml:space="preserve">                           знаков осужденных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Нагрудный знак изготавливается из имеющегося в наличии материала любого цвета (за исключением красного) в виде прямоугольника размером 90x40 мм. </w:t>
      </w:r>
      <w:r>
        <w:br/>
      </w:r>
      <w:r>
        <w:rPr>
          <w:rFonts w:ascii="Times New Roman"/>
          <w:b w:val="false"/>
          <w:i w:val="false"/>
          <w:color w:val="000000"/>
          <w:sz w:val="28"/>
        </w:rPr>
        <w:t xml:space="preserve">
      На поле знака алюминиевой или типографской краской указываются фамилия, инициалы осужденного и номер отряда (отделения), а по краям наносится кайма шириной 5 мм. </w:t>
      </w:r>
      <w:r>
        <w:br/>
      </w:r>
      <w:r>
        <w:rPr>
          <w:rFonts w:ascii="Times New Roman"/>
          <w:b w:val="false"/>
          <w:i w:val="false"/>
          <w:color w:val="000000"/>
          <w:sz w:val="28"/>
        </w:rPr>
        <w:t xml:space="preserve">
      Бригадиры и мастера из числа осужденных носят ленточку в форме прямоугольника размером 20x80 мм с соответствующей надписью "Бригадир", "Мастер". </w:t>
      </w:r>
      <w:r>
        <w:br/>
      </w:r>
      <w:r>
        <w:rPr>
          <w:rFonts w:ascii="Times New Roman"/>
          <w:b w:val="false"/>
          <w:i w:val="false"/>
          <w:color w:val="000000"/>
          <w:sz w:val="28"/>
        </w:rPr>
        <w:t xml:space="preserve">
      Нагрудные и нарукавные знаки пришиваются к одежде на правой стороне груди и левом рукаве. </w:t>
      </w:r>
    </w:p>
    <w:bookmarkStart w:name="z69" w:id="68"/>
    <w:p>
      <w:pPr>
        <w:spacing w:after="0"/>
        <w:ind w:left="0"/>
        <w:jc w:val="both"/>
      </w:pPr>
      <w:r>
        <w:rPr>
          <w:rFonts w:ascii="Times New Roman"/>
          <w:b w:val="false"/>
          <w:i w:val="false"/>
          <w:color w:val="000000"/>
          <w:sz w:val="28"/>
        </w:rPr>
        <w:t xml:space="preserve">
                                        Приложение 4 к Правилам </w:t>
      </w:r>
    </w:p>
    <w:bookmarkEnd w:id="68"/>
    <w:p>
      <w:pPr>
        <w:spacing w:after="0"/>
        <w:ind w:left="0"/>
        <w:jc w:val="both"/>
      </w:pPr>
      <w:r>
        <w:rPr>
          <w:rFonts w:ascii="Times New Roman"/>
          <w:b w:val="false"/>
          <w:i w:val="false"/>
          <w:color w:val="000000"/>
          <w:sz w:val="28"/>
        </w:rPr>
        <w:t xml:space="preserve">                                       внутреннего распорядка ИУ </w:t>
      </w:r>
    </w:p>
    <w:bookmarkStart w:name="z70" w:id="69"/>
    <w:p>
      <w:pPr>
        <w:spacing w:after="0"/>
        <w:ind w:left="0"/>
        <w:jc w:val="both"/>
      </w:pPr>
      <w:r>
        <w:rPr>
          <w:rFonts w:ascii="Times New Roman"/>
          <w:b w:val="false"/>
          <w:i w:val="false"/>
          <w:color w:val="000000"/>
          <w:sz w:val="28"/>
        </w:rPr>
        <w:t xml:space="preserve">
                                ПРИМЕРНЫЙ </w:t>
      </w:r>
    </w:p>
    <w:bookmarkEnd w:id="69"/>
    <w:bookmarkStart w:name="z71" w:id="70"/>
    <w:p>
      <w:pPr>
        <w:spacing w:after="0"/>
        <w:ind w:left="0"/>
        <w:jc w:val="both"/>
      </w:pPr>
      <w:r>
        <w:rPr>
          <w:rFonts w:ascii="Times New Roman"/>
          <w:b w:val="false"/>
          <w:i w:val="false"/>
          <w:color w:val="000000"/>
          <w:sz w:val="28"/>
        </w:rPr>
        <w:t xml:space="preserve">
                        распорядок дня осужденных </w:t>
      </w:r>
    </w:p>
    <w:bookmarkEnd w:id="70"/>
    <w:p>
      <w:pPr>
        <w:spacing w:after="0"/>
        <w:ind w:left="0"/>
        <w:jc w:val="both"/>
      </w:pPr>
      <w:r>
        <w:rPr>
          <w:rFonts w:ascii="Times New Roman"/>
          <w:b w:val="false"/>
          <w:i w:val="false"/>
          <w:color w:val="000000"/>
          <w:sz w:val="28"/>
        </w:rPr>
        <w:t xml:space="preserve">     Подъем - не позднее 5-6 часов утра. </w:t>
      </w:r>
    </w:p>
    <w:p>
      <w:pPr>
        <w:spacing w:after="0"/>
        <w:ind w:left="0"/>
        <w:jc w:val="both"/>
      </w:pPr>
      <w:r>
        <w:rPr>
          <w:rFonts w:ascii="Times New Roman"/>
          <w:b w:val="false"/>
          <w:i w:val="false"/>
          <w:color w:val="000000"/>
          <w:sz w:val="28"/>
        </w:rPr>
        <w:t xml:space="preserve">     Физзарядка (продолжительность) - до 15 мин. </w:t>
      </w:r>
    </w:p>
    <w:p>
      <w:pPr>
        <w:spacing w:after="0"/>
        <w:ind w:left="0"/>
        <w:jc w:val="both"/>
      </w:pPr>
      <w:r>
        <w:rPr>
          <w:rFonts w:ascii="Times New Roman"/>
          <w:b w:val="false"/>
          <w:i w:val="false"/>
          <w:color w:val="000000"/>
          <w:sz w:val="28"/>
        </w:rPr>
        <w:t xml:space="preserve">     Туалет, заправка коек - до 10 мин. </w:t>
      </w:r>
    </w:p>
    <w:p>
      <w:pPr>
        <w:spacing w:after="0"/>
        <w:ind w:left="0"/>
        <w:jc w:val="both"/>
      </w:pPr>
      <w:r>
        <w:rPr>
          <w:rFonts w:ascii="Times New Roman"/>
          <w:b w:val="false"/>
          <w:i w:val="false"/>
          <w:color w:val="000000"/>
          <w:sz w:val="28"/>
        </w:rPr>
        <w:t xml:space="preserve">     Утренний осмотр, утренняя и вечерняя проверка - до 40 мин. </w:t>
      </w:r>
    </w:p>
    <w:p>
      <w:pPr>
        <w:spacing w:after="0"/>
        <w:ind w:left="0"/>
        <w:jc w:val="both"/>
      </w:pPr>
      <w:r>
        <w:rPr>
          <w:rFonts w:ascii="Times New Roman"/>
          <w:b w:val="false"/>
          <w:i w:val="false"/>
          <w:color w:val="000000"/>
          <w:sz w:val="28"/>
        </w:rPr>
        <w:t xml:space="preserve">     Завтрак - до 30 мин. </w:t>
      </w:r>
    </w:p>
    <w:p>
      <w:pPr>
        <w:spacing w:after="0"/>
        <w:ind w:left="0"/>
        <w:jc w:val="both"/>
      </w:pPr>
      <w:r>
        <w:rPr>
          <w:rFonts w:ascii="Times New Roman"/>
          <w:b w:val="false"/>
          <w:i w:val="false"/>
          <w:color w:val="000000"/>
          <w:sz w:val="28"/>
        </w:rPr>
        <w:t xml:space="preserve">     Развод на работу - до 40 мин. </w:t>
      </w:r>
    </w:p>
    <w:p>
      <w:pPr>
        <w:spacing w:after="0"/>
        <w:ind w:left="0"/>
        <w:jc w:val="both"/>
      </w:pPr>
      <w:r>
        <w:rPr>
          <w:rFonts w:ascii="Times New Roman"/>
          <w:b w:val="false"/>
          <w:i w:val="false"/>
          <w:color w:val="000000"/>
          <w:sz w:val="28"/>
        </w:rPr>
        <w:t xml:space="preserve">     Рабочее время - в соответствии с трудовым законодательством. </w:t>
      </w:r>
    </w:p>
    <w:p>
      <w:pPr>
        <w:spacing w:after="0"/>
        <w:ind w:left="0"/>
        <w:jc w:val="both"/>
      </w:pPr>
      <w:r>
        <w:rPr>
          <w:rFonts w:ascii="Times New Roman"/>
          <w:b w:val="false"/>
          <w:i w:val="false"/>
          <w:color w:val="000000"/>
          <w:sz w:val="28"/>
        </w:rPr>
        <w:t xml:space="preserve">     Обеденный перерыв - до 1 часа. </w:t>
      </w:r>
    </w:p>
    <w:p>
      <w:pPr>
        <w:spacing w:after="0"/>
        <w:ind w:left="0"/>
        <w:jc w:val="both"/>
      </w:pPr>
      <w:r>
        <w:rPr>
          <w:rFonts w:ascii="Times New Roman"/>
          <w:b w:val="false"/>
          <w:i w:val="false"/>
          <w:color w:val="000000"/>
          <w:sz w:val="28"/>
        </w:rPr>
        <w:t xml:space="preserve">     Съем с работы, вечерний туалет - до 25 мин. </w:t>
      </w:r>
    </w:p>
    <w:p>
      <w:pPr>
        <w:spacing w:after="0"/>
        <w:ind w:left="0"/>
        <w:jc w:val="both"/>
      </w:pPr>
      <w:r>
        <w:rPr>
          <w:rFonts w:ascii="Times New Roman"/>
          <w:b w:val="false"/>
          <w:i w:val="false"/>
          <w:color w:val="000000"/>
          <w:sz w:val="28"/>
        </w:rPr>
        <w:t xml:space="preserve">     Ужин - до 30 мин. </w:t>
      </w:r>
    </w:p>
    <w:p>
      <w:pPr>
        <w:spacing w:after="0"/>
        <w:ind w:left="0"/>
        <w:jc w:val="both"/>
      </w:pPr>
      <w:r>
        <w:rPr>
          <w:rFonts w:ascii="Times New Roman"/>
          <w:b w:val="false"/>
          <w:i w:val="false"/>
          <w:color w:val="000000"/>
          <w:sz w:val="28"/>
        </w:rPr>
        <w:t xml:space="preserve">     Личное время - до 1 часа. </w:t>
      </w:r>
    </w:p>
    <w:p>
      <w:pPr>
        <w:spacing w:after="0"/>
        <w:ind w:left="0"/>
        <w:jc w:val="both"/>
      </w:pPr>
      <w:r>
        <w:rPr>
          <w:rFonts w:ascii="Times New Roman"/>
          <w:b w:val="false"/>
          <w:i w:val="false"/>
          <w:color w:val="000000"/>
          <w:sz w:val="28"/>
        </w:rPr>
        <w:t xml:space="preserve">     Воспитательные мероприятия - до 1 часа. </w:t>
      </w:r>
    </w:p>
    <w:p>
      <w:pPr>
        <w:spacing w:after="0"/>
        <w:ind w:left="0"/>
        <w:jc w:val="both"/>
      </w:pPr>
      <w:r>
        <w:rPr>
          <w:rFonts w:ascii="Times New Roman"/>
          <w:b w:val="false"/>
          <w:i w:val="false"/>
          <w:color w:val="000000"/>
          <w:sz w:val="28"/>
        </w:rPr>
        <w:t xml:space="preserve">     Культурно-массовая работа, учеба в школе, ПТУ - по отдельному графику. </w:t>
      </w:r>
    </w:p>
    <w:p>
      <w:pPr>
        <w:spacing w:after="0"/>
        <w:ind w:left="0"/>
        <w:jc w:val="both"/>
      </w:pPr>
      <w:r>
        <w:rPr>
          <w:rFonts w:ascii="Times New Roman"/>
          <w:b w:val="false"/>
          <w:i w:val="false"/>
          <w:color w:val="000000"/>
          <w:sz w:val="28"/>
        </w:rPr>
        <w:t xml:space="preserve">     Подготовка ко сну - до 10 мин. </w:t>
      </w:r>
    </w:p>
    <w:p>
      <w:pPr>
        <w:spacing w:after="0"/>
        <w:ind w:left="0"/>
        <w:jc w:val="both"/>
      </w:pPr>
      <w:r>
        <w:rPr>
          <w:rFonts w:ascii="Times New Roman"/>
          <w:b w:val="false"/>
          <w:i w:val="false"/>
          <w:color w:val="000000"/>
          <w:sz w:val="28"/>
        </w:rPr>
        <w:t xml:space="preserve">     Сон (непрерывный) - 8 часов.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Распорядок дня составляется в каждом исправительном учреждении исходя из местных условий, продолжительности светового дня, времени года. </w:t>
      </w:r>
      <w:r>
        <w:br/>
      </w:r>
      <w:r>
        <w:rPr>
          <w:rFonts w:ascii="Times New Roman"/>
          <w:b w:val="false"/>
          <w:i w:val="false"/>
          <w:color w:val="000000"/>
          <w:sz w:val="28"/>
        </w:rPr>
        <w:t xml:space="preserve">
      2. В случае, если осужденные работают на производстве в несколько смен, распорядок составляется для каждой смены. </w:t>
      </w:r>
      <w:r>
        <w:br/>
      </w:r>
      <w:r>
        <w:rPr>
          <w:rFonts w:ascii="Times New Roman"/>
          <w:b w:val="false"/>
          <w:i w:val="false"/>
          <w:color w:val="000000"/>
          <w:sz w:val="28"/>
        </w:rPr>
        <w:t xml:space="preserve">
      3. Распорядок дня осужденных, содержащихся в карантинном отделении, строгих условиях отбывания наказания, помещении камерного типа, одиночных камерах колоний особого режима, штрафных, дисциплинарных изоляторах, устанавливается отдельно. </w:t>
      </w:r>
    </w:p>
    <w:bookmarkStart w:name="z72" w:id="71"/>
    <w:p>
      <w:pPr>
        <w:spacing w:after="0"/>
        <w:ind w:left="0"/>
        <w:jc w:val="both"/>
      </w:pPr>
      <w:r>
        <w:rPr>
          <w:rFonts w:ascii="Times New Roman"/>
          <w:b w:val="false"/>
          <w:i w:val="false"/>
          <w:color w:val="000000"/>
          <w:sz w:val="28"/>
        </w:rPr>
        <w:t xml:space="preserve">
                                         Приложение 5 к Правилам </w:t>
      </w:r>
    </w:p>
    <w:bookmarkEnd w:id="71"/>
    <w:p>
      <w:pPr>
        <w:spacing w:after="0"/>
        <w:ind w:left="0"/>
        <w:jc w:val="both"/>
      </w:pPr>
      <w:r>
        <w:rPr>
          <w:rFonts w:ascii="Times New Roman"/>
          <w:b w:val="false"/>
          <w:i w:val="false"/>
          <w:color w:val="000000"/>
          <w:sz w:val="28"/>
        </w:rPr>
        <w:t xml:space="preserve">                                         внутреннего распорядка ИУ </w:t>
      </w:r>
    </w:p>
    <w:bookmarkStart w:name="z73" w:id="72"/>
    <w:p>
      <w:pPr>
        <w:spacing w:after="0"/>
        <w:ind w:left="0"/>
        <w:jc w:val="both"/>
      </w:pPr>
      <w:r>
        <w:rPr>
          <w:rFonts w:ascii="Times New Roman"/>
          <w:b w:val="false"/>
          <w:i w:val="false"/>
          <w:color w:val="000000"/>
          <w:sz w:val="28"/>
        </w:rPr>
        <w:t xml:space="preserve">
                                ЖУРНАЛ </w:t>
      </w:r>
    </w:p>
    <w:bookmarkEnd w:id="72"/>
    <w:bookmarkStart w:name="z74" w:id="73"/>
    <w:p>
      <w:pPr>
        <w:spacing w:after="0"/>
        <w:ind w:left="0"/>
        <w:jc w:val="both"/>
      </w:pPr>
      <w:r>
        <w:rPr>
          <w:rFonts w:ascii="Times New Roman"/>
          <w:b w:val="false"/>
          <w:i w:val="false"/>
          <w:color w:val="000000"/>
          <w:sz w:val="28"/>
        </w:rPr>
        <w:t xml:space="preserve">
                приема осужденных по личным вопросам </w:t>
      </w:r>
    </w:p>
    <w:bookmarkEnd w:id="73"/>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(должность, звание и фамилия должностного лица,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осуществляющего прием) </w:t>
      </w:r>
    </w:p>
    <w:p>
      <w:pPr>
        <w:spacing w:after="0"/>
        <w:ind w:left="0"/>
        <w:jc w:val="both"/>
      </w:pPr>
      <w:r>
        <w:rPr>
          <w:rFonts w:ascii="Times New Roman"/>
          <w:b w:val="false"/>
          <w:i w:val="false"/>
          <w:color w:val="000000"/>
          <w:sz w:val="28"/>
        </w:rPr>
        <w:t xml:space="preserve">                           Начат _______________________ </w:t>
      </w:r>
    </w:p>
    <w:p>
      <w:pPr>
        <w:spacing w:after="0"/>
        <w:ind w:left="0"/>
        <w:jc w:val="both"/>
      </w:pPr>
      <w:r>
        <w:rPr>
          <w:rFonts w:ascii="Times New Roman"/>
          <w:b w:val="false"/>
          <w:i w:val="false"/>
          <w:color w:val="000000"/>
          <w:sz w:val="28"/>
        </w:rPr>
        <w:t xml:space="preserve">                                                         Окончен 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N!Дата приема! Фамилия, ! Содержание !Принятое!Отметка об </w:t>
      </w:r>
    </w:p>
    <w:p>
      <w:pPr>
        <w:spacing w:after="0"/>
        <w:ind w:left="0"/>
        <w:jc w:val="both"/>
      </w:pPr>
      <w:r>
        <w:rPr>
          <w:rFonts w:ascii="Times New Roman"/>
          <w:b w:val="false"/>
          <w:i w:val="false"/>
          <w:color w:val="000000"/>
          <w:sz w:val="28"/>
        </w:rPr>
        <w:t xml:space="preserve">/!  (подачи  ! инициалы !поставленных!решение !исполнении </w:t>
      </w:r>
    </w:p>
    <w:p>
      <w:pPr>
        <w:spacing w:after="0"/>
        <w:ind w:left="0"/>
        <w:jc w:val="both"/>
      </w:pPr>
      <w:r>
        <w:rPr>
          <w:rFonts w:ascii="Times New Roman"/>
          <w:b w:val="false"/>
          <w:i w:val="false"/>
          <w:color w:val="000000"/>
          <w:sz w:val="28"/>
        </w:rPr>
        <w:t xml:space="preserve">N! заявления)!   лица,  !  вопросов  !        ! </w:t>
      </w:r>
    </w:p>
    <w:p>
      <w:pPr>
        <w:spacing w:after="0"/>
        <w:ind w:left="0"/>
        <w:jc w:val="both"/>
      </w:pPr>
      <w:r>
        <w:rPr>
          <w:rFonts w:ascii="Times New Roman"/>
          <w:b w:val="false"/>
          <w:i w:val="false"/>
          <w:color w:val="000000"/>
          <w:sz w:val="28"/>
        </w:rPr>
        <w:t xml:space="preserve">!           !явившегося!            !        ! </w:t>
      </w:r>
    </w:p>
    <w:p>
      <w:pPr>
        <w:spacing w:after="0"/>
        <w:ind w:left="0"/>
        <w:jc w:val="both"/>
      </w:pPr>
      <w:r>
        <w:rPr>
          <w:rFonts w:ascii="Times New Roman"/>
          <w:b w:val="false"/>
          <w:i w:val="false"/>
          <w:color w:val="000000"/>
          <w:sz w:val="28"/>
        </w:rPr>
        <w:t xml:space="preserve">!           ! на прием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Журнал состоит из двух частей, должен быть пронумерован, прошнурован, </w:t>
      </w:r>
    </w:p>
    <w:p>
      <w:pPr>
        <w:spacing w:after="0"/>
        <w:ind w:left="0"/>
        <w:jc w:val="both"/>
      </w:pPr>
      <w:r>
        <w:rPr>
          <w:rFonts w:ascii="Times New Roman"/>
          <w:b w:val="false"/>
          <w:i w:val="false"/>
          <w:color w:val="000000"/>
          <w:sz w:val="28"/>
        </w:rPr>
        <w:t xml:space="preserve">опечатан и заверен подписью работника канцелярии исправительного </w:t>
      </w:r>
    </w:p>
    <w:p>
      <w:pPr>
        <w:spacing w:after="0"/>
        <w:ind w:left="0"/>
        <w:jc w:val="both"/>
      </w:pPr>
      <w:r>
        <w:rPr>
          <w:rFonts w:ascii="Times New Roman"/>
          <w:b w:val="false"/>
          <w:i w:val="false"/>
          <w:color w:val="000000"/>
          <w:sz w:val="28"/>
        </w:rPr>
        <w:t xml:space="preserve">учреждения. </w:t>
      </w:r>
    </w:p>
    <w:bookmarkStart w:name="z75" w:id="74"/>
    <w:p>
      <w:pPr>
        <w:spacing w:after="0"/>
        <w:ind w:left="0"/>
        <w:jc w:val="both"/>
      </w:pPr>
      <w:r>
        <w:rPr>
          <w:rFonts w:ascii="Times New Roman"/>
          <w:b w:val="false"/>
          <w:i w:val="false"/>
          <w:color w:val="000000"/>
          <w:sz w:val="28"/>
        </w:rPr>
        <w:t xml:space="preserve">
                                             Приложение 6 к Правилам </w:t>
      </w:r>
    </w:p>
    <w:bookmarkEnd w:id="74"/>
    <w:p>
      <w:pPr>
        <w:spacing w:after="0"/>
        <w:ind w:left="0"/>
        <w:jc w:val="both"/>
      </w:pPr>
      <w:r>
        <w:rPr>
          <w:rFonts w:ascii="Times New Roman"/>
          <w:b w:val="false"/>
          <w:i w:val="false"/>
          <w:color w:val="000000"/>
          <w:sz w:val="28"/>
        </w:rPr>
        <w:t xml:space="preserve">                                            внутреннего распорядка ИУ </w:t>
      </w:r>
    </w:p>
    <w:bookmarkStart w:name="z76" w:id="75"/>
    <w:p>
      <w:pPr>
        <w:spacing w:after="0"/>
        <w:ind w:left="0"/>
        <w:jc w:val="both"/>
      </w:pPr>
      <w:r>
        <w:rPr>
          <w:rFonts w:ascii="Times New Roman"/>
          <w:b w:val="false"/>
          <w:i w:val="false"/>
          <w:color w:val="000000"/>
          <w:sz w:val="28"/>
        </w:rPr>
        <w:t xml:space="preserve">
На лицевом счете имеется тенге            Квит.N _______ </w:t>
      </w:r>
    </w:p>
    <w:bookmarkEnd w:id="75"/>
    <w:p>
      <w:pPr>
        <w:spacing w:after="0"/>
        <w:ind w:left="0"/>
        <w:jc w:val="both"/>
      </w:pPr>
      <w:r>
        <w:rPr>
          <w:rFonts w:ascii="Times New Roman"/>
          <w:b w:val="false"/>
          <w:i w:val="false"/>
          <w:color w:val="000000"/>
          <w:sz w:val="28"/>
        </w:rPr>
        <w:t xml:space="preserve">из них заработанных в ИУ ____ тенге </w:t>
      </w:r>
    </w:p>
    <w:p>
      <w:pPr>
        <w:spacing w:after="0"/>
        <w:ind w:left="0"/>
        <w:jc w:val="both"/>
      </w:pPr>
      <w:r>
        <w:rPr>
          <w:rFonts w:ascii="Times New Roman"/>
          <w:b w:val="false"/>
          <w:i w:val="false"/>
          <w:color w:val="000000"/>
          <w:sz w:val="28"/>
        </w:rPr>
        <w:t xml:space="preserve">Бухгалтер ______________                  Осужденный _________ </w:t>
      </w:r>
    </w:p>
    <w:p>
      <w:pPr>
        <w:spacing w:after="0"/>
        <w:ind w:left="0"/>
        <w:jc w:val="both"/>
      </w:pPr>
      <w:r>
        <w:rPr>
          <w:rFonts w:ascii="Times New Roman"/>
          <w:b w:val="false"/>
          <w:i w:val="false"/>
          <w:color w:val="000000"/>
          <w:sz w:val="28"/>
        </w:rPr>
        <w:t xml:space="preserve">________________________ 200 __ г. </w:t>
      </w:r>
    </w:p>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Прошу разрешить мне приобрести следующие товары: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N/N!Наименование!Количество! Отпущено !Сумма </w:t>
      </w:r>
    </w:p>
    <w:p>
      <w:pPr>
        <w:spacing w:after="0"/>
        <w:ind w:left="0"/>
        <w:jc w:val="both"/>
      </w:pPr>
      <w:r>
        <w:rPr>
          <w:rFonts w:ascii="Times New Roman"/>
          <w:b w:val="false"/>
          <w:i w:val="false"/>
          <w:color w:val="000000"/>
          <w:sz w:val="28"/>
        </w:rPr>
        <w:t xml:space="preserve">   !   товара   !          !количество!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Товары на сумму ________________  получил.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Эту сумму прошу списать с моего лицевого счета.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           _________________ 200___ года. </w:t>
      </w:r>
    </w:p>
    <w:bookmarkStart w:name="z77" w:id="76"/>
    <w:p>
      <w:pPr>
        <w:spacing w:after="0"/>
        <w:ind w:left="0"/>
        <w:jc w:val="both"/>
      </w:pPr>
      <w:r>
        <w:rPr>
          <w:rFonts w:ascii="Times New Roman"/>
          <w:b w:val="false"/>
          <w:i w:val="false"/>
          <w:color w:val="000000"/>
          <w:sz w:val="28"/>
        </w:rPr>
        <w:t xml:space="preserve">
                                             Приложение 7 к Правилам </w:t>
      </w:r>
    </w:p>
    <w:bookmarkEnd w:id="76"/>
    <w:p>
      <w:pPr>
        <w:spacing w:after="0"/>
        <w:ind w:left="0"/>
        <w:jc w:val="both"/>
      </w:pPr>
      <w:r>
        <w:rPr>
          <w:rFonts w:ascii="Times New Roman"/>
          <w:b w:val="false"/>
          <w:i w:val="false"/>
          <w:color w:val="000000"/>
          <w:sz w:val="28"/>
        </w:rPr>
        <w:t xml:space="preserve">                                             внутреннего распорядка ИУ </w:t>
      </w:r>
    </w:p>
    <w:bookmarkStart w:name="z78" w:id="77"/>
    <w:p>
      <w:pPr>
        <w:spacing w:after="0"/>
        <w:ind w:left="0"/>
        <w:jc w:val="both"/>
      </w:pPr>
      <w:r>
        <w:rPr>
          <w:rFonts w:ascii="Times New Roman"/>
          <w:b w:val="false"/>
          <w:i w:val="false"/>
          <w:color w:val="000000"/>
          <w:sz w:val="28"/>
        </w:rPr>
        <w:t xml:space="preserve">
                               УДОСТОВЕРЕНИЕ N____ </w:t>
      </w:r>
    </w:p>
    <w:bookmarkEnd w:id="77"/>
    <w:bookmarkStart w:name="z79" w:id="78"/>
    <w:p>
      <w:pPr>
        <w:spacing w:after="0"/>
        <w:ind w:left="0"/>
        <w:jc w:val="both"/>
      </w:pPr>
      <w:r>
        <w:rPr>
          <w:rFonts w:ascii="Times New Roman"/>
          <w:b w:val="false"/>
          <w:i w:val="false"/>
          <w:color w:val="000000"/>
          <w:sz w:val="28"/>
        </w:rPr>
        <w:t xml:space="preserve">
     Выдано _______________________________________________ </w:t>
      </w:r>
    </w:p>
    <w:bookmarkEnd w:id="78"/>
    <w:p>
      <w:pPr>
        <w:spacing w:after="0"/>
        <w:ind w:left="0"/>
        <w:jc w:val="both"/>
      </w:pPr>
      <w:r>
        <w:rPr>
          <w:rFonts w:ascii="Times New Roman"/>
          <w:b w:val="false"/>
          <w:i w:val="false"/>
          <w:color w:val="000000"/>
          <w:sz w:val="28"/>
        </w:rPr>
        <w:t xml:space="preserve">               (фамилия, имя, отчество осужденного)   </w:t>
      </w:r>
    </w:p>
    <w:p>
      <w:pPr>
        <w:spacing w:after="0"/>
        <w:ind w:left="0"/>
        <w:jc w:val="both"/>
      </w:pPr>
      <w:r>
        <w:rPr>
          <w:rFonts w:ascii="Times New Roman"/>
          <w:b w:val="false"/>
          <w:i w:val="false"/>
          <w:color w:val="000000"/>
          <w:sz w:val="28"/>
        </w:rPr>
        <w:t xml:space="preserve">19__ года рождения, уроженцу _____________, осужденного </w:t>
      </w:r>
    </w:p>
    <w:p>
      <w:pPr>
        <w:spacing w:after="0"/>
        <w:ind w:left="0"/>
        <w:jc w:val="both"/>
      </w:pPr>
      <w:r>
        <w:rPr>
          <w:rFonts w:ascii="Times New Roman"/>
          <w:b w:val="false"/>
          <w:i w:val="false"/>
          <w:color w:val="000000"/>
          <w:sz w:val="28"/>
        </w:rPr>
        <w:t xml:space="preserve">по ст. ______ УК РК, начало срока ________, конец срока </w:t>
      </w:r>
    </w:p>
    <w:p>
      <w:pPr>
        <w:spacing w:after="0"/>
        <w:ind w:left="0"/>
        <w:jc w:val="both"/>
      </w:pPr>
      <w:r>
        <w:rPr>
          <w:rFonts w:ascii="Times New Roman"/>
          <w:b w:val="false"/>
          <w:i w:val="false"/>
          <w:color w:val="000000"/>
          <w:sz w:val="28"/>
        </w:rPr>
        <w:t xml:space="preserve">_________ в том, что ему разрешен длительный, краткосрочный </w:t>
      </w:r>
    </w:p>
    <w:p>
      <w:pPr>
        <w:spacing w:after="0"/>
        <w:ind w:left="0"/>
        <w:jc w:val="both"/>
      </w:pPr>
      <w:r>
        <w:rPr>
          <w:rFonts w:ascii="Times New Roman"/>
          <w:b w:val="false"/>
          <w:i w:val="false"/>
          <w:color w:val="000000"/>
          <w:sz w:val="28"/>
        </w:rPr>
        <w:t xml:space="preserve">(нужное подчеркнуть) выезд из исправительного учреждения </w:t>
      </w:r>
    </w:p>
    <w:p>
      <w:pPr>
        <w:spacing w:after="0"/>
        <w:ind w:left="0"/>
        <w:jc w:val="both"/>
      </w:pPr>
      <w:r>
        <w:rPr>
          <w:rFonts w:ascii="Times New Roman"/>
          <w:b w:val="false"/>
          <w:i w:val="false"/>
          <w:color w:val="000000"/>
          <w:sz w:val="28"/>
        </w:rPr>
        <w:t xml:space="preserve">(следственного изолятора) в связи 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(указать основание выезда в соответствии со ст.93 УИК РК) </w:t>
      </w:r>
    </w:p>
    <w:p>
      <w:pPr>
        <w:spacing w:after="0"/>
        <w:ind w:left="0"/>
        <w:jc w:val="both"/>
      </w:pPr>
      <w:r>
        <w:rPr>
          <w:rFonts w:ascii="Times New Roman"/>
          <w:b w:val="false"/>
          <w:i w:val="false"/>
          <w:color w:val="000000"/>
          <w:sz w:val="28"/>
        </w:rPr>
        <w:t xml:space="preserve">в _________________________________________________________ </w:t>
      </w:r>
    </w:p>
    <w:p>
      <w:pPr>
        <w:spacing w:after="0"/>
        <w:ind w:left="0"/>
        <w:jc w:val="both"/>
      </w:pPr>
      <w:r>
        <w:rPr>
          <w:rFonts w:ascii="Times New Roman"/>
          <w:b w:val="false"/>
          <w:i w:val="false"/>
          <w:color w:val="000000"/>
          <w:sz w:val="28"/>
        </w:rPr>
        <w:t xml:space="preserve">                     (место пребывания)  </w:t>
      </w:r>
    </w:p>
    <w:p>
      <w:pPr>
        <w:spacing w:after="0"/>
        <w:ind w:left="0"/>
        <w:jc w:val="both"/>
      </w:pPr>
      <w:r>
        <w:rPr>
          <w:rFonts w:ascii="Times New Roman"/>
          <w:b w:val="false"/>
          <w:i w:val="false"/>
          <w:color w:val="000000"/>
          <w:sz w:val="28"/>
        </w:rPr>
        <w:t xml:space="preserve">на _____ суток, из которых ______ суток на дорогу. </w:t>
      </w:r>
    </w:p>
    <w:p>
      <w:pPr>
        <w:spacing w:after="0"/>
        <w:ind w:left="0"/>
        <w:jc w:val="both"/>
      </w:pPr>
      <w:r>
        <w:rPr>
          <w:rFonts w:ascii="Times New Roman"/>
          <w:b w:val="false"/>
          <w:i w:val="false"/>
          <w:color w:val="000000"/>
          <w:sz w:val="28"/>
        </w:rPr>
        <w:t xml:space="preserve">_______________________ 200 __ года он обязан возвратиться </w:t>
      </w:r>
    </w:p>
    <w:p>
      <w:pPr>
        <w:spacing w:after="0"/>
        <w:ind w:left="0"/>
        <w:jc w:val="both"/>
      </w:pPr>
      <w:r>
        <w:rPr>
          <w:rFonts w:ascii="Times New Roman"/>
          <w:b w:val="false"/>
          <w:i w:val="false"/>
          <w:color w:val="000000"/>
          <w:sz w:val="28"/>
        </w:rPr>
        <w:t xml:space="preserve">к месту отбывания наказания в исправительное учреждение </w:t>
      </w:r>
    </w:p>
    <w:p>
      <w:pPr>
        <w:spacing w:after="0"/>
        <w:ind w:left="0"/>
        <w:jc w:val="both"/>
      </w:pPr>
      <w:r>
        <w:rPr>
          <w:rFonts w:ascii="Times New Roman"/>
          <w:b w:val="false"/>
          <w:i w:val="false"/>
          <w:color w:val="000000"/>
          <w:sz w:val="28"/>
        </w:rPr>
        <w:t xml:space="preserve">(следственный изолятор) ___________________________________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по адресу: ________________________________________________ </w:t>
      </w:r>
    </w:p>
    <w:p>
      <w:pPr>
        <w:spacing w:after="0"/>
        <w:ind w:left="0"/>
        <w:jc w:val="both"/>
      </w:pPr>
      <w:r>
        <w:rPr>
          <w:rFonts w:ascii="Times New Roman"/>
          <w:b w:val="false"/>
          <w:i w:val="false"/>
          <w:color w:val="000000"/>
          <w:sz w:val="28"/>
        </w:rPr>
        <w:t xml:space="preserve">телефон, телефакс: ________________________________________ </w:t>
      </w:r>
    </w:p>
    <w:p>
      <w:pPr>
        <w:spacing w:after="0"/>
        <w:ind w:left="0"/>
        <w:jc w:val="both"/>
      </w:pPr>
      <w:r>
        <w:rPr>
          <w:rFonts w:ascii="Times New Roman"/>
          <w:b w:val="false"/>
          <w:i w:val="false"/>
          <w:color w:val="000000"/>
          <w:sz w:val="28"/>
        </w:rPr>
        <w:t xml:space="preserve">   Место для                 Начальник учреждения _________                </w:t>
      </w:r>
    </w:p>
    <w:p>
      <w:pPr>
        <w:spacing w:after="0"/>
        <w:ind w:left="0"/>
        <w:jc w:val="both"/>
      </w:pPr>
      <w:r>
        <w:rPr>
          <w:rFonts w:ascii="Times New Roman"/>
          <w:b w:val="false"/>
          <w:i w:val="false"/>
          <w:color w:val="000000"/>
          <w:sz w:val="28"/>
        </w:rPr>
        <w:t xml:space="preserve">   фотографии                                     (фамилия)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Отметка начальника органа </w:t>
      </w:r>
    </w:p>
    <w:p>
      <w:pPr>
        <w:spacing w:after="0"/>
        <w:ind w:left="0"/>
        <w:jc w:val="both"/>
      </w:pPr>
      <w:r>
        <w:rPr>
          <w:rFonts w:ascii="Times New Roman"/>
          <w:b w:val="false"/>
          <w:i w:val="false"/>
          <w:color w:val="000000"/>
          <w:sz w:val="28"/>
        </w:rPr>
        <w:t xml:space="preserve">                             внутренних дел о прибытии                 </w:t>
      </w:r>
    </w:p>
    <w:p>
      <w:pPr>
        <w:spacing w:after="0"/>
        <w:ind w:left="0"/>
        <w:jc w:val="both"/>
      </w:pPr>
      <w:r>
        <w:rPr>
          <w:rFonts w:ascii="Times New Roman"/>
          <w:b w:val="false"/>
          <w:i w:val="false"/>
          <w:color w:val="000000"/>
          <w:sz w:val="28"/>
        </w:rPr>
        <w:t xml:space="preserve">                             осужденного </w:t>
      </w:r>
    </w:p>
    <w:p>
      <w:pPr>
        <w:spacing w:after="0"/>
        <w:ind w:left="0"/>
        <w:jc w:val="both"/>
      </w:pPr>
      <w:r>
        <w:rPr>
          <w:rFonts w:ascii="Times New Roman"/>
          <w:b w:val="false"/>
          <w:i w:val="false"/>
          <w:color w:val="000000"/>
          <w:sz w:val="28"/>
        </w:rPr>
        <w:t xml:space="preserve">     Место для гербовой           Прибыл ______________________ </w:t>
      </w:r>
    </w:p>
    <w:p>
      <w:pPr>
        <w:spacing w:after="0"/>
        <w:ind w:left="0"/>
        <w:jc w:val="both"/>
      </w:pPr>
      <w:r>
        <w:rPr>
          <w:rFonts w:ascii="Times New Roman"/>
          <w:b w:val="false"/>
          <w:i w:val="false"/>
          <w:color w:val="000000"/>
          <w:sz w:val="28"/>
        </w:rPr>
        <w:t xml:space="preserve">   печати ИУ                       (дата, подпись, гербовая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___________________          Убыл _________________________              </w:t>
      </w:r>
    </w:p>
    <w:p>
      <w:pPr>
        <w:spacing w:after="0"/>
        <w:ind w:left="0"/>
        <w:jc w:val="both"/>
      </w:pPr>
      <w:r>
        <w:rPr>
          <w:rFonts w:ascii="Times New Roman"/>
          <w:b w:val="false"/>
          <w:i w:val="false"/>
          <w:color w:val="000000"/>
          <w:sz w:val="28"/>
        </w:rPr>
        <w:t xml:space="preserve">(место для подписи            (дата, подпись, гербовая печать) </w:t>
      </w:r>
    </w:p>
    <w:p>
      <w:pPr>
        <w:spacing w:after="0"/>
        <w:ind w:left="0"/>
        <w:jc w:val="both"/>
      </w:pPr>
      <w:r>
        <w:rPr>
          <w:rFonts w:ascii="Times New Roman"/>
          <w:b w:val="false"/>
          <w:i w:val="false"/>
          <w:color w:val="000000"/>
          <w:sz w:val="28"/>
        </w:rPr>
        <w:t xml:space="preserve">   осужденного) </w:t>
      </w:r>
    </w:p>
    <w:p>
      <w:pPr>
        <w:spacing w:after="0"/>
        <w:ind w:left="0"/>
        <w:jc w:val="both"/>
      </w:pPr>
      <w:r>
        <w:rPr>
          <w:rFonts w:ascii="Times New Roman"/>
          <w:b w:val="false"/>
          <w:i w:val="false"/>
          <w:color w:val="000000"/>
          <w:sz w:val="28"/>
        </w:rPr>
        <w:t xml:space="preserve">                     КОРЕШОК УДОСТОВЕРЕНИЯ N _____ </w:t>
      </w:r>
    </w:p>
    <w:p>
      <w:pPr>
        <w:spacing w:after="0"/>
        <w:ind w:left="0"/>
        <w:jc w:val="both"/>
      </w:pPr>
      <w:r>
        <w:rPr>
          <w:rFonts w:ascii="Times New Roman"/>
          <w:b w:val="false"/>
          <w:i w:val="false"/>
          <w:color w:val="000000"/>
          <w:sz w:val="28"/>
        </w:rPr>
        <w:t xml:space="preserve">     На основании приказа начальника исправительного учреждения </w:t>
      </w:r>
    </w:p>
    <w:p>
      <w:pPr>
        <w:spacing w:after="0"/>
        <w:ind w:left="0"/>
        <w:jc w:val="both"/>
      </w:pPr>
      <w:r>
        <w:rPr>
          <w:rFonts w:ascii="Times New Roman"/>
          <w:b w:val="false"/>
          <w:i w:val="false"/>
          <w:color w:val="000000"/>
          <w:sz w:val="28"/>
        </w:rPr>
        <w:t xml:space="preserve">(следственного изолятора) от _______ 200 __ г. N _______ </w:t>
      </w:r>
    </w:p>
    <w:p>
      <w:pPr>
        <w:spacing w:after="0"/>
        <w:ind w:left="0"/>
        <w:jc w:val="both"/>
      </w:pPr>
      <w:r>
        <w:rPr>
          <w:rFonts w:ascii="Times New Roman"/>
          <w:b w:val="false"/>
          <w:i w:val="false"/>
          <w:color w:val="000000"/>
          <w:sz w:val="28"/>
        </w:rPr>
        <w:t xml:space="preserve">     Осужденному ______________________________________________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ст. УК РК,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срок, начало и конец срока) </w:t>
      </w:r>
    </w:p>
    <w:p>
      <w:pPr>
        <w:spacing w:after="0"/>
        <w:ind w:left="0"/>
        <w:jc w:val="both"/>
      </w:pPr>
      <w:r>
        <w:rPr>
          <w:rFonts w:ascii="Times New Roman"/>
          <w:b w:val="false"/>
          <w:i w:val="false"/>
          <w:color w:val="000000"/>
          <w:sz w:val="28"/>
        </w:rPr>
        <w:t xml:space="preserve">     в том, что ему разрешен длительный, краткосрочный (нужное </w:t>
      </w:r>
    </w:p>
    <w:p>
      <w:pPr>
        <w:spacing w:after="0"/>
        <w:ind w:left="0"/>
        <w:jc w:val="both"/>
      </w:pPr>
      <w:r>
        <w:rPr>
          <w:rFonts w:ascii="Times New Roman"/>
          <w:b w:val="false"/>
          <w:i w:val="false"/>
          <w:color w:val="000000"/>
          <w:sz w:val="28"/>
        </w:rPr>
        <w:t xml:space="preserve">подчеркнуть) выезд из исправительного учреждения (следственного </w:t>
      </w:r>
    </w:p>
    <w:p>
      <w:pPr>
        <w:spacing w:after="0"/>
        <w:ind w:left="0"/>
        <w:jc w:val="both"/>
      </w:pPr>
      <w:r>
        <w:rPr>
          <w:rFonts w:ascii="Times New Roman"/>
          <w:b w:val="false"/>
          <w:i w:val="false"/>
          <w:color w:val="000000"/>
          <w:sz w:val="28"/>
        </w:rPr>
        <w:t xml:space="preserve">изолятора) в связи 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(указать основание выезда в соответствии со ст.93 УИК РК) в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(место пребывания)  </w:t>
      </w:r>
    </w:p>
    <w:p>
      <w:pPr>
        <w:spacing w:after="0"/>
        <w:ind w:left="0"/>
        <w:jc w:val="both"/>
      </w:pPr>
      <w:r>
        <w:rPr>
          <w:rFonts w:ascii="Times New Roman"/>
          <w:b w:val="false"/>
          <w:i w:val="false"/>
          <w:color w:val="000000"/>
          <w:sz w:val="28"/>
        </w:rPr>
        <w:t xml:space="preserve">продолжительностью ________ суток, из которых _____ суток на дорогу. </w:t>
      </w:r>
    </w:p>
    <w:p>
      <w:pPr>
        <w:spacing w:after="0"/>
        <w:ind w:left="0"/>
        <w:jc w:val="both"/>
      </w:pPr>
      <w:r>
        <w:rPr>
          <w:rFonts w:ascii="Times New Roman"/>
          <w:b w:val="false"/>
          <w:i w:val="false"/>
          <w:color w:val="000000"/>
          <w:sz w:val="28"/>
        </w:rPr>
        <w:t xml:space="preserve">     Удостоверение выдано ______________ 200 __ г.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                              Убыл ______________ 200 __ г. </w:t>
      </w:r>
    </w:p>
    <w:p>
      <w:pPr>
        <w:spacing w:after="0"/>
        <w:ind w:left="0"/>
        <w:jc w:val="both"/>
      </w:pPr>
      <w:r>
        <w:rPr>
          <w:rFonts w:ascii="Times New Roman"/>
          <w:b w:val="false"/>
          <w:i w:val="false"/>
          <w:color w:val="000000"/>
          <w:sz w:val="28"/>
        </w:rPr>
        <w:t xml:space="preserve">                                                   Прибыл ____________ 200 __ г. </w:t>
      </w:r>
    </w:p>
    <w:p>
      <w:pPr>
        <w:spacing w:after="0"/>
        <w:ind w:left="0"/>
        <w:jc w:val="both"/>
      </w:pPr>
      <w:r>
        <w:rPr>
          <w:rFonts w:ascii="Times New Roman"/>
          <w:b w:val="false"/>
          <w:i w:val="false"/>
          <w:color w:val="000000"/>
          <w:sz w:val="28"/>
        </w:rPr>
        <w:t xml:space="preserve">          Начальник отдела специального учета 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(подпись)                      </w:t>
      </w:r>
    </w:p>
    <w:bookmarkStart w:name="z80" w:id="79"/>
    <w:p>
      <w:pPr>
        <w:spacing w:after="0"/>
        <w:ind w:left="0"/>
        <w:jc w:val="both"/>
      </w:pPr>
      <w:r>
        <w:rPr>
          <w:rFonts w:ascii="Times New Roman"/>
          <w:b w:val="false"/>
          <w:i w:val="false"/>
          <w:color w:val="000000"/>
          <w:sz w:val="28"/>
        </w:rPr>
        <w:t xml:space="preserve">
                                         Приложение 8 к Правилам </w:t>
      </w:r>
    </w:p>
    <w:bookmarkEnd w:id="79"/>
    <w:p>
      <w:pPr>
        <w:spacing w:after="0"/>
        <w:ind w:left="0"/>
        <w:jc w:val="both"/>
      </w:pPr>
      <w:r>
        <w:rPr>
          <w:rFonts w:ascii="Times New Roman"/>
          <w:b w:val="false"/>
          <w:i w:val="false"/>
          <w:color w:val="000000"/>
          <w:sz w:val="28"/>
        </w:rPr>
        <w:t xml:space="preserve">                                        внутреннего распорядка ИУ </w:t>
      </w:r>
    </w:p>
    <w:bookmarkStart w:name="z81" w:id="80"/>
    <w:p>
      <w:pPr>
        <w:spacing w:after="0"/>
        <w:ind w:left="0"/>
        <w:jc w:val="both"/>
      </w:pPr>
      <w:r>
        <w:rPr>
          <w:rFonts w:ascii="Times New Roman"/>
          <w:b w:val="false"/>
          <w:i w:val="false"/>
          <w:color w:val="000000"/>
          <w:sz w:val="28"/>
        </w:rPr>
        <w:t xml:space="preserve">
                                ПОДПИСКА </w:t>
      </w:r>
    </w:p>
    <w:bookmarkEnd w:id="80"/>
    <w:bookmarkStart w:name="z82" w:id="81"/>
    <w:p>
      <w:pPr>
        <w:spacing w:after="0"/>
        <w:ind w:left="0"/>
        <w:jc w:val="both"/>
      </w:pPr>
      <w:r>
        <w:rPr>
          <w:rFonts w:ascii="Times New Roman"/>
          <w:b w:val="false"/>
          <w:i w:val="false"/>
          <w:color w:val="000000"/>
          <w:sz w:val="28"/>
        </w:rPr>
        <w:t xml:space="preserve">
     Я, нижеподписавшийся осужденный(ая) ____________ </w:t>
      </w:r>
    </w:p>
    <w:bookmarkEnd w:id="81"/>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даю настоящую подписку в том, что мне разъяснили порядок пребывания в </w:t>
      </w:r>
    </w:p>
    <w:p>
      <w:pPr>
        <w:spacing w:after="0"/>
        <w:ind w:left="0"/>
        <w:jc w:val="both"/>
      </w:pPr>
      <w:r>
        <w:rPr>
          <w:rFonts w:ascii="Times New Roman"/>
          <w:b w:val="false"/>
          <w:i w:val="false"/>
          <w:color w:val="000000"/>
          <w:sz w:val="28"/>
        </w:rPr>
        <w:t xml:space="preserve">краткосрочном (длительном) выезде за пределы исправительного учреждения </w:t>
      </w:r>
    </w:p>
    <w:p>
      <w:pPr>
        <w:spacing w:after="0"/>
        <w:ind w:left="0"/>
        <w:jc w:val="both"/>
      </w:pPr>
      <w:r>
        <w:rPr>
          <w:rFonts w:ascii="Times New Roman"/>
          <w:b w:val="false"/>
          <w:i w:val="false"/>
          <w:color w:val="000000"/>
          <w:sz w:val="28"/>
        </w:rPr>
        <w:t xml:space="preserve">(СИЗО). </w:t>
      </w:r>
    </w:p>
    <w:p>
      <w:pPr>
        <w:spacing w:after="0"/>
        <w:ind w:left="0"/>
        <w:jc w:val="both"/>
      </w:pPr>
      <w:r>
        <w:rPr>
          <w:rFonts w:ascii="Times New Roman"/>
          <w:b w:val="false"/>
          <w:i w:val="false"/>
          <w:color w:val="000000"/>
          <w:sz w:val="28"/>
        </w:rPr>
        <w:t xml:space="preserve">     Я предупрежден(а) об ответственности по ст.359 УК РК за уклонение от </w:t>
      </w:r>
    </w:p>
    <w:p>
      <w:pPr>
        <w:spacing w:after="0"/>
        <w:ind w:left="0"/>
        <w:jc w:val="both"/>
      </w:pPr>
      <w:r>
        <w:rPr>
          <w:rFonts w:ascii="Times New Roman"/>
          <w:b w:val="false"/>
          <w:i w:val="false"/>
          <w:color w:val="000000"/>
          <w:sz w:val="28"/>
        </w:rPr>
        <w:t xml:space="preserve">отбывания наказания в виде лишения свободы. </w:t>
      </w:r>
    </w:p>
    <w:p>
      <w:pPr>
        <w:spacing w:after="0"/>
        <w:ind w:left="0"/>
        <w:jc w:val="both"/>
      </w:pPr>
      <w:r>
        <w:rPr>
          <w:rFonts w:ascii="Times New Roman"/>
          <w:b w:val="false"/>
          <w:i w:val="false"/>
          <w:color w:val="000000"/>
          <w:sz w:val="28"/>
        </w:rPr>
        <w:t xml:space="preserve">___________________ 200 ___ года. </w:t>
      </w:r>
    </w:p>
    <w:bookmarkStart w:name="z83" w:id="82"/>
    <w:p>
      <w:pPr>
        <w:spacing w:after="0"/>
        <w:ind w:left="0"/>
        <w:jc w:val="both"/>
      </w:pPr>
      <w:r>
        <w:rPr>
          <w:rFonts w:ascii="Times New Roman"/>
          <w:b w:val="false"/>
          <w:i w:val="false"/>
          <w:color w:val="000000"/>
          <w:sz w:val="28"/>
        </w:rPr>
        <w:t xml:space="preserve">
                                       __________________________ </w:t>
      </w:r>
    </w:p>
    <w:bookmarkEnd w:id="82"/>
    <w:p>
      <w:pPr>
        <w:spacing w:after="0"/>
        <w:ind w:left="0"/>
        <w:jc w:val="both"/>
      </w:pPr>
      <w:r>
        <w:rPr>
          <w:rFonts w:ascii="Times New Roman"/>
          <w:b w:val="false"/>
          <w:i w:val="false"/>
          <w:color w:val="000000"/>
          <w:sz w:val="28"/>
        </w:rPr>
        <w:t xml:space="preserve">                                          (подпись осужденного)       </w:t>
      </w:r>
    </w:p>
    <w:bookmarkStart w:name="z84" w:id="83"/>
    <w:p>
      <w:pPr>
        <w:spacing w:after="0"/>
        <w:ind w:left="0"/>
        <w:jc w:val="both"/>
      </w:pPr>
      <w:r>
        <w:rPr>
          <w:rFonts w:ascii="Times New Roman"/>
          <w:b w:val="false"/>
          <w:i w:val="false"/>
          <w:color w:val="000000"/>
          <w:sz w:val="28"/>
        </w:rPr>
        <w:t xml:space="preserve">
                      Подписку отобрал __________________________ </w:t>
      </w:r>
      <w:r>
        <w:br/>
      </w:r>
      <w:r>
        <w:rPr>
          <w:rFonts w:ascii="Times New Roman"/>
          <w:b w:val="false"/>
          <w:i w:val="false"/>
          <w:color w:val="000000"/>
          <w:sz w:val="28"/>
        </w:rPr>
        <w:t xml:space="preserve">
                                       (должность, звание, фамилия) </w:t>
      </w:r>
    </w:p>
    <w:bookmarkEnd w:id="83"/>
    <w:bookmarkStart w:name="z85" w:id="84"/>
    <w:p>
      <w:pPr>
        <w:spacing w:after="0"/>
        <w:ind w:left="0"/>
        <w:jc w:val="both"/>
      </w:pPr>
      <w:r>
        <w:rPr>
          <w:rFonts w:ascii="Times New Roman"/>
          <w:b w:val="false"/>
          <w:i w:val="false"/>
          <w:color w:val="000000"/>
          <w:sz w:val="28"/>
        </w:rPr>
        <w:t xml:space="preserve">
                                       __________________________ </w:t>
      </w:r>
    </w:p>
    <w:bookmarkEnd w:id="84"/>
    <w:p>
      <w:pPr>
        <w:spacing w:after="0"/>
        <w:ind w:left="0"/>
        <w:jc w:val="both"/>
      </w:pPr>
      <w:r>
        <w:rPr>
          <w:rFonts w:ascii="Times New Roman"/>
          <w:b w:val="false"/>
          <w:i w:val="false"/>
          <w:color w:val="000000"/>
          <w:sz w:val="28"/>
        </w:rPr>
        <w:t xml:space="preserve">                                               (подпись)                   </w:t>
      </w:r>
    </w:p>
    <w:bookmarkStart w:name="z86" w:id="85"/>
    <w:p>
      <w:pPr>
        <w:spacing w:after="0"/>
        <w:ind w:left="0"/>
        <w:jc w:val="both"/>
      </w:pPr>
      <w:r>
        <w:rPr>
          <w:rFonts w:ascii="Times New Roman"/>
          <w:b w:val="false"/>
          <w:i w:val="false"/>
          <w:color w:val="000000"/>
          <w:sz w:val="28"/>
        </w:rPr>
        <w:t xml:space="preserve">
                                       Приложение 9 к Правилам </w:t>
      </w:r>
    </w:p>
    <w:bookmarkEnd w:id="85"/>
    <w:p>
      <w:pPr>
        <w:spacing w:after="0"/>
        <w:ind w:left="0"/>
        <w:jc w:val="both"/>
      </w:pPr>
      <w:r>
        <w:rPr>
          <w:rFonts w:ascii="Times New Roman"/>
          <w:b w:val="false"/>
          <w:i w:val="false"/>
          <w:color w:val="000000"/>
          <w:sz w:val="28"/>
        </w:rPr>
        <w:t xml:space="preserve">                                       внутреннего распорядка ИУ </w:t>
      </w:r>
    </w:p>
    <w:bookmarkStart w:name="z87" w:id="86"/>
    <w:p>
      <w:pPr>
        <w:spacing w:after="0"/>
        <w:ind w:left="0"/>
        <w:jc w:val="both"/>
      </w:pPr>
      <w:r>
        <w:rPr>
          <w:rFonts w:ascii="Times New Roman"/>
          <w:b w:val="false"/>
          <w:i w:val="false"/>
          <w:color w:val="000000"/>
          <w:sz w:val="28"/>
        </w:rPr>
        <w:t xml:space="preserve">
                               ПЕРЕЧЕНЬ </w:t>
      </w:r>
      <w:r>
        <w:br/>
      </w:r>
      <w:r>
        <w:rPr>
          <w:rFonts w:ascii="Times New Roman"/>
          <w:b w:val="false"/>
          <w:i w:val="false"/>
          <w:color w:val="000000"/>
          <w:sz w:val="28"/>
        </w:rPr>
        <w:t xml:space="preserve">
              работ и должностей, на которых запрещается </w:t>
      </w:r>
      <w:r>
        <w:br/>
      </w:r>
      <w:r>
        <w:rPr>
          <w:rFonts w:ascii="Times New Roman"/>
          <w:b w:val="false"/>
          <w:i w:val="false"/>
          <w:color w:val="000000"/>
          <w:sz w:val="28"/>
        </w:rPr>
        <w:t xml:space="preserve">
                       использование осужденных </w:t>
      </w:r>
    </w:p>
    <w:bookmarkEnd w:id="86"/>
    <w:bookmarkStart w:name="z88" w:id="87"/>
    <w:p>
      <w:pPr>
        <w:spacing w:after="0"/>
        <w:ind w:left="0"/>
        <w:jc w:val="both"/>
      </w:pPr>
      <w:r>
        <w:rPr>
          <w:rFonts w:ascii="Times New Roman"/>
          <w:b w:val="false"/>
          <w:i w:val="false"/>
          <w:color w:val="000000"/>
          <w:sz w:val="28"/>
        </w:rPr>
        <w:t xml:space="preserve">
      На всех работах и должностях в управлениях, отделах (служба) территориальных органов управления уголовно-исполнительной систем других структурных подразделениях министерства и управлений внутренних дел РК; в помещениях штабов и других структурных подразделений (служб), в которых размещается личный состав, осуществляющий охрану учреждений, находится (хранится) оружие, служебная документация, специальные технические средства. </w:t>
      </w:r>
      <w:r>
        <w:br/>
      </w:r>
      <w:r>
        <w:rPr>
          <w:rFonts w:ascii="Times New Roman"/>
          <w:b w:val="false"/>
          <w:i w:val="false"/>
          <w:color w:val="000000"/>
          <w:sz w:val="28"/>
        </w:rPr>
        <w:t xml:space="preserve">
      Кроме этого не допускается труд осужденных: </w:t>
      </w:r>
      <w:r>
        <w:br/>
      </w:r>
      <w:r>
        <w:rPr>
          <w:rFonts w:ascii="Times New Roman"/>
          <w:b w:val="false"/>
          <w:i w:val="false"/>
          <w:color w:val="000000"/>
          <w:sz w:val="28"/>
        </w:rPr>
        <w:t xml:space="preserve">
      - по обслуживанию и ремонту технических средств охраны, а также размещенных во внутренней запретной зоне инженерных средств охраны; </w:t>
      </w:r>
      <w:r>
        <w:br/>
      </w:r>
      <w:r>
        <w:rPr>
          <w:rFonts w:ascii="Times New Roman"/>
          <w:b w:val="false"/>
          <w:i w:val="false"/>
          <w:color w:val="000000"/>
          <w:sz w:val="28"/>
        </w:rPr>
        <w:t xml:space="preserve">
      - с множительной, радиотелеграфной, телефонной, телефаксной техникой; </w:t>
      </w:r>
      <w:r>
        <w:br/>
      </w:r>
      <w:r>
        <w:rPr>
          <w:rFonts w:ascii="Times New Roman"/>
          <w:b w:val="false"/>
          <w:i w:val="false"/>
          <w:color w:val="000000"/>
          <w:sz w:val="28"/>
        </w:rPr>
        <w:t xml:space="preserve">
      - связанный с учетом, хранением и выдачей медикаментов, взрывчатых, отравляющих и ядовитых веществ; </w:t>
      </w:r>
      <w:r>
        <w:br/>
      </w:r>
      <w:r>
        <w:rPr>
          <w:rFonts w:ascii="Times New Roman"/>
          <w:b w:val="false"/>
          <w:i w:val="false"/>
          <w:color w:val="000000"/>
          <w:sz w:val="28"/>
        </w:rPr>
        <w:t xml:space="preserve">
      - с подчинением им вольнонаемных работников; </w:t>
      </w:r>
      <w:r>
        <w:br/>
      </w:r>
      <w:r>
        <w:rPr>
          <w:rFonts w:ascii="Times New Roman"/>
          <w:b w:val="false"/>
          <w:i w:val="false"/>
          <w:color w:val="000000"/>
          <w:sz w:val="28"/>
        </w:rPr>
        <w:t xml:space="preserve">
      - в качестве водителей оперативных машин; </w:t>
      </w:r>
      <w:r>
        <w:br/>
      </w:r>
      <w:r>
        <w:rPr>
          <w:rFonts w:ascii="Times New Roman"/>
          <w:b w:val="false"/>
          <w:i w:val="false"/>
          <w:color w:val="000000"/>
          <w:sz w:val="28"/>
        </w:rPr>
        <w:t xml:space="preserve">
      - в качестве продавцов, бухгалтеров-операционистов, кассиров, заведующего продовольственными, вещевыми складами, а также со сложным и дорогостоящим оборудованием. </w:t>
      </w:r>
    </w:p>
    <w:bookmarkEnd w:id="87"/>
    <w:bookmarkStart w:name="z89" w:id="88"/>
    <w:p>
      <w:pPr>
        <w:spacing w:after="0"/>
        <w:ind w:left="0"/>
        <w:jc w:val="both"/>
      </w:pPr>
      <w:r>
        <w:rPr>
          <w:rFonts w:ascii="Times New Roman"/>
          <w:b w:val="false"/>
          <w:i w:val="false"/>
          <w:color w:val="000000"/>
          <w:sz w:val="28"/>
        </w:rPr>
        <w:t xml:space="preserve">
                                              Приложение 10 к Правилам </w:t>
      </w:r>
    </w:p>
    <w:bookmarkEnd w:id="88"/>
    <w:p>
      <w:pPr>
        <w:spacing w:after="0"/>
        <w:ind w:left="0"/>
        <w:jc w:val="both"/>
      </w:pPr>
      <w:r>
        <w:rPr>
          <w:rFonts w:ascii="Times New Roman"/>
          <w:b w:val="false"/>
          <w:i w:val="false"/>
          <w:color w:val="000000"/>
          <w:sz w:val="28"/>
        </w:rPr>
        <w:t xml:space="preserve">                                              внутреннего распорядка ИУ </w:t>
      </w:r>
    </w:p>
    <w:bookmarkStart w:name="z90" w:id="89"/>
    <w:p>
      <w:pPr>
        <w:spacing w:after="0"/>
        <w:ind w:left="0"/>
        <w:jc w:val="both"/>
      </w:pPr>
      <w:r>
        <w:rPr>
          <w:rFonts w:ascii="Times New Roman"/>
          <w:b w:val="false"/>
          <w:i w:val="false"/>
          <w:color w:val="000000"/>
          <w:sz w:val="28"/>
        </w:rPr>
        <w:t xml:space="preserve">
                                ТАБЛИЦА </w:t>
      </w:r>
      <w:r>
        <w:br/>
      </w: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xml:space="preserve">      ПО НОРМАМ ПОЛОЖЕННОСТИ И ПОРЯДКА ПРЕДОСТАВЛЕНИЯ ОСУЖДЕННЫМ СВИДАНИЙ, </w:t>
      </w:r>
    </w:p>
    <w:bookmarkStart w:name="z91" w:id="90"/>
    <w:p>
      <w:pPr>
        <w:spacing w:after="0"/>
        <w:ind w:left="0"/>
        <w:jc w:val="both"/>
      </w:pPr>
      <w:r>
        <w:rPr>
          <w:rFonts w:ascii="Times New Roman"/>
          <w:b w:val="false"/>
          <w:i w:val="false"/>
          <w:color w:val="000000"/>
          <w:sz w:val="28"/>
        </w:rPr>
        <w:t xml:space="preserve">
        ТЕЛЕФОННЫХ ПЕРЕГОВОРОВ, ПОСЫЛОК И ОТОВАРИВАНИЯ В МАГАЗИНЕ ПО </w:t>
      </w:r>
    </w:p>
    <w:bookmarkEnd w:id="90"/>
    <w:p>
      <w:pPr>
        <w:spacing w:after="0"/>
        <w:ind w:left="0"/>
        <w:jc w:val="both"/>
      </w:pPr>
      <w:r>
        <w:rPr>
          <w:rFonts w:ascii="Times New Roman"/>
          <w:b w:val="false"/>
          <w:i w:val="false"/>
          <w:color w:val="000000"/>
          <w:sz w:val="28"/>
        </w:rPr>
        <w:t xml:space="preserve">                          УСЛОВИЯМ СОДЕРЖАНИЯ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Уголовно-       !  в месяц  !   в год    !         в год </w:t>
      </w:r>
    </w:p>
    <w:p>
      <w:pPr>
        <w:spacing w:after="0"/>
        <w:ind w:left="0"/>
        <w:jc w:val="both"/>
      </w:pPr>
      <w:r>
        <w:rPr>
          <w:rFonts w:ascii="Times New Roman"/>
          <w:b w:val="false"/>
          <w:i w:val="false"/>
          <w:color w:val="000000"/>
          <w:sz w:val="28"/>
        </w:rPr>
        <w:t xml:space="preserve">Исполнительный кодекс!----------------------------------------------------- </w:t>
      </w:r>
    </w:p>
    <w:p>
      <w:pPr>
        <w:spacing w:after="0"/>
        <w:ind w:left="0"/>
        <w:jc w:val="both"/>
      </w:pPr>
      <w:r>
        <w:rPr>
          <w:rFonts w:ascii="Times New Roman"/>
          <w:b w:val="false"/>
          <w:i w:val="false"/>
          <w:color w:val="000000"/>
          <w:sz w:val="28"/>
        </w:rPr>
        <w:t xml:space="preserve">    Республики       !           ! свидания   !телефонные!посылки!бандероли </w:t>
      </w:r>
    </w:p>
    <w:p>
      <w:pPr>
        <w:spacing w:after="0"/>
        <w:ind w:left="0"/>
        <w:jc w:val="both"/>
      </w:pPr>
      <w:r>
        <w:rPr>
          <w:rFonts w:ascii="Times New Roman"/>
          <w:b w:val="false"/>
          <w:i w:val="false"/>
          <w:color w:val="000000"/>
          <w:sz w:val="28"/>
        </w:rPr>
        <w:t xml:space="preserve">    Казахстан        !------------------------!переговоры!       ! </w:t>
      </w:r>
    </w:p>
    <w:p>
      <w:pPr>
        <w:spacing w:after="0"/>
        <w:ind w:left="0"/>
        <w:jc w:val="both"/>
      </w:pPr>
      <w:r>
        <w:rPr>
          <w:rFonts w:ascii="Times New Roman"/>
          <w:b w:val="false"/>
          <w:i w:val="false"/>
          <w:color w:val="000000"/>
          <w:sz w:val="28"/>
        </w:rPr>
        <w:t xml:space="preserve">                     !  магазин  !дли-!к/сроч-!          !       ! </w:t>
      </w:r>
    </w:p>
    <w:p>
      <w:pPr>
        <w:spacing w:after="0"/>
        <w:ind w:left="0"/>
        <w:jc w:val="both"/>
      </w:pPr>
      <w:r>
        <w:rPr>
          <w:rFonts w:ascii="Times New Roman"/>
          <w:b w:val="false"/>
          <w:i w:val="false"/>
          <w:color w:val="000000"/>
          <w:sz w:val="28"/>
        </w:rPr>
        <w:t xml:space="preserve">                     !           !тель! ные   !          !       ! </w:t>
      </w:r>
    </w:p>
    <w:p>
      <w:pPr>
        <w:spacing w:after="0"/>
        <w:ind w:left="0"/>
        <w:jc w:val="both"/>
      </w:pPr>
      <w:r>
        <w:rPr>
          <w:rFonts w:ascii="Times New Roman"/>
          <w:b w:val="false"/>
          <w:i w:val="false"/>
          <w:color w:val="000000"/>
          <w:sz w:val="28"/>
        </w:rPr>
        <w:t xml:space="preserve">                     !           !ные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ОБЩИЙ     Обычные    4 месячный               </w:t>
      </w:r>
    </w:p>
    <w:p>
      <w:pPr>
        <w:spacing w:after="0"/>
        <w:ind w:left="0"/>
        <w:jc w:val="both"/>
      </w:pPr>
      <w:r>
        <w:rPr>
          <w:rFonts w:ascii="Times New Roman"/>
          <w:b w:val="false"/>
          <w:i w:val="false"/>
          <w:color w:val="000000"/>
          <w:sz w:val="28"/>
        </w:rPr>
        <w:t xml:space="preserve">                      р/показат.   4      4        4         6        6 </w:t>
      </w:r>
    </w:p>
    <w:p>
      <w:pPr>
        <w:spacing w:after="0"/>
        <w:ind w:left="0"/>
        <w:jc w:val="both"/>
      </w:pPr>
      <w:r>
        <w:rPr>
          <w:rFonts w:ascii="Times New Roman"/>
          <w:b w:val="false"/>
          <w:i w:val="false"/>
          <w:color w:val="000000"/>
          <w:sz w:val="28"/>
        </w:rPr>
        <w:t xml:space="preserve">           Облегчен.  8 месячный </w:t>
      </w:r>
    </w:p>
    <w:p>
      <w:pPr>
        <w:spacing w:after="0"/>
        <w:ind w:left="0"/>
        <w:jc w:val="both"/>
      </w:pPr>
      <w:r>
        <w:rPr>
          <w:rFonts w:ascii="Times New Roman"/>
          <w:b w:val="false"/>
          <w:i w:val="false"/>
          <w:color w:val="000000"/>
          <w:sz w:val="28"/>
        </w:rPr>
        <w:t xml:space="preserve">                      р/показат.   6      6        4         12       12 </w:t>
      </w:r>
    </w:p>
    <w:p>
      <w:pPr>
        <w:spacing w:after="0"/>
        <w:ind w:left="0"/>
        <w:jc w:val="both"/>
      </w:pPr>
      <w:r>
        <w:rPr>
          <w:rFonts w:ascii="Times New Roman"/>
          <w:b w:val="false"/>
          <w:i w:val="false"/>
          <w:color w:val="000000"/>
          <w:sz w:val="28"/>
        </w:rPr>
        <w:t xml:space="preserve">           Льготные              БЕЗ ОГРАНИЧЕНИЙ </w:t>
      </w:r>
    </w:p>
    <w:p>
      <w:pPr>
        <w:spacing w:after="0"/>
        <w:ind w:left="0"/>
        <w:jc w:val="both"/>
      </w:pPr>
      <w:r>
        <w:rPr>
          <w:rFonts w:ascii="Times New Roman"/>
          <w:b w:val="false"/>
          <w:i w:val="false"/>
          <w:color w:val="000000"/>
          <w:sz w:val="28"/>
        </w:rPr>
        <w:t xml:space="preserve">           Строгие    На з/средства </w:t>
      </w:r>
    </w:p>
    <w:p>
      <w:pPr>
        <w:spacing w:after="0"/>
        <w:ind w:left="0"/>
        <w:jc w:val="both"/>
      </w:pPr>
      <w:r>
        <w:rPr>
          <w:rFonts w:ascii="Times New Roman"/>
          <w:b w:val="false"/>
          <w:i w:val="false"/>
          <w:color w:val="000000"/>
          <w:sz w:val="28"/>
        </w:rPr>
        <w:t xml:space="preserve">                      в м. л/с     2      2      в исключ.   3        3 </w:t>
      </w:r>
    </w:p>
    <w:p>
      <w:pPr>
        <w:spacing w:after="0"/>
        <w:ind w:left="0"/>
        <w:jc w:val="both"/>
      </w:pPr>
      <w:r>
        <w:rPr>
          <w:rFonts w:ascii="Times New Roman"/>
          <w:b w:val="false"/>
          <w:i w:val="false"/>
          <w:color w:val="000000"/>
          <w:sz w:val="28"/>
        </w:rPr>
        <w:t xml:space="preserve">                                                 случаях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СТРОГИЙ    Обычные    3 месячный </w:t>
      </w:r>
    </w:p>
    <w:p>
      <w:pPr>
        <w:spacing w:after="0"/>
        <w:ind w:left="0"/>
        <w:jc w:val="both"/>
      </w:pPr>
      <w:r>
        <w:rPr>
          <w:rFonts w:ascii="Times New Roman"/>
          <w:b w:val="false"/>
          <w:i w:val="false"/>
          <w:color w:val="000000"/>
          <w:sz w:val="28"/>
        </w:rPr>
        <w:t xml:space="preserve">                      р/показат.   3      3        4         4        4 </w:t>
      </w:r>
    </w:p>
    <w:p>
      <w:pPr>
        <w:spacing w:after="0"/>
        <w:ind w:left="0"/>
        <w:jc w:val="both"/>
      </w:pPr>
      <w:r>
        <w:rPr>
          <w:rFonts w:ascii="Times New Roman"/>
          <w:b w:val="false"/>
          <w:i w:val="false"/>
          <w:color w:val="000000"/>
          <w:sz w:val="28"/>
        </w:rPr>
        <w:t xml:space="preserve">           Облегчен.  7 месячный </w:t>
      </w:r>
    </w:p>
    <w:p>
      <w:pPr>
        <w:spacing w:after="0"/>
        <w:ind w:left="0"/>
        <w:jc w:val="both"/>
      </w:pPr>
      <w:r>
        <w:rPr>
          <w:rFonts w:ascii="Times New Roman"/>
          <w:b w:val="false"/>
          <w:i w:val="false"/>
          <w:color w:val="000000"/>
          <w:sz w:val="28"/>
        </w:rPr>
        <w:t xml:space="preserve">                      р/показат.   4      4        4         6        6 </w:t>
      </w:r>
    </w:p>
    <w:p>
      <w:pPr>
        <w:spacing w:after="0"/>
        <w:ind w:left="0"/>
        <w:jc w:val="both"/>
      </w:pPr>
      <w:r>
        <w:rPr>
          <w:rFonts w:ascii="Times New Roman"/>
          <w:b w:val="false"/>
          <w:i w:val="false"/>
          <w:color w:val="000000"/>
          <w:sz w:val="28"/>
        </w:rPr>
        <w:t xml:space="preserve">           Льготные              БЕЗ ОГРАНИЧЕНИЙ   </w:t>
      </w:r>
    </w:p>
    <w:p>
      <w:pPr>
        <w:spacing w:after="0"/>
        <w:ind w:left="0"/>
        <w:jc w:val="both"/>
      </w:pPr>
      <w:r>
        <w:rPr>
          <w:rFonts w:ascii="Times New Roman"/>
          <w:b w:val="false"/>
          <w:i w:val="false"/>
          <w:color w:val="000000"/>
          <w:sz w:val="28"/>
        </w:rPr>
        <w:t xml:space="preserve">           Строгие    На з/средства </w:t>
      </w:r>
    </w:p>
    <w:p>
      <w:pPr>
        <w:spacing w:after="0"/>
        <w:ind w:left="0"/>
        <w:jc w:val="both"/>
      </w:pPr>
      <w:r>
        <w:rPr>
          <w:rFonts w:ascii="Times New Roman"/>
          <w:b w:val="false"/>
          <w:i w:val="false"/>
          <w:color w:val="000000"/>
          <w:sz w:val="28"/>
        </w:rPr>
        <w:t xml:space="preserve">                      в м.л/с      1      2      в исключ.   2        2 </w:t>
      </w:r>
    </w:p>
    <w:p>
      <w:pPr>
        <w:spacing w:after="0"/>
        <w:ind w:left="0"/>
        <w:jc w:val="both"/>
      </w:pPr>
      <w:r>
        <w:rPr>
          <w:rFonts w:ascii="Times New Roman"/>
          <w:b w:val="false"/>
          <w:i w:val="false"/>
          <w:color w:val="000000"/>
          <w:sz w:val="28"/>
        </w:rPr>
        <w:t xml:space="preserve">                                                 случаях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ОСОБЫЙ     Обычные    2 месячный </w:t>
      </w:r>
    </w:p>
    <w:p>
      <w:pPr>
        <w:spacing w:after="0"/>
        <w:ind w:left="0"/>
        <w:jc w:val="both"/>
      </w:pPr>
      <w:r>
        <w:rPr>
          <w:rFonts w:ascii="Times New Roman"/>
          <w:b w:val="false"/>
          <w:i w:val="false"/>
          <w:color w:val="000000"/>
          <w:sz w:val="28"/>
        </w:rPr>
        <w:t xml:space="preserve">                      р/показат.   2      2        4         3        3 </w:t>
      </w:r>
    </w:p>
    <w:p>
      <w:pPr>
        <w:spacing w:after="0"/>
        <w:ind w:left="0"/>
        <w:jc w:val="both"/>
      </w:pPr>
      <w:r>
        <w:rPr>
          <w:rFonts w:ascii="Times New Roman"/>
          <w:b w:val="false"/>
          <w:i w:val="false"/>
          <w:color w:val="000000"/>
          <w:sz w:val="28"/>
        </w:rPr>
        <w:t xml:space="preserve">           Облегчен.  5 месячный </w:t>
      </w:r>
    </w:p>
    <w:p>
      <w:pPr>
        <w:spacing w:after="0"/>
        <w:ind w:left="0"/>
        <w:jc w:val="both"/>
      </w:pPr>
      <w:r>
        <w:rPr>
          <w:rFonts w:ascii="Times New Roman"/>
          <w:b w:val="false"/>
          <w:i w:val="false"/>
          <w:color w:val="000000"/>
          <w:sz w:val="28"/>
        </w:rPr>
        <w:t xml:space="preserve">                      р/показат.   3      3        4         4        4 </w:t>
      </w:r>
    </w:p>
    <w:p>
      <w:pPr>
        <w:spacing w:after="0"/>
        <w:ind w:left="0"/>
        <w:jc w:val="both"/>
      </w:pPr>
      <w:r>
        <w:rPr>
          <w:rFonts w:ascii="Times New Roman"/>
          <w:b w:val="false"/>
          <w:i w:val="false"/>
          <w:color w:val="000000"/>
          <w:sz w:val="28"/>
        </w:rPr>
        <w:t xml:space="preserve">           Строгие    На з/средства </w:t>
      </w:r>
    </w:p>
    <w:p>
      <w:pPr>
        <w:spacing w:after="0"/>
        <w:ind w:left="0"/>
        <w:jc w:val="both"/>
      </w:pPr>
      <w:r>
        <w:rPr>
          <w:rFonts w:ascii="Times New Roman"/>
          <w:b w:val="false"/>
          <w:i w:val="false"/>
          <w:color w:val="000000"/>
          <w:sz w:val="28"/>
        </w:rPr>
        <w:t xml:space="preserve">                      в м. л/с     -      2      в исключ. </w:t>
      </w:r>
    </w:p>
    <w:p>
      <w:pPr>
        <w:spacing w:after="0"/>
        <w:ind w:left="0"/>
        <w:jc w:val="both"/>
      </w:pPr>
      <w:r>
        <w:rPr>
          <w:rFonts w:ascii="Times New Roman"/>
          <w:b w:val="false"/>
          <w:i w:val="false"/>
          <w:color w:val="000000"/>
          <w:sz w:val="28"/>
        </w:rPr>
        <w:t xml:space="preserve">                                                 случаях     1        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ТЮРЬМА     Общем      3 месячный </w:t>
      </w:r>
    </w:p>
    <w:p>
      <w:pPr>
        <w:spacing w:after="0"/>
        <w:ind w:left="0"/>
        <w:jc w:val="both"/>
      </w:pPr>
      <w:r>
        <w:rPr>
          <w:rFonts w:ascii="Times New Roman"/>
          <w:b w:val="false"/>
          <w:i w:val="false"/>
          <w:color w:val="000000"/>
          <w:sz w:val="28"/>
        </w:rPr>
        <w:t xml:space="preserve">                      р/показат.   2      2        4         2        2 </w:t>
      </w:r>
    </w:p>
    <w:p>
      <w:pPr>
        <w:spacing w:after="0"/>
        <w:ind w:left="0"/>
        <w:jc w:val="both"/>
      </w:pPr>
      <w:r>
        <w:rPr>
          <w:rFonts w:ascii="Times New Roman"/>
          <w:b w:val="false"/>
          <w:i w:val="false"/>
          <w:color w:val="000000"/>
          <w:sz w:val="28"/>
        </w:rPr>
        <w:t xml:space="preserve">           Строгом    1 месячный </w:t>
      </w:r>
    </w:p>
    <w:p>
      <w:pPr>
        <w:spacing w:after="0"/>
        <w:ind w:left="0"/>
        <w:jc w:val="both"/>
      </w:pPr>
      <w:r>
        <w:rPr>
          <w:rFonts w:ascii="Times New Roman"/>
          <w:b w:val="false"/>
          <w:i w:val="false"/>
          <w:color w:val="000000"/>
          <w:sz w:val="28"/>
        </w:rPr>
        <w:t xml:space="preserve">                      р/показат.   -      2      в исключ.   1        1 </w:t>
      </w:r>
    </w:p>
    <w:p>
      <w:pPr>
        <w:spacing w:after="0"/>
        <w:ind w:left="0"/>
        <w:jc w:val="both"/>
      </w:pPr>
      <w:r>
        <w:rPr>
          <w:rFonts w:ascii="Times New Roman"/>
          <w:b w:val="false"/>
          <w:i w:val="false"/>
          <w:color w:val="000000"/>
          <w:sz w:val="28"/>
        </w:rPr>
        <w:t xml:space="preserve">                                                 случаях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ВОСПИТА-   Обычные    5 месячный </w:t>
      </w:r>
    </w:p>
    <w:p>
      <w:pPr>
        <w:spacing w:after="0"/>
        <w:ind w:left="0"/>
        <w:jc w:val="both"/>
      </w:pPr>
      <w:r>
        <w:rPr>
          <w:rFonts w:ascii="Times New Roman"/>
          <w:b w:val="false"/>
          <w:i w:val="false"/>
          <w:color w:val="000000"/>
          <w:sz w:val="28"/>
        </w:rPr>
        <w:t xml:space="preserve">ТЕЛЬНЫЕ               р/показат.   2      6        4         8        8 </w:t>
      </w:r>
    </w:p>
    <w:p>
      <w:pPr>
        <w:spacing w:after="0"/>
        <w:ind w:left="0"/>
        <w:jc w:val="both"/>
      </w:pPr>
      <w:r>
        <w:rPr>
          <w:rFonts w:ascii="Times New Roman"/>
          <w:b w:val="false"/>
          <w:i w:val="false"/>
          <w:color w:val="000000"/>
          <w:sz w:val="28"/>
        </w:rPr>
        <w:t xml:space="preserve">КОЛОНИИ    Облегчен.  10 месяч. </w:t>
      </w:r>
    </w:p>
    <w:p>
      <w:pPr>
        <w:spacing w:after="0"/>
        <w:ind w:left="0"/>
        <w:jc w:val="both"/>
      </w:pPr>
      <w:r>
        <w:rPr>
          <w:rFonts w:ascii="Times New Roman"/>
          <w:b w:val="false"/>
          <w:i w:val="false"/>
          <w:color w:val="000000"/>
          <w:sz w:val="28"/>
        </w:rPr>
        <w:t xml:space="preserve">                      р/показат.   4      12       4         12       12 </w:t>
      </w:r>
    </w:p>
    <w:p>
      <w:pPr>
        <w:spacing w:after="0"/>
        <w:ind w:left="0"/>
        <w:jc w:val="both"/>
      </w:pPr>
      <w:r>
        <w:rPr>
          <w:rFonts w:ascii="Times New Roman"/>
          <w:b w:val="false"/>
          <w:i w:val="false"/>
          <w:color w:val="000000"/>
          <w:sz w:val="28"/>
        </w:rPr>
        <w:t xml:space="preserve">           Льготные               БЕЗ ОГРАНИЧЕНИЙ </w:t>
      </w:r>
    </w:p>
    <w:p>
      <w:pPr>
        <w:spacing w:after="0"/>
        <w:ind w:left="0"/>
        <w:jc w:val="both"/>
      </w:pPr>
      <w:r>
        <w:rPr>
          <w:rFonts w:ascii="Times New Roman"/>
          <w:b w:val="false"/>
          <w:i w:val="false"/>
          <w:color w:val="000000"/>
          <w:sz w:val="28"/>
        </w:rPr>
        <w:t xml:space="preserve">           Строгие    2 месячный </w:t>
      </w:r>
    </w:p>
    <w:p>
      <w:pPr>
        <w:spacing w:after="0"/>
        <w:ind w:left="0"/>
        <w:jc w:val="both"/>
      </w:pPr>
      <w:r>
        <w:rPr>
          <w:rFonts w:ascii="Times New Roman"/>
          <w:b w:val="false"/>
          <w:i w:val="false"/>
          <w:color w:val="000000"/>
          <w:sz w:val="28"/>
        </w:rPr>
        <w:t xml:space="preserve">                      р/показат.   -      4      в исключ.   4        4 </w:t>
      </w:r>
    </w:p>
    <w:p>
      <w:pPr>
        <w:spacing w:after="0"/>
        <w:ind w:left="0"/>
        <w:jc w:val="both"/>
      </w:pPr>
      <w:r>
        <w:rPr>
          <w:rFonts w:ascii="Times New Roman"/>
          <w:b w:val="false"/>
          <w:i w:val="false"/>
          <w:color w:val="000000"/>
          <w:sz w:val="28"/>
        </w:rPr>
        <w:t xml:space="preserve">                                                 случаях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письма отправляются без ограничений, по просьбе </w:t>
      </w:r>
    </w:p>
    <w:p>
      <w:pPr>
        <w:spacing w:after="0"/>
        <w:ind w:left="0"/>
        <w:jc w:val="both"/>
      </w:pPr>
      <w:r>
        <w:rPr>
          <w:rFonts w:ascii="Times New Roman"/>
          <w:b w:val="false"/>
          <w:i w:val="false"/>
          <w:color w:val="000000"/>
          <w:sz w:val="28"/>
        </w:rPr>
        <w:t xml:space="preserve">осужденных им может быть дополнительно разрешен телефонный разговор по </w:t>
      </w:r>
    </w:p>
    <w:p>
      <w:pPr>
        <w:spacing w:after="0"/>
        <w:ind w:left="0"/>
        <w:jc w:val="both"/>
      </w:pPr>
      <w:r>
        <w:rPr>
          <w:rFonts w:ascii="Times New Roman"/>
          <w:b w:val="false"/>
          <w:i w:val="false"/>
          <w:color w:val="000000"/>
          <w:sz w:val="28"/>
        </w:rPr>
        <w:t xml:space="preserve">прибытию в исправительное учреждение. </w:t>
      </w:r>
    </w:p>
    <w:p>
      <w:pPr>
        <w:spacing w:after="0"/>
        <w:ind w:left="0"/>
        <w:jc w:val="both"/>
      </w:pPr>
      <w:r>
        <w:rPr>
          <w:rFonts w:ascii="Times New Roman"/>
          <w:b w:val="false"/>
          <w:i w:val="false"/>
          <w:color w:val="000000"/>
          <w:sz w:val="28"/>
        </w:rPr>
        <w:t xml:space="preserve">месячный расчетный показатель                          - р/показат. </w:t>
      </w:r>
    </w:p>
    <w:p>
      <w:pPr>
        <w:spacing w:after="0"/>
        <w:ind w:left="0"/>
        <w:jc w:val="both"/>
      </w:pPr>
      <w:r>
        <w:rPr>
          <w:rFonts w:ascii="Times New Roman"/>
          <w:b w:val="false"/>
          <w:i w:val="false"/>
          <w:color w:val="000000"/>
          <w:sz w:val="28"/>
        </w:rPr>
        <w:t xml:space="preserve">заработанные средства в местах лишения свободы         - в м.л/с </w:t>
      </w:r>
    </w:p>
    <w:p>
      <w:pPr>
        <w:spacing w:after="0"/>
        <w:ind w:left="0"/>
        <w:jc w:val="both"/>
      </w:pPr>
      <w:r>
        <w:rPr>
          <w:rFonts w:ascii="Times New Roman"/>
          <w:b w:val="false"/>
          <w:i w:val="false"/>
          <w:color w:val="000000"/>
          <w:sz w:val="28"/>
        </w:rPr>
        <w:t xml:space="preserve">в исключительных случаях                               - в исключ.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