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2d6" w14:textId="14f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медико-санитарном обеспечении учащихся организаций начального и среднего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11 сентября 2000 года № 892 и Председателя Агентства Республики Казахстан по делам здравоохранения от 23 августа 2000 года № 533. Зарегистрирован в Министерстве юстиции Республики Казахстан 12.10.2000 г. за № 1257. Утратил силу совместным приказом Министра здравоохранения Республики Казахстан от 12 июля 2010 года № 505 и Министра образования и науки Республики Казахстан от 19 июля 2010 года № 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здравоохранения РК от 12.07.2010 года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образования и науки РК от 19.07.2010 № 389.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статей 15, 44 Закона Республики Казахстан "Об охране здоровья граждан в Республике Казахстан" и статьи 37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"Об образовании",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фельдшерском здравпункте профессиональной школы, лицея и колледжа.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(департаментов) здравоохранения и образования областей, городов Астаны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до сведения работников здравоохранения и учебных заведений начального и среднего профессионального образования настоящий приказ и перед началом учебного года провести совместные семинары по первоочередным вопросам улучшения организации медицинской помощи учащимся профессиональных школ, лицеев и колледжей и их социально-бытового обеспечения 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в течение 2000-2001 годов совместные проверки условий процесса обучения, производственной практики, быта и отдыха, организации питания и лечебно-оздоровительных мероприятий среди учащихся профессиональных школ, лицеев и колледжей, с последующим обсуждением результатов на совместной коллегии;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завершить в течение 2000-2001 годов открытие здравпунктов во всех профессиональных школах, лицеях и колледжах в соответствии с действующими штатными нормативами как в городской с числом учащихся 300-600 человек, так и в сельской местностях с численностью учащихся менее 300 человек;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активизировать совместную работу среди учащихся профессиональных школ, лицеев и колледжей по санитарно-гигиеническому воспитанию, обратив особое внимание на ведение здорового образа жизни, профилактику и борьбу со СПИДом и вредными привычками;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учащихся профессиональных школ, лицеев и колледжей к проведению республиканских и региональных мероприятий и акций, проводимых службой формирования здорового образа жизни.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управлений (департаментов) здравоохранения областей, городов Астана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прикрепить профессиональные школы, лицеи и колледжи территориально к амбулаторно-поликлиническим организациям, при этом повысить ответственность руководителей этих организаций здравоохранения за охрану здоровья обучающихся и принципиальному подходу к оценке качества их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своевременное и качественное проведение ежегодной диспансеризации учащихся, обратив особое внимание на полноту охвата и повышение качества проводимых профилактических медицинских осмотров с использованием лабораторных, инструментальных и аппаратных методов исследования, в том числе при поступлении в профессиональные школы, лицеи и колледжи. Обеспечить учащихся 100% санацией полости 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профилактики сердечно-сосудистых и неврологических заболеваний, болезней опорно-двигательного аппарата, желудочно-кишечного тракта, снижение остроты зрения и гиподинамии рекомендовать активные занятия физкультурой и спортом, рациональное и диетическое питание;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улучшить оказание специализированных видов медицинской помощи (психоневрологической и наркологической), особенно для лиц склонных к правонарушениям.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Национальному центру проблем формирования здорового образа жизни оказывать информационное и методическое содействие формированию среди учащихся профессиональных школ, лицеев и колледжей навыков здорового образа жизни.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Главным государственным санитарным врачам областей, городов Астана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усилить санитарный надзор за проектированием, строительством и реконструкцией профессиональных школ, лицеев и колледжей, не допускать ввод в эксплуатацию незавершенные строительные объекты;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повысить качество текущего санитарного надзора за условиями обучения, производственной практики, организацией быта, отдыха и питания;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повысить требовательность к директорам профессиональных школ, лицеев и колледжей по выполнению действующих санитарных норм и правил (N 02.01.003-95) (далее - СанПиН N 02.01.003-95).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Руководителям профессиональных школ, лицеев и колледжей: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выделять помещения, отвечающие санитарно-гигиеническим правилам и нормам, обеспечить необходимый ремонт, уборку и оплату за коммунальные услуги;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содействовать оснащению здравпунктов необходимым медицинским оборудованием, мягким и твердым инвентарем в соответствии с действующим табелем оборудования;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решить вопрос обеспечения учащихся профессиональных школ, лицеев и колледжей местами в общежитиях, охвата учащихся горячим питанием с необходимым ассортиментом продуктов питания: мясо, молоко, рыба, масло, творог, овощи и фрукты, а учащихся, состоящих на диспансерном учете с хроническими заболеваниями - диетическим и дополнительным питанием и путевками на санаторно-курортное лечение;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достаточным количеством посуды, моющими и дезинфицирующими средствами;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зачисление молодежи в профессиональные школы, лицеи и колледжи проводить при наличии у них заключения медицинской комиссии (формы 086/у) о профессиональной пригодности для обучения по избранной профессии;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своевременно обеспечить ремонт учебных корпусов, мастерских, общежитий и столовых к началу нового учебного года, строго руководствуясь санитарно-гигиеническими и эстетическими требованиями;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информировать Агентство Республики Казахстан по делам здравоохранения о ходе выполнения настоящего приказа ежегодно к 20 сентября.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данного приказа возложить на Департамент координации деятельности лечебно-профилактических учреждений, образования и науки Агентства Республики Казахстан по делам здравоохранения и Департамент начального и среднего профессионального образования Министерства образования и науки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Приказ разрешается размножить в необходимом количестве и довести до организаций здравоохранения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Обеспечить регистрацию данного приказа в Министерстве юстиции 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 образования                  Председатель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 науки                             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   по делам здравоохранения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Утверждены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приказом Министерства                приказом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образования и науки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   по делам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11 сентября 2000 г. N 892            23 августа 2000 г. N 533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о фельдшерском здравпункте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профессиональной школы, лицея и колледжа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Фельдшерский здравпункт организуется при профессиональной школе, лицее и колледже с численностью учащихся 300 человек и более в соответствии с действующими штатными нормативами, как в городе, так и в сельской местности и является структурным подразделением амбулаторно-поликлинической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профессиональных школах, лицеях и колледжах с численностью учащихся менее 300 человек, расположенных в сельской местности при необходимости могут также организовываться здравпункты, а штаты медицинского персонала в них предусматриваются как для здравпунктов, обслуживающих профессиональные школы, лицеи и колледжи с количеством 300-600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Время работы здравпункта определяется в установленном порядке применительно к режиму работы профессиональной школы, лицея и колледжа, при которой он организуется.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Фельдшерский здравпункт возглавляется фельдшером и работает под руководством подросткового врача, а при его отсутствии - участкового врача амбулаторно-поликлинической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фельдшерского здравпункта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первой доврачебной помощи при внезапных заболеваниях, травмах, отравлениях, направление больных и пострадавших в амбулаторно-поликлинические или стационарные организации, а при необходимости организацию их транспортировки;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освобождение учащихся по медицинским показаниям от занятий и практики до конца учебного дня с выдачей справок о состоянии здоровья, которые затем обмениваются в амбулаторно-поликлинических организациях на форму N 095/у;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мероприятий по снижению заболеваемости и травматизма.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основными задачами фельдшерский здравпункт проводит: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 учет контингента длительно и часто болеющих;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подготовительные мероприятия по организации профилактических медицинских осмотров и диспансеризации в соответствии с действующими приказами Агентства Республики Казахстан по делам здравоохранения;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противорецидивное лечение лиц, находящихся на диспансерном наблюдении, в том числе отпуск физиотерапевтических и других видов процедур;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профсоюзной организацией контролирует выполнение администрацией профессиональных школ мероприятий, направленных на сохранение здоровья учащихся, улучшение условий и режима их учебно-трудовой деятельности и отдыха;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проведением среди учащихся занятий физической культурой с распределением их по группам здоровья;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санитарно-просветительную работу;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обсуждение результатов лечебно-оздоровительной работы среди учащихся на совещаниях в лечебно-профилактических организациях, закрепленных за данной профессиональной школой, лицеем и колледжем, а также на педагогических советах.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 руководством врача-терапевта подросткового (врача-терапевта участкового амбулаторно-поликлинической организации, ЦРБ) и врачей санитарно-эпидемиологических станций, фельдшерский здравпункт проводит противоэпидемические мероприятия (профилактические прививки, выявление и наблюдение за лицами, бывшими в контакте с инфекционными больными) и осуществляет контроль за санитарным состоянием учебных помещений, пищевых объектов, регулярностью проведения медицинских осмотров работников этих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Фельдшерский здравпункт организует и проводит обучение учащихся оказанию само- и взаимопомощи, а также подготовку санитарных постов.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Фельдшерский здравпункт должен иметь набор помещений в соответствии с СанПиН N 2.01.003-95, а оснащение медицинским оборудованием и твердым инвентарем в соответствии с действующим табелем оборудования, за счет средств профессиональной школы, лицея и колледжа.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Администрация профессиональной школы, лицея и колледжа, согласно действующим положениям, выделяет для фельдшерского здравпункта необходимое помещение, отвечающее санитарно-гигиеническим требованиям, и организует его ремонт, уборку и оплату за коммунальные услуги.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Работа фельдшерского здравпункта осуществляется по плану, утвержденному главным врачом лечебно-профилактической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Фельдшерский здравпункт в установленном порядке ведет учетно-отчетную документацию, составляет отчеты о своей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Фельдшерский здравпункт имеет угловой штамп с указанием своего наименования и наименования лечебно-профилактической организации, в состав которой он входит.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