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de16" w14:textId="9d6d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Трудовой средней школе Аккольского района имени Героя Советского Союза, Халық Қаһарманы С. Нурмагамбетова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и акима Акмолинской области от 24 февраля 2000г. N С-08 Зарегистрировано управлением юстиции Акмолинской области 24 июля 2000 г. N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"Об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административно-территориальном устройстве Республики 
Казахстан", на основании предложений жителей села Трудовое, 
представления акима Аккольского района и районного маслихата, 
решения областной ономастической комиссии областной маслихат и 
аким области решили: 
     1. Присвоить Трудовой средней школе Аккольского района имя 
Героя Советского Союза, Халық Қаһарманы Сагадата Кожахметовича 
Нурмагамбетова. 
     Председатель сессии областного маслихата 
     Аким области  
     Секретарь областного маслихата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