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1dbc" w14:textId="aaa1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Бадамшинского сельского округа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третьей сессии Актюбинского областного маслихата и Акима Актюбинской области от 23 февраля 2000 года № 2. Зарегистрировано Управлением юстиции Актюбинской области 24 апреля 2000 года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слова "Батамшинского поселкового", "Батамшинский поселковый", "пос.Батамшинский" заменены словами "Бадамшинского сельского", "Бадамшинский сельский", "село Бадамша"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N 2572- XII от 8 декабря 1993 года на основании предложений представительного и исполнительного органов Каргалинского района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Бадамшинский сельский округ с административным центром в село Бадамша, включив в его состав населенные пункты и территории общей площадью 1557 гектар, согласно карты-схемы.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 на содержание вновь образованного Бадамшинского сельского округа производить в пределах лимитов, предусмотренных на содержание отдела по развитию районного центра аппарата акима района на 2000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Областному управлению по статистике (Мукаев А.Д.) внести соответствующие изменения в учетные данные административно-территориальных единиц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Областному комитету по управлению земельными ресурсами (Жекеев М.Н.) привести в соответствие с произведенными изменениями в административно-территориальном устройстве района земельно-кадастровую документацию.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казахском языке, текст на русском языке не меняется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