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5de4" w14:textId="3735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Алматы № 1086 от 12.11.99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6 мая 2000 года № 443. Зарегистрировано в Управлении юстиции города Алматы 20 июня 2000 года за № 135. Утратило силу постановлением Акимата города Алматы от 28 марта 2012 года № 1/210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28.03.2012 № 1/210.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Внести в пункт 1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 города Алматы № 1086 от 12.11.99 г. "О порядке оплаты за обслуживание лифтов в жилых домах"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после слов "с 01.01.2000 года" дополнить словами "если иное не предусмотрено соглашением собственников жилых помещений".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Алматы Дулкаирова М.Т.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           В.Храпунов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