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b063" w14:textId="274b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дальнейших мерах, направленных на защиту прав граждан и юридических лиц на свободу предпринимательской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17 марта 2000 г. N 274. Зарегистрировано Управлением юстиции г.Алматы за N 152 от 17 августа 2000 г. Утратило силу решением Акима города Алматы от 7 марта 2006 года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27 апреля 1998 г. № 3928 "О защите прав граждан и юридических лиц на свободу предпринимательской деятельности", а также по итогам акции "Чиновник и предприниматель", проводимой по инициативе Генеральной прокуратуры Республики Казахстан совместно с Министерством юстиции Республики Казахстан и Агентством Республики Казахстан по регулированию естественных монополий, защите конкуренции и поддержке малого бизнеса Аким города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Запретить Акимам районов города Алматы вмешиваться в деятельность индивидуальных предпринимателей и субъектов малого предпринимательства путем установления ограничений, не предусмотренных законодательными актами и международными договорами, в частности, проводить паспортизацию хозяйствующих субъектов, расположенных на территории районов.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Создать комиссию по пересмотру тарифных ставок на оказываемые платные работы (услуги) коммунальными государственными предприятиями согласно Приложения № 1.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Первого заместителя Акима города Алматы К.Букенова.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города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№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 решению Акима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17 марта 2000 г. № 274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Комиссии по пересмотру тарифных ставок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оказываемые платные работы (услуги) коммунальными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государственными предприятиями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Букенов К.А.      - Председатель комиссии, первый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заместитель акима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Туржанов С.А.    - Заместитель председателя, директор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Департамента малого бизнеса 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Алдабергенов Н.Ш.   - и.о.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Агентства РК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естественных монополий,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конкуренции и поддержке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бизнеса по 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Филимонова Н.В.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малого бизнеса 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Таимбетов Б.Т.      - начальник управления по надзору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законностью в социально-экономической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сфере прокуратуры 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Абдрахманова Д.К.   - секретарь Комиссии, начальник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анализа рынка, развития конкуренции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платных услуг Департамента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РК по регулированию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монополий, защите конкуренции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поддержке малого бизнеса по 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коллегии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