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2c3e0" w14:textId="922c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координационном Совете по борьбе с преступностью и коррупцией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16 мая 2000 года N 468. Зарегистрировано Управлением юстиции города Алматы 17 августа 2000 года № 154. Утратило силу постановлением акима города Алматы от 17 ноября 2003 года № 5/683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 города Алматы от 17.11.2003 № 5/683.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20.04.2000 года "О мерах по совершенствованию системы борьбы с преступностью и коррупцией", улучшения координации деятельности исполнительных, правоохранительных и других заинтересованных государственных органов для решения указанных задач, Аким города Алматы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 Е Ш И Л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Образовать при Акиме города Алматы координационный Совет по борьбе с преступностью и коррупцией и утвердить его состав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Положение о Совете по борьбе с преступностью и коррупцией при Акиме города Алматы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Рабочим органом Совета определить государственно-правовой отдел аппарата Акима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 xml:space="preserve"> Аким города Алматы                  В.Храпунов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г.Алматы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16.05.2000г. № 468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 О С Т А В</w:t>
      </w:r>
      <w:r>
        <w:br/>
      </w:r>
      <w:r>
        <w:rPr>
          <w:rFonts w:ascii="Times New Roman"/>
          <w:b/>
          <w:i w:val="false"/>
          <w:color w:val="000000"/>
        </w:rPr>
        <w:t>
координационного Совета по борьбе с преступностью</w:t>
      </w:r>
      <w:r>
        <w:br/>
      </w:r>
      <w:r>
        <w:rPr>
          <w:rFonts w:ascii="Times New Roman"/>
          <w:b/>
          <w:i w:val="false"/>
          <w:color w:val="000000"/>
        </w:rPr>
        <w:t>
и коррупцией при Акиме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Храпунов Виктор Вячеславович -       Аким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Сатаев Джуманалы Курманалиевич -     заведующий государственно-правовым отделом аппарата Акима г.Алматы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Совета: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Алиев Рахат Мухтарович -             начальник ДКНБ по г.Алматы и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Мерзадинов Ергали Серикбаевич -      прокурор г.Алматы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Касымов Калмуханбет Нурмуханбетович -начальник ГУВД г.Алматы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Абдуллаев Сакен Жусипахметович -     начальник управления юстиции г.Алматы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Секретарь коллегии                   К.Тажиева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г.Алматы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16.05.2000г. № 468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 О Л О Ж Е Н И Е</w:t>
      </w:r>
      <w:r>
        <w:br/>
      </w:r>
      <w:r>
        <w:rPr>
          <w:rFonts w:ascii="Times New Roman"/>
          <w:b/>
          <w:i w:val="false"/>
          <w:color w:val="000000"/>
        </w:rPr>
        <w:t>
о координационном Совете по борьбе</w:t>
      </w:r>
      <w:r>
        <w:br/>
      </w:r>
      <w:r>
        <w:rPr>
          <w:rFonts w:ascii="Times New Roman"/>
          <w:b/>
          <w:i w:val="false"/>
          <w:color w:val="000000"/>
        </w:rPr>
        <w:t>
с преступностью и коррупцией при</w:t>
      </w:r>
      <w:r>
        <w:br/>
      </w:r>
      <w:r>
        <w:rPr>
          <w:rFonts w:ascii="Times New Roman"/>
          <w:b/>
          <w:i w:val="false"/>
          <w:color w:val="000000"/>
        </w:rPr>
        <w:t>
акиме города Алматы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1.1. Координационный Совет по борьбе с преступностью и коррупцией (далее - Совет) является консультативно-совещательным органом при акиме г. Алматы и образован для обеспечения межведомственной координации деятельности и исполнительных, правоохранительных и иных государственных органов в вопросах организации борьбы с преступностью и коррупцией.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Совет осуществляет свою деятельность в соответствии с Конституцией и законами Республики Казахстан, актами Президента и Правительства страны, решениями и распоряжениями акима города,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Состав Совета определяет и утверждает аким г.Алматы.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Основные задачи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2.1. Основными задачами и функциями Совета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межведомственной координации деятельности исполнительных, правоохранительных и других государственных органов города в сферах организации борьбы с преступностью и коррупцией, укрепления правопорядка и законности;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анализ криминогенной обстановки в городе, рассмотрение и утверждение планов мероприятий по усилению борьбы с преступностью и коррупцией;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обобщение деятельности органов внутренних дел, прокуратуры, национальной безопасности, налоговой и таможенной службы, налоговой полиции по борьбе с преступностью и коррупцией;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изучение состояния исполнения законов Республики Казахстан, актов Президента и Правительства страны, решений и распоряжений акима города по вопросам борьбы с преступностью и коррупцией исполнительными, правоохранительными и иными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подготовка рекомендации исполнительным, правоохранительным и другим государственным органам по обеспечению правопорядка и законности в городе.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Функции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3.1. Совет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рассмотрение на заседаниях Совета вопросов организации борьбы с преступностью и коррупцией в исполнительных, правоохранительных органах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заслушивание отчетов руководителей исполнительных, правоохранительных и других государственных органов по организации борьбы с преступностью и коррупцией;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выработка рекомендаций по улучшению вышеуказанной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иные функции, возложенные на Совет.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Полномочия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4.1. Совет при реализации основных задач и осуществления своих функций имеет право;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исполнительных, правоохранительных и иных государственных органов информации, документы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вырабатывать рекомендации и предложения по организации борьбы с преступностью и коррупцией;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привлекать работников правоохранительных и других государственных органов для подготовки материалов на заседания Совета.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Организация работы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5.1. Совет работает в соответствии с планом. Его заседания проводятся ежемесячно и по мере необходимости.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5.2. Заседание Совета проводится Председателем, либо по его поручению одним из членов. Оно считается правомочным при наличии более половины членов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5.3. Решение Совета принимается простым большинством голосов, которое оформляется протоколом и утверждается Председателем.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коллегии                       К.Тажиева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