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afc7" w14:textId="bc7a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 января 2001 года № 1. Зарегистрирован в Министерстве юстиции Республики Казахстан 12.02.2001 г. за № 1398. Утратил силу приказом Министра внутренних дел Республики Казахстан от 27 мая 2011 года № 246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27.05.2011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Объявляя для руководства и исполнения Положение о прохождении службы лицами рядового и начальствующего состава органов внутренних дел Республики Казахстан, утвержденное постановлением Правительства Республики Казахстан от 27 декабря 1996 года </w:t>
      </w:r>
      <w:r>
        <w:rPr>
          <w:rFonts w:ascii="Times New Roman"/>
          <w:b w:val="false"/>
          <w:i w:val="false"/>
          <w:color w:val="000000"/>
          <w:sz w:val="28"/>
        </w:rPr>
        <w:t>N 1644</w:t>
      </w:r>
      <w:r>
        <w:rPr>
          <w:rFonts w:ascii="Times New Roman"/>
          <w:b w:val="false"/>
          <w:i w:val="false"/>
          <w:color w:val="000000"/>
          <w:sz w:val="28"/>
        </w:rPr>
        <w:t xml:space="preserve"> приказываю: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приказами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20.05.2009 </w:t>
      </w:r>
      <w:r>
        <w:rPr>
          <w:rFonts w:ascii="Times New Roman"/>
          <w:b w:val="false"/>
          <w:i w:val="false"/>
          <w:color w:val="00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 Утвердить прилагаемую Инструкцию о порядке применения Положения о прохождении службы лицами рядового и начальствующего состава органов внутренних дел Республики Казахстан (далее - Инструкция). </w:t>
      </w:r>
      <w:r>
        <w:br/>
      </w:r>
      <w:r>
        <w:rPr>
          <w:rFonts w:ascii="Times New Roman"/>
          <w:b w:val="false"/>
          <w:i w:val="false"/>
          <w:color w:val="000000"/>
          <w:sz w:val="28"/>
        </w:rPr>
        <w:t xml:space="preserve">
      2. Председателю Комитета по борьбе с наркобизнесом и контролю за оборотом наркотиков, начальникам Департаментов, самостоятельных управлений центрального аппарата МВД, департаментов, управлений внутренних дел г.г. Астаны, Алматы, областей и на транспорте, высших и средних специальных учебных заведений МВД обеспечить: </w:t>
      </w:r>
      <w:r>
        <w:br/>
      </w:r>
      <w:r>
        <w:rPr>
          <w:rFonts w:ascii="Times New Roman"/>
          <w:b w:val="false"/>
          <w:i w:val="false"/>
          <w:color w:val="000000"/>
          <w:sz w:val="28"/>
        </w:rPr>
        <w:t xml:space="preserve">
      1) глубокое изучение Положения о прохождении службы рядовым и начальствующим составом органов внутренних дел и Инструкции в системе профессиональной подготовки органов внутренних дел с принятием зачетов; </w:t>
      </w:r>
      <w:r>
        <w:br/>
      </w:r>
      <w:r>
        <w:rPr>
          <w:rFonts w:ascii="Times New Roman"/>
          <w:b w:val="false"/>
          <w:i w:val="false"/>
          <w:color w:val="000000"/>
          <w:sz w:val="28"/>
        </w:rPr>
        <w:t xml:space="preserve">
      2) неукоснительное выполнение требований, изложенных в Положении о прохождении службы лицами рядового и начальствующего состава органов внутренних дел и Инструкции; </w:t>
      </w:r>
      <w:r>
        <w:br/>
      </w:r>
      <w:r>
        <w:rPr>
          <w:rFonts w:ascii="Times New Roman"/>
          <w:b w:val="false"/>
          <w:i w:val="false"/>
          <w:color w:val="000000"/>
          <w:sz w:val="28"/>
        </w:rPr>
        <w:t xml:space="preserve">
      3) оборудование служебных помещений, клубов тематическими стендами, отражающими условия прохождения службы, права и обязанности сотрудников органов внутренних дел.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Приказом Министра внутренних дел Республики Казахстан от 23 июля 2004 г. </w:t>
      </w:r>
      <w:r>
        <w:rPr>
          <w:rFonts w:ascii="Times New Roman"/>
          <w:b w:val="false"/>
          <w:i w:val="false"/>
          <w:color w:val="000000"/>
          <w:sz w:val="28"/>
        </w:rPr>
        <w:t xml:space="preserve">N 428 </w:t>
      </w:r>
      <w:r>
        <w:rPr>
          <w:rFonts w:ascii="Times New Roman"/>
          <w:b w:val="false"/>
          <w:i w:val="false"/>
          <w:color w:val="ff0000"/>
          <w:sz w:val="28"/>
        </w:rPr>
        <w:t xml:space="preserve">; от 15 марта 2008 года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3. Контроль за выполнением настоящего приказа возложить на Департамент кадровой работы, начальников департаментов внутренних дел г.г. Астаны, Алматы, областей и на транспорте, учебных заведений МВД.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Министра внутренних дел Республики Казахстан от 23 июля 2004 г. </w:t>
      </w:r>
      <w:r>
        <w:rPr>
          <w:rFonts w:ascii="Times New Roman"/>
          <w:b w:val="false"/>
          <w:i w:val="false"/>
          <w:color w:val="000000"/>
          <w:sz w:val="28"/>
        </w:rPr>
        <w:t xml:space="preserve">N 428 </w:t>
      </w:r>
      <w:r>
        <w:rPr>
          <w:rFonts w:ascii="Times New Roman"/>
          <w:b w:val="false"/>
          <w:i w:val="false"/>
          <w:color w:val="ff0000"/>
          <w:sz w:val="28"/>
        </w:rPr>
        <w:t xml:space="preserve">; от 15 марта 2008 года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Министр внутренних дел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МВД РК </w:t>
      </w:r>
      <w:r>
        <w:br/>
      </w:r>
      <w:r>
        <w:rPr>
          <w:rFonts w:ascii="Times New Roman"/>
          <w:b w:val="false"/>
          <w:i w:val="false"/>
          <w:color w:val="000000"/>
          <w:sz w:val="28"/>
        </w:rPr>
        <w:t xml:space="preserve">
                                       от 1 января 2001 года N 1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применения Положения о прохождении </w:t>
      </w:r>
      <w:r>
        <w:br/>
      </w:r>
      <w:r>
        <w:rPr>
          <w:rFonts w:ascii="Times New Roman"/>
          <w:b w:val="false"/>
          <w:i w:val="false"/>
          <w:color w:val="000000"/>
          <w:sz w:val="28"/>
        </w:rPr>
        <w:t>
</w:t>
      </w:r>
      <w:r>
        <w:rPr>
          <w:rFonts w:ascii="Times New Roman"/>
          <w:b/>
          <w:i w:val="false"/>
          <w:color w:val="000000"/>
          <w:sz w:val="28"/>
        </w:rPr>
        <w:t xml:space="preserve">          службы лицами рядового и начальствующего состава </w:t>
      </w:r>
      <w:r>
        <w:br/>
      </w:r>
      <w:r>
        <w:rPr>
          <w:rFonts w:ascii="Times New Roman"/>
          <w:b w:val="false"/>
          <w:i w:val="false"/>
          <w:color w:val="000000"/>
          <w:sz w:val="28"/>
        </w:rPr>
        <w:t>
</w:t>
      </w:r>
      <w:r>
        <w:rPr>
          <w:rFonts w:ascii="Times New Roman"/>
          <w:b/>
          <w:i w:val="false"/>
          <w:color w:val="000000"/>
          <w:sz w:val="28"/>
        </w:rPr>
        <w:t xml:space="preserve">            органов внутренних дел Республики Казахстан </w:t>
      </w:r>
    </w:p>
    <w:bookmarkEnd w:id="0"/>
    <w:p>
      <w:pPr>
        <w:spacing w:after="0"/>
        <w:ind w:left="0"/>
        <w:jc w:val="both"/>
      </w:pPr>
      <w:r>
        <w:rPr>
          <w:rFonts w:ascii="Times New Roman"/>
          <w:b w:val="false"/>
          <w:i w:val="false"/>
          <w:color w:val="ff0000"/>
          <w:sz w:val="28"/>
        </w:rPr>
        <w:t xml:space="preserve">      Сноска. По всему тексту аббревиатуры "ГУВД, УВД, УВДТ", "УВД, ГУВДТ", "ГУВД, УВД", "ГУВД, УВД областей, УВД на транспорте" заменены аббревиатурами "ДВД, ДВДТ"; аббревиатура "АЧС" заменена аббревиатурой "МЧС"; слова "первоначальная подготовка" заменены словами "специальное первоначальное обучение" приказом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всему тексту слова "выплаты процентной надбавки за выслугу лет" заменены словами "определения размера должностного оклада" приказом Министра внутренних дел РК от 20.05.2009 </w:t>
      </w:r>
      <w:r>
        <w:rPr>
          <w:rFonts w:ascii="Times New Roman"/>
          <w:b w:val="false"/>
          <w:i w:val="false"/>
          <w:color w:val="ff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Настоящая Инструкция определяет порядок применения Положения о прохождении службы лицами рядового и начальствующего состава органов внутренних дел Республики Казахстан (в дальнейшем - Положение),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декабря 1996 года N 1644. </w:t>
      </w:r>
      <w:r>
        <w:br/>
      </w:r>
      <w:r>
        <w:rPr>
          <w:rFonts w:ascii="Times New Roman"/>
          <w:b w:val="false"/>
          <w:i w:val="false"/>
          <w:color w:val="000000"/>
          <w:sz w:val="28"/>
        </w:rPr>
        <w:t xml:space="preserve">
      Порядок решения кадровых вопросов, не вошедших в Инструкцию, регламентируется отдельными нормативными актами Министерства внутренних дел Республики Казахстан (далее – МВД).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приказом Министра внутренних дел РК от 20.05.2009 </w:t>
      </w:r>
      <w:r>
        <w:rPr>
          <w:rFonts w:ascii="Times New Roman"/>
          <w:b w:val="false"/>
          <w:i w:val="false"/>
          <w:color w:val="00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 Условия приема на службу в органы внутренних дел </w:t>
      </w:r>
    </w:p>
    <w:bookmarkEnd w:id="2"/>
    <w:bookmarkStart w:name="z4" w:id="3"/>
    <w:p>
      <w:pPr>
        <w:spacing w:after="0"/>
        <w:ind w:left="0"/>
        <w:jc w:val="both"/>
      </w:pPr>
      <w:r>
        <w:rPr>
          <w:rFonts w:ascii="Times New Roman"/>
          <w:b w:val="false"/>
          <w:i w:val="false"/>
          <w:color w:val="000000"/>
          <w:sz w:val="28"/>
        </w:rPr>
        <w:t xml:space="preserve">
       1. На службу в органы внутренних дел принимаются граждане Республики Казахстан. Принадлежность к гражданству Республики Казахстан определяется в соответствии с имеющимся паспортом или удостоверением личности. </w:t>
      </w:r>
    </w:p>
    <w:bookmarkEnd w:id="3"/>
    <w:bookmarkStart w:name="z90" w:id="4"/>
    <w:p>
      <w:pPr>
        <w:spacing w:after="0"/>
        <w:ind w:left="0"/>
        <w:jc w:val="both"/>
      </w:pPr>
      <w:r>
        <w:rPr>
          <w:rFonts w:ascii="Times New Roman"/>
          <w:b w:val="false"/>
          <w:i w:val="false"/>
          <w:color w:val="000000"/>
          <w:sz w:val="28"/>
        </w:rPr>
        <w:t xml:space="preserve">
      2. Отбор кандидатов, принимаемых на службу (учебу) в органы внутренних дел, их предварительное изучение осуществляются заинтересованными начальниками подразделений органов внутренних дел и кадровыми аппаратами. </w:t>
      </w:r>
      <w:r>
        <w:br/>
      </w:r>
      <w:r>
        <w:rPr>
          <w:rFonts w:ascii="Times New Roman"/>
          <w:b w:val="false"/>
          <w:i w:val="false"/>
          <w:color w:val="000000"/>
          <w:sz w:val="28"/>
        </w:rPr>
        <w:t xml:space="preserve">
      При отборе на службу в органы внутренних дел граждан Республики Казахстан необходимо учитывать, что основной целью отбора является выявление с наибольшей точностью соответствия деловых, личных и моральных качеств кандидатов требованиям, предъявляемым к сотрудникам органов внутренних дел на конкретных участках служебной деятельности. </w:t>
      </w:r>
    </w:p>
    <w:bookmarkEnd w:id="4"/>
    <w:bookmarkStart w:name="z91" w:id="5"/>
    <w:p>
      <w:pPr>
        <w:spacing w:after="0"/>
        <w:ind w:left="0"/>
        <w:jc w:val="both"/>
      </w:pPr>
      <w:r>
        <w:rPr>
          <w:rFonts w:ascii="Times New Roman"/>
          <w:b w:val="false"/>
          <w:i w:val="false"/>
          <w:color w:val="000000"/>
          <w:sz w:val="28"/>
        </w:rPr>
        <w:t xml:space="preserve">
      3. Кандидатам на службу должны быть присущи следующие качества: </w:t>
      </w:r>
      <w:r>
        <w:br/>
      </w:r>
      <w:r>
        <w:rPr>
          <w:rFonts w:ascii="Times New Roman"/>
          <w:b w:val="false"/>
          <w:i w:val="false"/>
          <w:color w:val="000000"/>
          <w:sz w:val="28"/>
        </w:rPr>
        <w:t xml:space="preserve">
      1) развитое правосознание и внутренняя убежденность в неукоснительном соблюдении законов, умение строго хранить государственную и служебную тайну, патриотизм и интернационализм; </w:t>
      </w:r>
      <w:r>
        <w:br/>
      </w:r>
      <w:r>
        <w:rPr>
          <w:rFonts w:ascii="Times New Roman"/>
          <w:b w:val="false"/>
          <w:i w:val="false"/>
          <w:color w:val="000000"/>
          <w:sz w:val="28"/>
        </w:rPr>
        <w:t xml:space="preserve">
      2) высокая требовательность к себе, осознанное понимание своей будущей службы в органах внутренних дел, как дела большого государственного значения, умение объективно оценивать результаты служебной деятельности; </w:t>
      </w:r>
      <w:r>
        <w:br/>
      </w:r>
      <w:r>
        <w:rPr>
          <w:rFonts w:ascii="Times New Roman"/>
          <w:b w:val="false"/>
          <w:i w:val="false"/>
          <w:color w:val="000000"/>
          <w:sz w:val="28"/>
        </w:rPr>
        <w:t xml:space="preserve">
      3) организаторские способности, умение оказывать положительное воздействие на людей, высокая работоспособность и выносливость, способность действовать в соответствии с возложенными обязанностями четко и решительно в нетипичных и экстремальных условиях, а также преодолевать трудности, связанные со службой в органах внутренних дел.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2. Отбор кадров на службу в органы внутренних дел </w:t>
      </w:r>
    </w:p>
    <w:bookmarkEnd w:id="6"/>
    <w:bookmarkStart w:name="z6" w:id="7"/>
    <w:p>
      <w:pPr>
        <w:spacing w:after="0"/>
        <w:ind w:left="0"/>
        <w:jc w:val="both"/>
      </w:pPr>
      <w:r>
        <w:rPr>
          <w:rFonts w:ascii="Times New Roman"/>
          <w:b w:val="false"/>
          <w:i w:val="false"/>
          <w:color w:val="000000"/>
          <w:sz w:val="28"/>
        </w:rPr>
        <w:t xml:space="preserve">
       4. Организация работы по отбору кандидатов возлагается на руководителей органов внутренних дел на местах и руководителей отраслевых подразделений, в которых предполагается использовать кандидатов. Свою работу они осуществляют в тесном взаимодействии с кадровыми аппаратами. </w:t>
      </w:r>
      <w:r>
        <w:br/>
      </w:r>
      <w:r>
        <w:rPr>
          <w:rFonts w:ascii="Times New Roman"/>
          <w:b w:val="false"/>
          <w:i w:val="false"/>
          <w:color w:val="000000"/>
          <w:sz w:val="28"/>
        </w:rPr>
        <w:t>
      Работа по комплектованию вакантных должностей отражается в планах служебной деятельности органов и подразделений внутренних дел.</w:t>
      </w:r>
      <w:r>
        <w:br/>
      </w:r>
      <w:r>
        <w:rPr>
          <w:rFonts w:ascii="Times New Roman"/>
          <w:b w:val="false"/>
          <w:i w:val="false"/>
          <w:color w:val="000000"/>
          <w:sz w:val="28"/>
        </w:rPr>
        <w:t xml:space="preserve">
      Изучение кандидата проводится сотрудниками подразделения, в котором предполагается использовать кандидата. </w:t>
      </w:r>
    </w:p>
    <w:bookmarkEnd w:id="7"/>
    <w:bookmarkStart w:name="z92" w:id="8"/>
    <w:p>
      <w:pPr>
        <w:spacing w:after="0"/>
        <w:ind w:left="0"/>
        <w:jc w:val="both"/>
      </w:pPr>
      <w:r>
        <w:rPr>
          <w:rFonts w:ascii="Times New Roman"/>
          <w:b w:val="false"/>
          <w:i w:val="false"/>
          <w:color w:val="000000"/>
          <w:sz w:val="28"/>
        </w:rPr>
        <w:t xml:space="preserve">
      5. На службу в органы внутренних дел на должности рядового и младшего начальствующего состава принимаются граждане не старше 32 лет, среднего и старшего начальствующего состава - не старше 40 лет, за исключением офицеров запаса и лиц, проходивших ранее службу в Вооруженных Силах Республики Казахстан, других войсках и воинских формированиях, а также в органах внутренних дел, КНБ, бывшего ГСК, финансовой полиции, таможни, имевших специальные и воинские звания, обладающих высокой подготовкой и опытом работы по специальности, применимой в органах внутренних дел, если они к моменту достижения предельного возраста состояния на службе будут иметь право на пенсию за выслугу лет. </w:t>
      </w:r>
      <w:r>
        <w:br/>
      </w:r>
      <w:r>
        <w:rPr>
          <w:rFonts w:ascii="Times New Roman"/>
          <w:b w:val="false"/>
          <w:i w:val="false"/>
          <w:color w:val="000000"/>
          <w:sz w:val="28"/>
        </w:rPr>
        <w:t xml:space="preserve">
      В исключительных случаях, при решении вопроса о приеме на службу в органы внутренних дел лица, имеющие возраст, превышающий предусмотренный Положением, кадровый аппарат УВД, УВДТ, учебных заведений МВД направляет в кадровый аппарат МВД ходатайство, за подписью первого руководителя, сформированное личное дело. Кадровый аппарат МВД, рассмотрев представленные материалы, выносит мотивированное заключение, утверждаемое Министром, либо лицом его замещающим. В случае положительного решения данное заключение является основанием для направления кандидата (в случае, если он является кандидатом к назначению на должность рядового, младшего или среднего начальствующего состава) в училище на специальное первоначальное обучение и дальнейшего приема кандидата на службу в органы внутренних дел. При последующем представлении кандидата к присвоению первого специального звания или зачислению в кадры МВД бывших лиц начальствующего состава органов внутренних дел, к представлению, направляемому в кадровый аппарат МВД, прикладывается копия указанного заключения. </w:t>
      </w:r>
    </w:p>
    <w:bookmarkEnd w:id="8"/>
    <w:bookmarkStart w:name="z93" w:id="9"/>
    <w:p>
      <w:pPr>
        <w:spacing w:after="0"/>
        <w:ind w:left="0"/>
        <w:jc w:val="both"/>
      </w:pPr>
      <w:r>
        <w:rPr>
          <w:rFonts w:ascii="Times New Roman"/>
          <w:b w:val="false"/>
          <w:i w:val="false"/>
          <w:color w:val="000000"/>
          <w:sz w:val="28"/>
        </w:rPr>
        <w:t>
      6. Кандидаты, впервые поступающие в органы внутренних дел на должности рядового, младшего и среднего начальствующего состава, до зачисления в кадры проходят специальное первоначальное обучение в учебных заведениях Министерства внутренних дел (далее - Министерство). Порядок и условия прохождения специального первоначального обучения </w:t>
      </w:r>
      <w:r>
        <w:rPr>
          <w:rFonts w:ascii="Times New Roman"/>
          <w:b w:val="false"/>
          <w:i w:val="false"/>
          <w:color w:val="000000"/>
          <w:sz w:val="28"/>
        </w:rPr>
        <w:t>определяется</w:t>
      </w:r>
      <w:r>
        <w:rPr>
          <w:rFonts w:ascii="Times New Roman"/>
          <w:b w:val="false"/>
          <w:i w:val="false"/>
          <w:color w:val="000000"/>
          <w:sz w:val="28"/>
        </w:rPr>
        <w:t xml:space="preserve"> Министром. При этом срок обучения засчитывается в стаж службы для определения размера должностного оклада и начисления пенсии. </w:t>
      </w:r>
      <w:r>
        <w:br/>
      </w:r>
      <w:r>
        <w:rPr>
          <w:rFonts w:ascii="Times New Roman"/>
          <w:b w:val="false"/>
          <w:i w:val="false"/>
          <w:color w:val="000000"/>
          <w:sz w:val="28"/>
        </w:rPr>
        <w:t xml:space="preserve">
      Лица, поступающие на службу в органы внутренних дел (далее - ОВД) на должности старшего и высшего начальствующего состава, осваивают программу специального первоначального обучения путем стажировки под руководством непосредственного начальника, который по согласованию с кадровым аппаратом определяет порядок ее прохождения. </w:t>
      </w:r>
      <w:r>
        <w:br/>
      </w:r>
      <w:r>
        <w:rPr>
          <w:rFonts w:ascii="Times New Roman"/>
          <w:b w:val="false"/>
          <w:i w:val="false"/>
          <w:color w:val="000000"/>
          <w:sz w:val="28"/>
        </w:rPr>
        <w:t xml:space="preserve">
      Бывшие сотрудники ОВД, других правоохранительных органов и военнослужащие, а также лица, окончившие специальные и военные учебные заведения по очной форме, принимаются на службу без прохождения специального первоначального обучения. </w:t>
      </w:r>
      <w:r>
        <w:br/>
      </w:r>
      <w:r>
        <w:rPr>
          <w:rFonts w:ascii="Times New Roman"/>
          <w:b w:val="false"/>
          <w:i w:val="false"/>
          <w:color w:val="000000"/>
          <w:sz w:val="28"/>
        </w:rPr>
        <w:t xml:space="preserve">
      При приеме бывших сотрудников ОВД, других правоохранительных органов и военнослужащих, если со дня их увольнения не прошло более трех месяцев, при условии отсутствия у них за указанный период трудовых отношений с иными юридическими и физическими лицами, анкетные данные и материалы специальной проверки обновляются.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внутренних дел РК от 15 марта 2008 года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9"/>
    <w:bookmarkStart w:name="z250" w:id="10"/>
    <w:p>
      <w:pPr>
        <w:spacing w:after="0"/>
        <w:ind w:left="0"/>
        <w:jc w:val="both"/>
      </w:pPr>
      <w:r>
        <w:rPr>
          <w:rFonts w:ascii="Times New Roman"/>
          <w:b w:val="false"/>
          <w:i w:val="false"/>
          <w:color w:val="000000"/>
          <w:sz w:val="28"/>
        </w:rPr>
        <w:t xml:space="preserve">
      6-1. Кандидат на службу в органы внутренних дел до прохождения специального первоначального обучения назначается стажером на соответствующую должность с испытательным сроком, без присвоения специального звания и зачисления в кадры.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дополнено пунктом 6-1 - приказом Министра внутренних дел Республики Казахстан от 26 марта 2007 года </w:t>
      </w:r>
      <w:r>
        <w:rPr>
          <w:rFonts w:ascii="Times New Roman"/>
          <w:b w:val="false"/>
          <w:i w:val="false"/>
          <w:color w:val="000000"/>
          <w:sz w:val="28"/>
        </w:rPr>
        <w:t xml:space="preserve">N 144 </w:t>
      </w:r>
      <w:r>
        <w:rPr>
          <w:rFonts w:ascii="Times New Roman"/>
          <w:b w:val="false"/>
          <w:i w:val="false"/>
          <w:color w:val="ff0000"/>
          <w:sz w:val="28"/>
        </w:rPr>
        <w:t xml:space="preserve">. </w:t>
      </w:r>
    </w:p>
    <w:bookmarkEnd w:id="10"/>
    <w:bookmarkStart w:name="z94" w:id="11"/>
    <w:p>
      <w:pPr>
        <w:spacing w:after="0"/>
        <w:ind w:left="0"/>
        <w:jc w:val="both"/>
      </w:pPr>
      <w:r>
        <w:rPr>
          <w:rFonts w:ascii="Times New Roman"/>
          <w:b w:val="false"/>
          <w:i w:val="false"/>
          <w:color w:val="000000"/>
          <w:sz w:val="28"/>
        </w:rPr>
        <w:t xml:space="preserve">
      7. На учебу в учебные заведения Министерства внутренних дел Республики Казахстан могут зачисляться лица, достигшие 17 лет по состоянию на 31 декабря в год поступления. </w:t>
      </w:r>
    </w:p>
    <w:bookmarkEnd w:id="11"/>
    <w:bookmarkStart w:name="z95" w:id="12"/>
    <w:p>
      <w:pPr>
        <w:spacing w:after="0"/>
        <w:ind w:left="0"/>
        <w:jc w:val="both"/>
      </w:pPr>
      <w:r>
        <w:rPr>
          <w:rFonts w:ascii="Times New Roman"/>
          <w:b w:val="false"/>
          <w:i w:val="false"/>
          <w:color w:val="000000"/>
          <w:sz w:val="28"/>
        </w:rPr>
        <w:t>
      8. Принимаемые на службу в органы внутренних дел в обязательном порядке проходят </w:t>
      </w:r>
      <w:r>
        <w:rPr>
          <w:rFonts w:ascii="Times New Roman"/>
          <w:b w:val="false"/>
          <w:i w:val="false"/>
          <w:color w:val="000000"/>
          <w:sz w:val="28"/>
        </w:rPr>
        <w:t>медицинское освидетельствование</w:t>
      </w:r>
      <w:r>
        <w:rPr>
          <w:rFonts w:ascii="Times New Roman"/>
          <w:b w:val="false"/>
          <w:i w:val="false"/>
          <w:color w:val="000000"/>
          <w:sz w:val="28"/>
        </w:rPr>
        <w:t xml:space="preserve"> в военно-врачебных комиссиях органов внутренних дел для определения их пригодности к военной службе. </w:t>
      </w:r>
    </w:p>
    <w:bookmarkEnd w:id="12"/>
    <w:bookmarkStart w:name="z96" w:id="13"/>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3"/>
    <w:bookmarkStart w:name="z97" w:id="14"/>
    <w:p>
      <w:pPr>
        <w:spacing w:after="0"/>
        <w:ind w:left="0"/>
        <w:jc w:val="both"/>
      </w:pPr>
      <w:r>
        <w:rPr>
          <w:rFonts w:ascii="Times New Roman"/>
          <w:b w:val="false"/>
          <w:i w:val="false"/>
          <w:color w:val="000000"/>
          <w:sz w:val="28"/>
        </w:rPr>
        <w:t>
      10. На должности рядового, младшего и среднего начальствующего состава принимаются граждане (назначаются сотрудники) в соответствии с Положением о прохождении служб лицами рядового и начальствующего состава органов внутренних дел Республики Казахстан, утвержденного Постановлением Правительства Республики Казахстан от 27 декабря 1996 года </w:t>
      </w:r>
      <w:r>
        <w:rPr>
          <w:rFonts w:ascii="Times New Roman"/>
          <w:b w:val="false"/>
          <w:i w:val="false"/>
          <w:color w:val="000000"/>
          <w:sz w:val="28"/>
        </w:rPr>
        <w:t>N 1644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4"/>
    <w:bookmarkStart w:name="z98" w:id="15"/>
    <w:p>
      <w:pPr>
        <w:spacing w:after="0"/>
        <w:ind w:left="0"/>
        <w:jc w:val="both"/>
      </w:pPr>
      <w:r>
        <w:rPr>
          <w:rFonts w:ascii="Times New Roman"/>
          <w:b w:val="false"/>
          <w:i w:val="false"/>
          <w:color w:val="000000"/>
          <w:sz w:val="28"/>
        </w:rPr>
        <w:t xml:space="preserve">
      11. На должности старшего и высшего начальствующего состава принимаются лица с высшим образованием. </w:t>
      </w:r>
    </w:p>
    <w:bookmarkEnd w:id="15"/>
    <w:bookmarkStart w:name="z99" w:id="16"/>
    <w:p>
      <w:pPr>
        <w:spacing w:after="0"/>
        <w:ind w:left="0"/>
        <w:jc w:val="both"/>
      </w:pPr>
      <w:r>
        <w:rPr>
          <w:rFonts w:ascii="Times New Roman"/>
          <w:b w:val="false"/>
          <w:i w:val="false"/>
          <w:color w:val="000000"/>
          <w:sz w:val="28"/>
        </w:rPr>
        <w:t xml:space="preserve">
      12. В случае оформления на службу в органы внутренних дел кандидата, ранее не проходившего действительную военную службу по медицинским противопоказаниям, а впоследствии признанного годным к военной службе или ранее уволенного из правоохранительных органов по болезни или состоянию здоровья, кандидат (или его медицинские документы) в обязательном порядке направляются на утверждение центральной военно-врачебной комиссии МВД, заключение которой прикладывается к представлению к присвоению первого специального звания или зачислению в кадры МВД, направляемого в кадровый аппарат МВД. </w:t>
      </w:r>
    </w:p>
    <w:bookmarkEnd w:id="16"/>
    <w:bookmarkStart w:name="z7" w:id="17"/>
    <w:p>
      <w:pPr>
        <w:spacing w:after="0"/>
        <w:ind w:left="0"/>
        <w:jc w:val="both"/>
      </w:pPr>
      <w:r>
        <w:rPr>
          <w:rFonts w:ascii="Times New Roman"/>
          <w:b w:val="false"/>
          <w:i w:val="false"/>
          <w:color w:val="000000"/>
          <w:sz w:val="28"/>
        </w:rPr>
        <w:t>
</w:t>
      </w:r>
      <w:r>
        <w:rPr>
          <w:rFonts w:ascii="Times New Roman"/>
          <w:b/>
          <w:i w:val="false"/>
          <w:color w:val="000000"/>
          <w:sz w:val="28"/>
        </w:rPr>
        <w:t xml:space="preserve">      3. Изучение кандидата </w:t>
      </w:r>
    </w:p>
    <w:bookmarkEnd w:id="17"/>
    <w:bookmarkStart w:name="z8" w:id="18"/>
    <w:p>
      <w:pPr>
        <w:spacing w:after="0"/>
        <w:ind w:left="0"/>
        <w:jc w:val="both"/>
      </w:pPr>
      <w:r>
        <w:rPr>
          <w:rFonts w:ascii="Times New Roman"/>
          <w:b w:val="false"/>
          <w:i w:val="false"/>
          <w:color w:val="000000"/>
          <w:sz w:val="28"/>
        </w:rPr>
        <w:t>
      13. Лица, в отношении которых принято решение о назначении на должность, пишут заявление о приеме на службу в ОВД. В процессе предварительного изучения личности кандидата выясняется </w:t>
      </w:r>
      <w:r>
        <w:rPr>
          <w:rFonts w:ascii="Times New Roman"/>
          <w:b w:val="false"/>
          <w:i w:val="false"/>
          <w:color w:val="000000"/>
          <w:sz w:val="28"/>
        </w:rPr>
        <w:t>состояние его здоровья</w:t>
      </w:r>
      <w:r>
        <w:rPr>
          <w:rFonts w:ascii="Times New Roman"/>
          <w:b w:val="false"/>
          <w:i w:val="false"/>
          <w:color w:val="000000"/>
          <w:sz w:val="28"/>
        </w:rPr>
        <w:t xml:space="preserve">, соответствие имеющегося у него образования и специальной подготовки, уровень физического развития по сдаче установленных нормативов (результаты приобщаются к личному делу кандидата), соответствие требованиям, предъявляемым к должности, на которую он назначается, семейное положение и окружение кандидата, основные черты характера (материалы, характеризующие кандидата по месту жительства, собирает служба, в которую оформляется кандидат). Кандидат проверяется по административным учетам органов внутренних дел. Результаты изучения отражаются в рапорте проверяющего лица. </w:t>
      </w:r>
      <w:r>
        <w:br/>
      </w:r>
      <w:r>
        <w:rPr>
          <w:rFonts w:ascii="Times New Roman"/>
          <w:b w:val="false"/>
          <w:i w:val="false"/>
          <w:color w:val="000000"/>
          <w:sz w:val="28"/>
        </w:rPr>
        <w:t>
      Руководитель органа или подразделения внутренних дел, в котором предполагается использовать кандидата, лично проводит с ним собеседование, выясняет соответствие полученных в процессе предварительного изучения данных, разъясняет характер предстоящей работы.</w:t>
      </w:r>
      <w:r>
        <w:br/>
      </w:r>
      <w:r>
        <w:rPr>
          <w:rFonts w:ascii="Times New Roman"/>
          <w:b w:val="false"/>
          <w:i w:val="false"/>
          <w:color w:val="000000"/>
          <w:sz w:val="28"/>
        </w:rPr>
        <w:t>
      Проводится беседа с родителями, женой (мужем) кандидата. Выясняются мотивы поступления кандидата на службу в органы внутренних дел. Обращается внимание кандидата и его родственников на характер будущей деятельности, на возможное привлечение его к работе в неурочное время, выходные и праздничные дни, а также на льготы и преимущества при прохождении службы в органах внутренних дел. Ознакамливает его с </w:t>
      </w:r>
      <w:r>
        <w:rPr>
          <w:rFonts w:ascii="Times New Roman"/>
          <w:b w:val="false"/>
          <w:i w:val="false"/>
          <w:color w:val="000000"/>
          <w:sz w:val="28"/>
        </w:rPr>
        <w:t>Положением</w:t>
      </w:r>
      <w:r>
        <w:rPr>
          <w:rFonts w:ascii="Times New Roman"/>
          <w:b w:val="false"/>
          <w:i w:val="false"/>
          <w:color w:val="000000"/>
          <w:sz w:val="28"/>
        </w:rPr>
        <w:t xml:space="preserve"> о прохождении службы. </w:t>
      </w:r>
      <w:r>
        <w:br/>
      </w:r>
      <w:r>
        <w:rPr>
          <w:rFonts w:ascii="Times New Roman"/>
          <w:b w:val="false"/>
          <w:i w:val="false"/>
          <w:color w:val="000000"/>
          <w:sz w:val="28"/>
        </w:rPr>
        <w:t xml:space="preserve">
      В кадровом аппарате кандидат заполняет личный листок по учету кадров (Приложение N 1 к Инструкции), подробную автобиографию (Приложение N 2 к Инструкции) написанную собственноручно и в отпечатанном виде, с указанием близких родственников, в том числе бывших супругов. </w:t>
      </w:r>
      <w:r>
        <w:br/>
      </w:r>
      <w:r>
        <w:rPr>
          <w:rFonts w:ascii="Times New Roman"/>
          <w:b w:val="false"/>
          <w:i w:val="false"/>
          <w:color w:val="000000"/>
          <w:sz w:val="28"/>
        </w:rPr>
        <w:t xml:space="preserve">
      Кандидат представляет в кадровый аппарат: трудовую книжку (при наличии); заверенную нотариально либо сотрудником кадрового аппарата копию диплома (свидетельство) об образовании; военный билет или удостоверение о приписке к призывному участку; характеристику с последнего места работы, резюме. Кроме того, при наличии, могут быть представлены рекомендации сотрудников ОВД, других должностных лиц.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8"/>
    <w:bookmarkStart w:name="z100" w:id="19"/>
    <w:p>
      <w:pPr>
        <w:spacing w:after="0"/>
        <w:ind w:left="0"/>
        <w:jc w:val="both"/>
      </w:pPr>
      <w:r>
        <w:rPr>
          <w:rFonts w:ascii="Times New Roman"/>
          <w:b w:val="false"/>
          <w:i w:val="false"/>
          <w:color w:val="000000"/>
          <w:sz w:val="28"/>
        </w:rPr>
        <w:t xml:space="preserve">
      14. В случае принятия решения о целесообразности продолжить изучение кандидата руководитель отраслевой службы, подразделения по итогам изучения кандидата заполняет первый раздел заключения о приеме на службу в органы внутренних дел (Приложение N 3 к Инструкции). В этом же разделе указываются фамилии лиц, изучавших кандидата, результаты изучения, характеризующие кандидата данные, должность и участок работы, на которых предполагается использовать кандидата, кто рекомендовал кандидата для работы в органах внутренних дел и другие данные, имеющие существенное значение для принятия решения. </w:t>
      </w:r>
      <w:r>
        <w:br/>
      </w:r>
      <w:r>
        <w:rPr>
          <w:rFonts w:ascii="Times New Roman"/>
          <w:b w:val="false"/>
          <w:i w:val="false"/>
          <w:color w:val="000000"/>
          <w:sz w:val="28"/>
        </w:rPr>
        <w:t>
      Заключение о приеме на службу, личный листок по учету кадров и автобиография направляются начальнику органа или подразделения внутренних дел, имеющему право назначения на должность, который рассматривает поступившие материалы и при положительном решении направляет их в кадровый аппарат для проведения специальной проверки кандидата.</w:t>
      </w:r>
    </w:p>
    <w:bookmarkEnd w:id="19"/>
    <w:bookmarkStart w:name="z101" w:id="20"/>
    <w:p>
      <w:pPr>
        <w:spacing w:after="0"/>
        <w:ind w:left="0"/>
        <w:jc w:val="both"/>
      </w:pPr>
      <w:r>
        <w:rPr>
          <w:rFonts w:ascii="Times New Roman"/>
          <w:b w:val="false"/>
          <w:i w:val="false"/>
          <w:color w:val="000000"/>
          <w:sz w:val="28"/>
        </w:rPr>
        <w:t xml:space="preserve">
      15. Специальная проверка является средством изучения отбираемых на службу лиц и проводится в целях уточнения сведений, касающихся кандидата и его близких родственников (его (ее) отец, мать, родные братья и сестры, жена (муж), ее (его) отец, мать, родные братья и сестры, дети кандидата, достигшие 14-летнего возраста. При этом составляется список (Приложение N 4 к Инструкции). </w:t>
      </w:r>
      <w:r>
        <w:br/>
      </w:r>
      <w:r>
        <w:rPr>
          <w:rFonts w:ascii="Times New Roman"/>
          <w:b w:val="false"/>
          <w:i w:val="false"/>
          <w:color w:val="000000"/>
          <w:sz w:val="28"/>
        </w:rPr>
        <w:t xml:space="preserve">
      Специальной проверке подлежат лица, принимаемые на службу в органы внутренних дел на должности рядового и начальствующего состава, в том числе на учебу в учебные заведения МВД. </w:t>
      </w:r>
      <w:r>
        <w:br/>
      </w:r>
      <w:r>
        <w:rPr>
          <w:rFonts w:ascii="Times New Roman"/>
          <w:b w:val="false"/>
          <w:i w:val="false"/>
          <w:color w:val="000000"/>
          <w:sz w:val="28"/>
        </w:rPr>
        <w:t>
      Если кто-либо из близких родственников кандидата, его жены (мужа) состоит на службе в органах внутренних дел, на него проверка не производится, остальные члены семьи подлежат проверке на общих основаниях.</w:t>
      </w:r>
      <w:r>
        <w:br/>
      </w:r>
      <w:r>
        <w:rPr>
          <w:rFonts w:ascii="Times New Roman"/>
          <w:b w:val="false"/>
          <w:i w:val="false"/>
          <w:color w:val="000000"/>
          <w:sz w:val="28"/>
        </w:rPr>
        <w:t xml:space="preserve">
      Лица, подлежащие специальной проверке, проверяются по оперативным учетам органов внутренних дел, КНБ. Специальная проверка осуществляется по месту рождения и месту жительства, а кандидатов - также и по всем прежним местам жительства, в которых они проживали более трех лет. Одновременно, кадровым аппаратом, составляется запрос на кандидата в Комитет по правовой статистике и специальным учетам при Генеральной прокуратуре Республики Казахстан или управления, указанного Комитета при областных прокуратурах. </w:t>
      </w:r>
      <w:r>
        <w:br/>
      </w:r>
      <w:r>
        <w:rPr>
          <w:rFonts w:ascii="Times New Roman"/>
          <w:b w:val="false"/>
          <w:i w:val="false"/>
          <w:color w:val="000000"/>
          <w:sz w:val="28"/>
        </w:rPr>
        <w:t>
      Лица, поступающие на службу в ОВД, подвергаются специальной проверке граждан, поступающих на государственную службу.</w:t>
      </w:r>
      <w:r>
        <w:br/>
      </w:r>
      <w:r>
        <w:rPr>
          <w:rFonts w:ascii="Times New Roman"/>
          <w:b w:val="false"/>
          <w:i w:val="false"/>
          <w:color w:val="000000"/>
          <w:sz w:val="28"/>
        </w:rPr>
        <w:t>
      Материалы о лицах, подлежащих специальной проверке, направляемые в органы национальной безопасности и представляемые в кадровую службу государственного органа, должны содержать следующие сведения:</w:t>
      </w:r>
      <w:r>
        <w:br/>
      </w:r>
      <w:r>
        <w:rPr>
          <w:rFonts w:ascii="Times New Roman"/>
          <w:b w:val="false"/>
          <w:i w:val="false"/>
          <w:color w:val="000000"/>
          <w:sz w:val="28"/>
        </w:rPr>
        <w:t>
      1) полные установочные данные на проверяемого и его близких родственников (жену, мужа, отца, мать, братьев, сестер, детей, достигших 18 лет) с указанием года и места рождения, места работы или учебы, занимаемой должности и места проживания;</w:t>
      </w:r>
      <w:r>
        <w:br/>
      </w:r>
      <w:r>
        <w:rPr>
          <w:rFonts w:ascii="Times New Roman"/>
          <w:b w:val="false"/>
          <w:i w:val="false"/>
          <w:color w:val="000000"/>
          <w:sz w:val="28"/>
        </w:rPr>
        <w:t>
      2) о трудовой деятельности оформляемого лица с указанием занимаемой должности, наименования органа, организации и ее местонахождения;</w:t>
      </w:r>
      <w:r>
        <w:br/>
      </w:r>
      <w:r>
        <w:rPr>
          <w:rFonts w:ascii="Times New Roman"/>
          <w:b w:val="false"/>
          <w:i w:val="false"/>
          <w:color w:val="000000"/>
          <w:sz w:val="28"/>
        </w:rPr>
        <w:t>
      3) о наличии у оформляемого лица родственников за границей.</w:t>
      </w:r>
      <w:r>
        <w:br/>
      </w:r>
      <w:r>
        <w:rPr>
          <w:rFonts w:ascii="Times New Roman"/>
          <w:b w:val="false"/>
          <w:i w:val="false"/>
          <w:color w:val="000000"/>
          <w:sz w:val="28"/>
        </w:rPr>
        <w:t xml:space="preserve">
      Сведения, указанные в подпунктах 1)-3), излагаются кандидатом на государственную службу в личном листке по учету кадров (приложение 1) и автобиографии (приложение 2) и скрепляются подписью руководителя кадровой службы ОВД. </w:t>
      </w:r>
      <w:r>
        <w:br/>
      </w:r>
      <w:r>
        <w:rPr>
          <w:rFonts w:ascii="Times New Roman"/>
          <w:b w:val="false"/>
          <w:i w:val="false"/>
          <w:color w:val="000000"/>
          <w:sz w:val="28"/>
        </w:rPr>
        <w:t xml:space="preserve">
      К материалам прилагаются: </w:t>
      </w:r>
      <w:r>
        <w:br/>
      </w:r>
      <w:r>
        <w:rPr>
          <w:rFonts w:ascii="Times New Roman"/>
          <w:b w:val="false"/>
          <w:i w:val="false"/>
          <w:color w:val="000000"/>
          <w:sz w:val="28"/>
        </w:rPr>
        <w:t>
      копия справки из налоговых органов о сдаче декларации о доходах и имуществе;</w:t>
      </w:r>
      <w:r>
        <w:br/>
      </w:r>
      <w:r>
        <w:rPr>
          <w:rFonts w:ascii="Times New Roman"/>
          <w:b w:val="false"/>
          <w:i w:val="false"/>
          <w:color w:val="000000"/>
          <w:sz w:val="28"/>
        </w:rPr>
        <w:t>
      копии документов об образовании;</w:t>
      </w:r>
      <w:r>
        <w:br/>
      </w:r>
      <w:r>
        <w:rPr>
          <w:rFonts w:ascii="Times New Roman"/>
          <w:b w:val="false"/>
          <w:i w:val="false"/>
          <w:color w:val="000000"/>
          <w:sz w:val="28"/>
        </w:rPr>
        <w:t>
      фотографии 3,5 х 4,5 - 2 шт.</w:t>
      </w:r>
      <w:r>
        <w:br/>
      </w:r>
      <w:r>
        <w:rPr>
          <w:rFonts w:ascii="Times New Roman"/>
          <w:b w:val="false"/>
          <w:i w:val="false"/>
          <w:color w:val="000000"/>
          <w:sz w:val="28"/>
        </w:rPr>
        <w:t xml:space="preserve">
      В бланке требования установленной формы (приложение 5) заполняются только сведения, указанные в подпункте 1 пункта 15 настоящей Инструкции, без указания адресата и отправителя. </w:t>
      </w:r>
      <w:r>
        <w:br/>
      </w:r>
      <w:r>
        <w:rPr>
          <w:rFonts w:ascii="Times New Roman"/>
          <w:b w:val="false"/>
          <w:i w:val="false"/>
          <w:color w:val="000000"/>
          <w:sz w:val="28"/>
        </w:rPr>
        <w:t>
      Результаты специальной проверки отражаются во втором разделе заключения о приеме на службу в органы внутренних дел, где производится запись: "Сведений, препятствующих приему на службу, не имеется" и ставится подпись лица, производившего специальную проверку.</w:t>
      </w:r>
    </w:p>
    <w:bookmarkEnd w:id="20"/>
    <w:bookmarkStart w:name="z103" w:id="21"/>
    <w:p>
      <w:pPr>
        <w:spacing w:after="0"/>
        <w:ind w:left="0"/>
        <w:jc w:val="both"/>
      </w:pPr>
      <w:r>
        <w:rPr>
          <w:rFonts w:ascii="Times New Roman"/>
          <w:b w:val="false"/>
          <w:i w:val="false"/>
          <w:color w:val="000000"/>
          <w:sz w:val="28"/>
        </w:rPr>
        <w:t xml:space="preserve">
      Проверка по оперативным учетам проводится с использованием требований (Приложение N 5 к Инструкции), по плану установленной формы, утвержденному начальником пользующимся правом назначения на должность (Приложение N 6 к Инструкции). При получении сведений о судимости жены (мужа) кандидата, их близких родственников, а также других сведений отрицательного характера в заключении обосновывается возможность приема кандидата на службу с учетом общественной опасности совершенного преступления, степени родства, характера предстоящей службы, отрицательного влияния на кандидата, материальной и иной его зависимости от родственников, имеющих судимость. </w:t>
      </w:r>
      <w:r>
        <w:br/>
      </w:r>
      <w:r>
        <w:rPr>
          <w:rFonts w:ascii="Times New Roman"/>
          <w:b w:val="false"/>
          <w:i w:val="false"/>
          <w:color w:val="000000"/>
          <w:sz w:val="28"/>
        </w:rPr>
        <w:t xml:space="preserve">
      После окончания специальной проверки работник кадрового аппарата составляет заключение о результатах специальной проверки (Приложение N 7 к Инструкции). </w:t>
      </w:r>
      <w:r>
        <w:br/>
      </w:r>
      <w:r>
        <w:rPr>
          <w:rFonts w:ascii="Times New Roman"/>
          <w:b w:val="false"/>
          <w:i w:val="false"/>
          <w:color w:val="000000"/>
          <w:sz w:val="28"/>
        </w:rPr>
        <w:t xml:space="preserve">
      Материалы специальной проверки, а также ответ из Комитета по правовой статистике и специальным учетам при Генеральной прокуратуре Республики Казахстан или управлений, указанного Комитета при областных прокуратурах, докладываются на утверждение начальнику, пользующемуся правом назначения на должность. При положительном решении вопроса о приеме на службу результаты сообщаются руководителю органа, отраслевого подразделения, в котором предполагается использовать кандидата. </w:t>
      </w:r>
      <w:r>
        <w:br/>
      </w:r>
      <w:r>
        <w:rPr>
          <w:rFonts w:ascii="Times New Roman"/>
          <w:b w:val="false"/>
          <w:i w:val="false"/>
          <w:color w:val="000000"/>
          <w:sz w:val="28"/>
        </w:rPr>
        <w:t>
      Мотивы решения об отказе в приеме на службу объявляются кандидату.</w:t>
      </w:r>
      <w:r>
        <w:br/>
      </w:r>
      <w:r>
        <w:rPr>
          <w:rFonts w:ascii="Times New Roman"/>
          <w:b w:val="false"/>
          <w:i w:val="false"/>
          <w:color w:val="000000"/>
          <w:sz w:val="28"/>
        </w:rPr>
        <w:t xml:space="preserve">
      Материалы специальной проверки, включающие в себя План проведения спецпроверки, требования, заключение по спецпроверке, рапорта изучения и проверки по административным учетам органов внутренних дел, ответы из Комитета по правовой статистике и специальным учетам при Генеральной прокуратуре Республики Казахстан или управлений, указанного Комитета при областных прокуратурах, подшиваются в 5-ую часть личного дела, пронумеровываются и вносятся в опись документов этой части. </w:t>
      </w:r>
      <w:r>
        <w:br/>
      </w:r>
      <w:r>
        <w:rPr>
          <w:rFonts w:ascii="Times New Roman"/>
          <w:b w:val="false"/>
          <w:i w:val="false"/>
          <w:color w:val="000000"/>
          <w:sz w:val="28"/>
        </w:rPr>
        <w:t>
      Материалы специальной проверки на кандидатов, не принятых на службу в органы внутренних дел, по истечении одного года уничтожаются.</w:t>
      </w:r>
      <w:r>
        <w:br/>
      </w:r>
      <w:r>
        <w:rPr>
          <w:rFonts w:ascii="Times New Roman"/>
          <w:b w:val="false"/>
          <w:i w:val="false"/>
          <w:color w:val="000000"/>
          <w:sz w:val="28"/>
        </w:rPr>
        <w:t>
      В последующем специальная проверка проводится сотрудниками кадрового аппарата не реже одного раза в пять лет, с утверждением соответствующего заключения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Министра внутренних дел РК от 23.07.2004 </w:t>
      </w:r>
      <w:r>
        <w:rPr>
          <w:rFonts w:ascii="Times New Roman"/>
          <w:b w:val="false"/>
          <w:i w:val="false"/>
          <w:color w:val="000000"/>
          <w:sz w:val="28"/>
        </w:rPr>
        <w:t xml:space="preserve">N 428 </w:t>
      </w:r>
      <w:r>
        <w:rPr>
          <w:rFonts w:ascii="Times New Roman"/>
          <w:b w:val="false"/>
          <w:i w:val="false"/>
          <w:color w:val="ff0000"/>
          <w:sz w:val="28"/>
        </w:rPr>
        <w:t xml:space="preserve">;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1"/>
    <w:bookmarkStart w:name="z102" w:id="22"/>
    <w:p>
      <w:pPr>
        <w:spacing w:after="0"/>
        <w:ind w:left="0"/>
        <w:jc w:val="both"/>
      </w:pPr>
      <w:r>
        <w:rPr>
          <w:rFonts w:ascii="Times New Roman"/>
          <w:b w:val="false"/>
          <w:i w:val="false"/>
          <w:color w:val="000000"/>
          <w:sz w:val="28"/>
        </w:rPr>
        <w:t xml:space="preserve">
      16. В третьем разделе заключения о приеме на службу в органы внутренних дел делается запись о результатах прохождения военно-врачебной комиссии, сдачи нормативов по физической подготовке и психофизиологического обследования.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2"/>
    <w:bookmarkStart w:name="z253" w:id="23"/>
    <w:p>
      <w:pPr>
        <w:spacing w:after="0"/>
        <w:ind w:left="0"/>
        <w:jc w:val="both"/>
      </w:pPr>
      <w:r>
        <w:rPr>
          <w:rFonts w:ascii="Times New Roman"/>
          <w:b w:val="false"/>
          <w:i w:val="false"/>
          <w:color w:val="000000"/>
          <w:sz w:val="28"/>
        </w:rPr>
        <w:t xml:space="preserve">
      16-1. Кандидат на службу в ОВД до прохождения специального первоначального обучения назначается стажером на соответствующую должность с испытательным сроком, без присвоения специального звания и зачисления в кадры. </w:t>
      </w:r>
      <w:r>
        <w:br/>
      </w:r>
      <w:r>
        <w:rPr>
          <w:rFonts w:ascii="Times New Roman"/>
          <w:b w:val="false"/>
          <w:i w:val="false"/>
          <w:color w:val="000000"/>
          <w:sz w:val="28"/>
        </w:rPr>
        <w:t>
</w:t>
      </w:r>
      <w:r>
        <w:rPr>
          <w:rFonts w:ascii="Times New Roman"/>
          <w:b w:val="false"/>
          <w:i w:val="false"/>
          <w:color w:val="ff0000"/>
          <w:sz w:val="28"/>
        </w:rPr>
        <w:t xml:space="preserve">      Сноска. Пункт 16-1 дополнен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3"/>
    <w:bookmarkStart w:name="z104" w:id="24"/>
    <w:p>
      <w:pPr>
        <w:spacing w:after="0"/>
        <w:ind w:left="0"/>
        <w:jc w:val="both"/>
      </w:pPr>
      <w:r>
        <w:rPr>
          <w:rFonts w:ascii="Times New Roman"/>
          <w:b w:val="false"/>
          <w:i w:val="false"/>
          <w:color w:val="000000"/>
          <w:sz w:val="28"/>
        </w:rPr>
        <w:t xml:space="preserve">
      17. Заключение о приеме на службу в органы внутренних дел (за исключением кандидатов на учебу) передается в подразделение для продолжения изучения кандидата, в том числе и на конкретных поручениях, с целью выявления качеств, необходимых для работы в предполагаемой должности. </w:t>
      </w:r>
      <w:r>
        <w:br/>
      </w:r>
      <w:r>
        <w:rPr>
          <w:rFonts w:ascii="Times New Roman"/>
          <w:b w:val="false"/>
          <w:i w:val="false"/>
          <w:color w:val="000000"/>
          <w:sz w:val="28"/>
        </w:rPr>
        <w:t xml:space="preserve">
      Изучение кандидата на конкретных поручениях проводится наиболее квалифицированными сотрудниками отраслевого подразделения. </w:t>
      </w:r>
      <w:r>
        <w:br/>
      </w:r>
      <w:r>
        <w:rPr>
          <w:rFonts w:ascii="Times New Roman"/>
          <w:b w:val="false"/>
          <w:i w:val="false"/>
          <w:color w:val="000000"/>
          <w:sz w:val="28"/>
        </w:rPr>
        <w:t xml:space="preserve">
      По каждому поручению кандидат обязательно инструктируется о способах его выполнения и линии поведения. Поручения кандидату должны быть конкретными, направленными на решение вопросов, входящих в компетенцию подразделения, посильными для выполнения и отвечать требованиям законности. Поручения не должны быть связаны с самостоятельным производством процессуальных действий и несением службы. Выполнение поручений должно предполагать инициативу, активность действий кандидата, позволяющих оценить его моральные, деловые и личные качества, способность выполнять обязанности по должности, на которой предполагается его использовать. </w:t>
      </w:r>
      <w:r>
        <w:br/>
      </w:r>
      <w:r>
        <w:rPr>
          <w:rFonts w:ascii="Times New Roman"/>
          <w:b w:val="false"/>
          <w:i w:val="false"/>
          <w:color w:val="000000"/>
          <w:sz w:val="28"/>
        </w:rPr>
        <w:t xml:space="preserve">
      Категорически запрещается давать кандидату поручения, связанные с риском для его жизни и здоровья. </w:t>
      </w:r>
      <w:r>
        <w:br/>
      </w:r>
      <w:r>
        <w:rPr>
          <w:rFonts w:ascii="Times New Roman"/>
          <w:b w:val="false"/>
          <w:i w:val="false"/>
          <w:color w:val="000000"/>
          <w:sz w:val="28"/>
        </w:rPr>
        <w:t xml:space="preserve">
      Кандидат обязательно должен представлять письменные отчеты о выполненных поручениях. С помощью этих отчетов проверяется умение изучаемого логично и последовательно излагать свои мысли, систематизировать, обобщать и анализировать собранную информацию, делать правильные выводы и вырабатывать предложения.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4"/>
    <w:bookmarkStart w:name="z105" w:id="25"/>
    <w:p>
      <w:pPr>
        <w:spacing w:after="0"/>
        <w:ind w:left="0"/>
        <w:jc w:val="both"/>
      </w:pPr>
      <w:r>
        <w:rPr>
          <w:rFonts w:ascii="Times New Roman"/>
          <w:b w:val="false"/>
          <w:i w:val="false"/>
          <w:color w:val="000000"/>
          <w:sz w:val="28"/>
        </w:rPr>
        <w:t>
      18. В процессе изучения кандидата наряду с общими требованиями, предъявляемыми к лицам, поступающим на службу в органы внутренних дел, выявляются качества, необходимые для работы в конкретной должности.</w:t>
      </w:r>
    </w:p>
    <w:bookmarkEnd w:id="25"/>
    <w:bookmarkStart w:name="z106" w:id="26"/>
    <w:p>
      <w:pPr>
        <w:spacing w:after="0"/>
        <w:ind w:left="0"/>
        <w:jc w:val="both"/>
      </w:pPr>
      <w:r>
        <w:rPr>
          <w:rFonts w:ascii="Times New Roman"/>
          <w:b w:val="false"/>
          <w:i w:val="false"/>
          <w:color w:val="000000"/>
          <w:sz w:val="28"/>
        </w:rPr>
        <w:t xml:space="preserve">
      19. Результаты изучения излагаются в четвертом разделе заключения о приеме на службу в органы внутренних дел. Указывается, кто проводил изучение, какие конкретные поручения давались кандидату, как он их выполнил, какие проявил качества, необходимые для его будущей работы, делается вывод о возможности или невозможности использования кандидата в той или иной должности. Наряду с этим, в обязательном порядке указываются сведения, характеризующие кандидата и его индивидуальные особенности. </w:t>
      </w:r>
      <w:r>
        <w:br/>
      </w:r>
      <w:r>
        <w:rPr>
          <w:rFonts w:ascii="Times New Roman"/>
          <w:b w:val="false"/>
          <w:i w:val="false"/>
          <w:color w:val="000000"/>
          <w:sz w:val="28"/>
        </w:rPr>
        <w:t xml:space="preserve">
      Запрещается указывать непроверенные данные как положительные, так и отрицательные, а также делать на них ссылку в предложениях по использованию кандидата. </w:t>
      </w:r>
      <w:r>
        <w:br/>
      </w:r>
      <w:r>
        <w:rPr>
          <w:rFonts w:ascii="Times New Roman"/>
          <w:b w:val="false"/>
          <w:i w:val="false"/>
          <w:color w:val="000000"/>
          <w:sz w:val="28"/>
        </w:rPr>
        <w:t xml:space="preserve">
      По окончании изучения кандидата заполненное заключение о приеме на службу в органы внутренних дел направляется в кадровый аппарат для дальнейшего оформления материалов личного дела на кандидата. </w:t>
      </w:r>
      <w:r>
        <w:br/>
      </w:r>
      <w:r>
        <w:rPr>
          <w:rFonts w:ascii="Times New Roman"/>
          <w:b w:val="false"/>
          <w:i w:val="false"/>
          <w:color w:val="000000"/>
          <w:sz w:val="28"/>
        </w:rPr>
        <w:t xml:space="preserve">
      Заключение о приеме на службу в органы внутренних дел согласовывается с заместителем начальника органа, курирующего службу, руководителями отраслевого подразделения, в котором предполагается использовать кандидата, и кадрового аппарата. Одновременно организуется личная встреча названных руководителей с кандидатом. </w:t>
      </w:r>
      <w:r>
        <w:br/>
      </w:r>
      <w:r>
        <w:rPr>
          <w:rFonts w:ascii="Times New Roman"/>
          <w:b w:val="false"/>
          <w:i w:val="false"/>
          <w:color w:val="000000"/>
          <w:sz w:val="28"/>
        </w:rPr>
        <w:t xml:space="preserve">
      Заключение утверждается начальником органа, подразделения, пользующимся правом назначения на должность. </w:t>
      </w:r>
    </w:p>
    <w:bookmarkEnd w:id="26"/>
    <w:bookmarkStart w:name="z107" w:id="27"/>
    <w:p>
      <w:pPr>
        <w:spacing w:after="0"/>
        <w:ind w:left="0"/>
        <w:jc w:val="both"/>
      </w:pPr>
      <w:r>
        <w:rPr>
          <w:rFonts w:ascii="Times New Roman"/>
          <w:b w:val="false"/>
          <w:i w:val="false"/>
          <w:color w:val="000000"/>
          <w:sz w:val="28"/>
        </w:rPr>
        <w:t>
      21. Кандидат, в отношении которого принято решение о назначении на должность, пишет собственноручно обязательство о том, что он ознакомлен с условиями прохождения службы, материального и пенсионного обеспечения, предупрежден об ответственности за нарушение служебной дисциплины и законности. Одновременно оформляемое лицо дает обязательство о неразглашении сведений, составляющих государственную и служебную тайны, а также обязательство государственного служащего по ограничениям, установленным Законом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7"/>
    <w:bookmarkStart w:name="z108" w:id="28"/>
    <w:p>
      <w:pPr>
        <w:spacing w:after="0"/>
        <w:ind w:left="0"/>
        <w:jc w:val="both"/>
      </w:pPr>
      <w:r>
        <w:rPr>
          <w:rFonts w:ascii="Times New Roman"/>
          <w:b w:val="false"/>
          <w:i w:val="false"/>
          <w:color w:val="000000"/>
          <w:sz w:val="28"/>
        </w:rPr>
        <w:t>
      22. На лиц, принимаемых на службу непосредственно после увольнения из Вооруженных Сил и других воинских формирований запрашиваются характеристики-рекомендации командования воинских частей.</w:t>
      </w:r>
    </w:p>
    <w:bookmarkEnd w:id="28"/>
    <w:bookmarkStart w:name="z109" w:id="29"/>
    <w:p>
      <w:pPr>
        <w:spacing w:after="0"/>
        <w:ind w:left="0"/>
        <w:jc w:val="both"/>
      </w:pPr>
      <w:r>
        <w:rPr>
          <w:rFonts w:ascii="Times New Roman"/>
          <w:b w:val="false"/>
          <w:i w:val="false"/>
          <w:color w:val="000000"/>
          <w:sz w:val="28"/>
        </w:rPr>
        <w:t xml:space="preserve">
      23. На лиц, принимаемых на службу из других источников комплектования, запрашивается характеристика с последнего места работы, а при необходимости и с предыдущего, подписанная руководителем предприятия, организации. </w:t>
      </w:r>
    </w:p>
    <w:bookmarkEnd w:id="29"/>
    <w:bookmarkStart w:name="z110" w:id="30"/>
    <w:p>
      <w:pPr>
        <w:spacing w:after="0"/>
        <w:ind w:left="0"/>
        <w:jc w:val="both"/>
      </w:pPr>
      <w:r>
        <w:rPr>
          <w:rFonts w:ascii="Times New Roman"/>
          <w:b w:val="false"/>
          <w:i w:val="false"/>
          <w:color w:val="000000"/>
          <w:sz w:val="28"/>
        </w:rPr>
        <w:t xml:space="preserve">
      24. Материалы изучения кандидата подшиваются в личное дело, которые вместе с представлением со службы и трудовым договором докладываются руководителю (имеющему право назначения и увольнения) для назначения кандидата стажером на должность с испытательным сроком до трех месяцев. </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0"/>
    <w:bookmarkStart w:name="z111" w:id="31"/>
    <w:p>
      <w:pPr>
        <w:spacing w:after="0"/>
        <w:ind w:left="0"/>
        <w:jc w:val="both"/>
      </w:pPr>
      <w:r>
        <w:rPr>
          <w:rFonts w:ascii="Times New Roman"/>
          <w:b w:val="false"/>
          <w:i w:val="false"/>
          <w:color w:val="000000"/>
          <w:sz w:val="28"/>
        </w:rPr>
        <w:t xml:space="preserve">
        25. По окончании испытательного срока кандидаты, назначенные стажерами на должности, и их личные дела направляются в учебные заведения Министерства для прохождения специального первоначального обучения. Направление на первоначальное обучение оформляется соответствующим приказом. </w:t>
      </w:r>
    </w:p>
    <w:bookmarkEnd w:id="31"/>
    <w:bookmarkStart w:name="z254" w:id="32"/>
    <w:p>
      <w:pPr>
        <w:spacing w:after="0"/>
        <w:ind w:left="0"/>
        <w:jc w:val="both"/>
      </w:pPr>
      <w:r>
        <w:rPr>
          <w:rFonts w:ascii="Times New Roman"/>
          <w:b w:val="false"/>
          <w:i w:val="false"/>
          <w:color w:val="000000"/>
          <w:sz w:val="28"/>
        </w:rPr>
        <w:t>
      На стажеров, зачисленных в число слушателей курсов специального первоначального обучения, распространяется Положение о прохождении службы лицами рядового и начальствующего состава органов внутренних дел Республики Казахстан, утвержденное постановлением Правительства Республики Казахстан от 27 декабря 1996 года </w:t>
      </w:r>
      <w:r>
        <w:rPr>
          <w:rFonts w:ascii="Times New Roman"/>
          <w:b w:val="false"/>
          <w:i w:val="false"/>
          <w:color w:val="000000"/>
          <w:sz w:val="28"/>
        </w:rPr>
        <w:t>N 1644</w:t>
      </w:r>
      <w:r>
        <w:rPr>
          <w:rFonts w:ascii="Times New Roman"/>
          <w:b w:val="false"/>
          <w:i w:val="false"/>
          <w:color w:val="000000"/>
          <w:sz w:val="28"/>
        </w:rPr>
        <w:t xml:space="preserve"> (далее - Положение).</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2"/>
    <w:bookmarkStart w:name="z112" w:id="33"/>
    <w:p>
      <w:pPr>
        <w:spacing w:after="0"/>
        <w:ind w:left="0"/>
        <w:jc w:val="both"/>
      </w:pPr>
      <w:r>
        <w:rPr>
          <w:rFonts w:ascii="Times New Roman"/>
          <w:b w:val="false"/>
          <w:i w:val="false"/>
          <w:color w:val="000000"/>
          <w:sz w:val="28"/>
        </w:rPr>
        <w:t xml:space="preserve">
      26.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3"/>
    <w:bookmarkStart w:name="z113" w:id="34"/>
    <w:p>
      <w:pPr>
        <w:spacing w:after="0"/>
        <w:ind w:left="0"/>
        <w:jc w:val="both"/>
      </w:pPr>
      <w:r>
        <w:rPr>
          <w:rFonts w:ascii="Times New Roman"/>
          <w:b w:val="false"/>
          <w:i w:val="false"/>
          <w:color w:val="000000"/>
          <w:sz w:val="28"/>
        </w:rPr>
        <w:t xml:space="preserve">
      27.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4"/>
    <w:bookmarkStart w:name="z114" w:id="35"/>
    <w:p>
      <w:pPr>
        <w:spacing w:after="0"/>
        <w:ind w:left="0"/>
        <w:jc w:val="both"/>
      </w:pPr>
      <w:r>
        <w:rPr>
          <w:rFonts w:ascii="Times New Roman"/>
          <w:b w:val="false"/>
          <w:i w:val="false"/>
          <w:color w:val="000000"/>
          <w:sz w:val="28"/>
        </w:rPr>
        <w:t xml:space="preserve">
      28.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w:t>
      </w:r>
      <w:r>
        <w:rPr>
          <w:rFonts w:ascii="Times New Roman"/>
          <w:b w:val="false"/>
          <w:i w:val="false"/>
          <w:color w:val="000000"/>
          <w:sz w:val="28"/>
        </w:rPr>
        <w:t xml:space="preserve">  </w:t>
      </w:r>
    </w:p>
    <w:bookmarkEnd w:id="35"/>
    <w:bookmarkStart w:name="z255" w:id="36"/>
    <w:p>
      <w:pPr>
        <w:spacing w:after="0"/>
        <w:ind w:left="0"/>
        <w:jc w:val="both"/>
      </w:pPr>
      <w:r>
        <w:rPr>
          <w:rFonts w:ascii="Times New Roman"/>
          <w:b w:val="false"/>
          <w:i w:val="false"/>
          <w:color w:val="000000"/>
          <w:sz w:val="28"/>
        </w:rPr>
        <w:t xml:space="preserve">
      28-1. Орган, направивший стажера по завершению им специального первоначального обучения, переназначает его на должность и представляет к присвоению специального звания. </w:t>
      </w:r>
      <w:r>
        <w:br/>
      </w:r>
      <w:r>
        <w:rPr>
          <w:rFonts w:ascii="Times New Roman"/>
          <w:b w:val="false"/>
          <w:i w:val="false"/>
          <w:color w:val="000000"/>
          <w:sz w:val="28"/>
        </w:rPr>
        <w:t xml:space="preserve">
      Сноска </w:t>
      </w:r>
      <w:r>
        <w:rPr>
          <w:rFonts w:ascii="Times New Roman"/>
          <w:b w:val="false"/>
          <w:i w:val="false"/>
          <w:color w:val="ff0000"/>
          <w:sz w:val="28"/>
        </w:rPr>
        <w:t xml:space="preserve">. Инструкция дополнена пунктом 28-1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6"/>
    <w:bookmarkStart w:name="z115" w:id="37"/>
    <w:p>
      <w:pPr>
        <w:spacing w:after="0"/>
        <w:ind w:left="0"/>
        <w:jc w:val="both"/>
      </w:pPr>
      <w:r>
        <w:rPr>
          <w:rFonts w:ascii="Times New Roman"/>
          <w:b w:val="false"/>
          <w:i w:val="false"/>
          <w:color w:val="000000"/>
          <w:sz w:val="28"/>
        </w:rPr>
        <w:t xml:space="preserve">
      29.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7"/>
    <w:bookmarkStart w:name="z116" w:id="38"/>
    <w:p>
      <w:pPr>
        <w:spacing w:after="0"/>
        <w:ind w:left="0"/>
        <w:jc w:val="both"/>
      </w:pPr>
      <w:r>
        <w:rPr>
          <w:rFonts w:ascii="Times New Roman"/>
          <w:b w:val="false"/>
          <w:i w:val="false"/>
          <w:color w:val="000000"/>
          <w:sz w:val="28"/>
        </w:rPr>
        <w:t>
      30. Военнообязанные, назначенные на должности рядового и начальствующего состава или зачисленные в кадры ОВД, включая курсантов и слушателей учебных заведений системы ОВД, снимаются в установленном порядке с воинского учета и зачисляются в кадры Министерства.</w:t>
      </w:r>
      <w:r>
        <w:br/>
      </w:r>
      <w:r>
        <w:rPr>
          <w:rFonts w:ascii="Times New Roman"/>
          <w:b w:val="false"/>
          <w:i w:val="false"/>
          <w:color w:val="000000"/>
          <w:sz w:val="28"/>
        </w:rPr>
        <w:t>
      Для снятия военнообязанных призывников, солдат (матросов), сержантов (старшин) запаса, зачисленных в кадры ОВД, включая курсантов и слушателей учебных заведений Министерства, с воинского учета кадровыми аппаратами ОВД направляются органам местного военного управления по месту учета военнообязанных мотивированные ходатайства, именные списки по форме N 1 (</w:t>
      </w:r>
      <w:r>
        <w:rPr>
          <w:rFonts w:ascii="Times New Roman"/>
          <w:b w:val="false"/>
          <w:i w:val="false"/>
          <w:color w:val="000000"/>
          <w:sz w:val="28"/>
        </w:rPr>
        <w:t>приложение 8</w:t>
      </w:r>
      <w:r>
        <w:rPr>
          <w:rFonts w:ascii="Times New Roman"/>
          <w:b w:val="false"/>
          <w:i w:val="false"/>
          <w:color w:val="000000"/>
          <w:sz w:val="28"/>
        </w:rPr>
        <w:t xml:space="preserve">), военные билеты и приписные свидетельства </w:t>
      </w:r>
    </w:p>
    <w:bookmarkEnd w:id="38"/>
    <w:bookmarkStart w:name="z117" w:id="39"/>
    <w:p>
      <w:pPr>
        <w:spacing w:after="0"/>
        <w:ind w:left="0"/>
        <w:jc w:val="both"/>
      </w:pPr>
      <w:r>
        <w:rPr>
          <w:rFonts w:ascii="Times New Roman"/>
          <w:b w:val="false"/>
          <w:i w:val="false"/>
          <w:color w:val="000000"/>
          <w:sz w:val="28"/>
        </w:rPr>
        <w:t xml:space="preserve">
      Военные билеты с соответствующими отметками подлежат возврату в кадровые аппараты органов внутренних дел. </w:t>
      </w:r>
      <w:r>
        <w:br/>
      </w:r>
      <w:r>
        <w:rPr>
          <w:rFonts w:ascii="Times New Roman"/>
          <w:b w:val="false"/>
          <w:i w:val="false"/>
          <w:color w:val="000000"/>
          <w:sz w:val="28"/>
        </w:rPr>
        <w:t>
      Для снятия с воинского учета офицеров запаса кадровые аппараты органов внутренних дел и учебных заведений МВД Республики Казахстан направляют ходатайства органам местного военного управления по месту учета офицеров запаса. К ходатайствам прилагаются именные списки по форме N 2 (Приложение N 9 к Инструкции) и военные билеты офицеров запаса.</w:t>
      </w:r>
      <w:r>
        <w:br/>
      </w:r>
      <w:r>
        <w:rPr>
          <w:rFonts w:ascii="Times New Roman"/>
          <w:b w:val="false"/>
          <w:i w:val="false"/>
          <w:color w:val="000000"/>
          <w:sz w:val="28"/>
        </w:rPr>
        <w:t>
      Военные билеты с соответствующими отметками и сокращенные военные дела с жетонами возвращаются в кадровые аппараты органов внутренних дел, возбудивших ходатайства о снятии офицеров с воинского учета.</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9"/>
    <w:bookmarkStart w:name="z118" w:id="40"/>
    <w:p>
      <w:pPr>
        <w:spacing w:after="0"/>
        <w:ind w:left="0"/>
        <w:jc w:val="both"/>
      </w:pPr>
      <w:r>
        <w:rPr>
          <w:rFonts w:ascii="Times New Roman"/>
          <w:b w:val="false"/>
          <w:i w:val="false"/>
          <w:color w:val="000000"/>
          <w:sz w:val="28"/>
        </w:rPr>
        <w:t>
      31. Лицам рядового и начальствующего состава, военнослужащим военно-следственных подразделений состоящим на службе или в кадрах органов внутренних дел (в дальнейшем - сотрудники) выдаются служебные удостоверения, установленного образца, а сотрудникам, имеющим специальные звания высшего, старшего и среднего начальствующего состава, выдаются также жетоны с указанием на них присвоенных личных номеров.</w:t>
      </w:r>
      <w:r>
        <w:br/>
      </w:r>
      <w:r>
        <w:rPr>
          <w:rFonts w:ascii="Times New Roman"/>
          <w:b w:val="false"/>
          <w:i w:val="false"/>
          <w:color w:val="000000"/>
          <w:sz w:val="28"/>
        </w:rPr>
        <w:t xml:space="preserve">
      Присвоение личных номеров производится Министром одновременно с присвоением первого специального звания среднего или старшего начальствующего состава. За офицерами запаса и лицами, прибывшими из Вооруженных Сил, других войск и воинских формирований Республики Казахстан, органов Комитета национальной безопасности, финансовой полиции, таможенных органов, Министерства по чрезвычайным ситуациям, бывшими сотрудниками органов внутренних дел, а также прибывших из аналогичных структур и правоохранительных органов государств-участников СНГ сохраняются ранее присвоенные личные номера. Жетоны с личными номерами офицеров запаса поступают из органов военного управления. </w:t>
      </w:r>
      <w:r>
        <w:br/>
      </w:r>
      <w:r>
        <w:rPr>
          <w:rFonts w:ascii="Times New Roman"/>
          <w:b w:val="false"/>
          <w:i w:val="false"/>
          <w:color w:val="000000"/>
          <w:sz w:val="28"/>
        </w:rPr>
        <w:t>
      При присвоении личного номера и первого специального звания начальствующего состава на сотрудников по месту службы заполняются карточки учета. Централизованный учет сотрудников, имеющих специальные звания высшего, старшего или среднего начальствующего состава, осуществляется кадровым аппаратом МВД Республики Казахстан. При прекращении службы сотрудники снимаются со специального учета МВД.</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40"/>
    <w:bookmarkStart w:name="z119" w:id="41"/>
    <w:p>
      <w:pPr>
        <w:spacing w:after="0"/>
        <w:ind w:left="0"/>
        <w:jc w:val="both"/>
      </w:pPr>
      <w:r>
        <w:rPr>
          <w:rFonts w:ascii="Times New Roman"/>
          <w:b w:val="false"/>
          <w:i w:val="false"/>
          <w:color w:val="000000"/>
          <w:sz w:val="28"/>
        </w:rPr>
        <w:t xml:space="preserve">
      32. Сотрудник органов внутренних дел, в случаях изменения в семейном положении, привлечения его или близких родственников, к уголовной ответственности, выезда кого-либо из них на постоянное местожительство за границу, обязан доложить об этом рапортом непосредственному начальнику в трехдневный срок. Рапорт, с принятым решением руководителя органа, подразделения, передается в кадровый аппарат и приобщается к личному делу сотрудника. </w:t>
      </w:r>
      <w:r>
        <w:br/>
      </w:r>
      <w:r>
        <w:rPr>
          <w:rFonts w:ascii="Times New Roman"/>
          <w:b w:val="false"/>
          <w:i w:val="false"/>
          <w:color w:val="000000"/>
          <w:sz w:val="28"/>
        </w:rPr>
        <w:t xml:space="preserve">
      Если выясняется, что сотрудник знал и скрыл факты, изложенные в первом абзаце данного пункта, к нему применяются меры дисциплинарного воздействия, вплоть до увольнения. </w:t>
      </w:r>
      <w:r>
        <w:br/>
      </w:r>
      <w:r>
        <w:rPr>
          <w:rFonts w:ascii="Times New Roman"/>
          <w:b w:val="false"/>
          <w:i w:val="false"/>
          <w:color w:val="000000"/>
          <w:sz w:val="28"/>
        </w:rPr>
        <w:t xml:space="preserve">
      При возникновении новых обстоятельств (вступление в брак, выезд за границу, достижение детьми и другими близкими родственниками совершеннолетнего возраста и т.п.) проводятся дополнительно проверочные мероприятия, предусмотренные пунктом 15 Инструкции. О результатах составляется заключение (Приложение N 7 к Инструкции), которое докладывается соответствующему начальнику, и вместе с дополнительными материалами специальной проверки приобщаются к материалам специальной проверки. </w:t>
      </w:r>
    </w:p>
    <w:bookmarkEnd w:id="41"/>
    <w:p>
      <w:pPr>
        <w:spacing w:after="0"/>
        <w:ind w:left="0"/>
        <w:jc w:val="left"/>
      </w:pPr>
      <w:r>
        <w:rPr>
          <w:rFonts w:ascii="Times New Roman"/>
          <w:b/>
          <w:i w:val="false"/>
          <w:color w:val="000000"/>
        </w:rPr>
        <w:t xml:space="preserve"> 4. Контрактная форма приема на службу в органы внутренних дел </w:t>
      </w:r>
      <w:r>
        <w:br/>
      </w:r>
      <w:r>
        <w:rPr>
          <w:rFonts w:ascii="Times New Roman"/>
          <w:b/>
          <w:i w:val="false"/>
          <w:color w:val="000000"/>
        </w:rPr>
        <w:t xml:space="preserve">
и учебу в учебные заведения МВД </w:t>
      </w:r>
    </w:p>
    <w:bookmarkStart w:name="z10" w:id="42"/>
    <w:p>
      <w:pPr>
        <w:spacing w:after="0"/>
        <w:ind w:left="0"/>
        <w:jc w:val="both"/>
      </w:pPr>
      <w:r>
        <w:rPr>
          <w:rFonts w:ascii="Times New Roman"/>
          <w:b w:val="false"/>
          <w:i w:val="false"/>
          <w:color w:val="000000"/>
          <w:sz w:val="28"/>
        </w:rPr>
        <w:t xml:space="preserve">
      33. Сроки прохождения службы, обязательства и ответственность сторон для лиц, принимаемых на службу в органы внутренних дел и учебу в учебные заведения МВД, оговариваются в контракте (Приложение N 10, 11 к Инструкции). </w:t>
      </w:r>
    </w:p>
    <w:bookmarkEnd w:id="42"/>
    <w:bookmarkStart w:name="z120" w:id="43"/>
    <w:p>
      <w:pPr>
        <w:spacing w:after="0"/>
        <w:ind w:left="0"/>
        <w:jc w:val="both"/>
      </w:pPr>
      <w:r>
        <w:rPr>
          <w:rFonts w:ascii="Times New Roman"/>
          <w:b w:val="false"/>
          <w:i w:val="false"/>
          <w:color w:val="000000"/>
          <w:sz w:val="28"/>
        </w:rPr>
        <w:t xml:space="preserve">
      34. Право приема кандидата на службу в органы внутренних дел и учебу в учебные заведения МВД по контракту, а также продление срока действия контракта предоставляется начальникам, которым предоставлено право назначения на должность. </w:t>
      </w:r>
    </w:p>
    <w:bookmarkEnd w:id="43"/>
    <w:bookmarkStart w:name="z121" w:id="44"/>
    <w:p>
      <w:pPr>
        <w:spacing w:after="0"/>
        <w:ind w:left="0"/>
        <w:jc w:val="both"/>
      </w:pPr>
      <w:r>
        <w:rPr>
          <w:rFonts w:ascii="Times New Roman"/>
          <w:b w:val="false"/>
          <w:i w:val="false"/>
          <w:color w:val="000000"/>
          <w:sz w:val="28"/>
        </w:rPr>
        <w:t xml:space="preserve">
      35. На кандидатов, поступивших на службу в органы внутренних дел и учебу в учебные заведения МВД по контракту, распространяется общий порядок и условия ее прохождения, регулируемые Положением. При заключении контракта по соглашению сторон могут устанавливаться дополнительные условия, с учетом особенностей службы, а также материальных и финансовых возможностей органа или подразделения внутренних дел. </w:t>
      </w:r>
      <w:r>
        <w:br/>
      </w:r>
      <w:r>
        <w:rPr>
          <w:rFonts w:ascii="Times New Roman"/>
          <w:b w:val="false"/>
          <w:i w:val="false"/>
          <w:color w:val="000000"/>
          <w:sz w:val="28"/>
        </w:rPr>
        <w:t>
      Если контрактом предусмотрено перемещение сотрудника на службу в другую местность, стороны определяют дополнительные гарантии и компенсации, выплачиваемые в размерах не ниже предусмотренных </w:t>
      </w:r>
      <w:r>
        <w:rPr>
          <w:rFonts w:ascii="Times New Roman"/>
          <w:b w:val="false"/>
          <w:i w:val="false"/>
          <w:color w:val="000000"/>
          <w:sz w:val="28"/>
        </w:rPr>
        <w:t>действующим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Дополнительные условия контракта не могут ухудшать служебное или социальное положение сотрудника, противоречить действующему законодательству и Положению. </w:t>
      </w:r>
      <w:r>
        <w:br/>
      </w: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44"/>
    <w:bookmarkStart w:name="z122" w:id="45"/>
    <w:p>
      <w:pPr>
        <w:spacing w:after="0"/>
        <w:ind w:left="0"/>
        <w:jc w:val="both"/>
      </w:pPr>
      <w:r>
        <w:rPr>
          <w:rFonts w:ascii="Times New Roman"/>
          <w:b w:val="false"/>
          <w:i w:val="false"/>
          <w:color w:val="000000"/>
          <w:sz w:val="28"/>
        </w:rPr>
        <w:t xml:space="preserve">
      36. Лица, поступающие на учебу в учебные заведения Министерства, а также лица, поступающие в высшие учебные заведения ОВД иностранных государств по направлению Министерства с оплатой обучения за счет средств ОВД, заключают контракт на срок обучения в учебном заведении и одновременно о прохождении службы в ОВД Республики Казахстан на пять лет в календарном исчислении, после окончания учебного заведения, на должностях военнослужащих, среднего и старшего начальствующего состава. </w:t>
      </w:r>
      <w:r>
        <w:br/>
      </w:r>
      <w:r>
        <w:rPr>
          <w:rFonts w:ascii="Times New Roman"/>
          <w:b w:val="false"/>
          <w:i w:val="false"/>
          <w:color w:val="000000"/>
          <w:sz w:val="28"/>
        </w:rPr>
        <w:t>
</w:t>
      </w:r>
      <w:r>
        <w:rPr>
          <w:rFonts w:ascii="Times New Roman"/>
          <w:b w:val="false"/>
          <w:i w:val="false"/>
          <w:color w:val="ff0000"/>
          <w:sz w:val="28"/>
        </w:rPr>
        <w:t xml:space="preserve">      Сноска. Пункт 36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45"/>
    <w:bookmarkStart w:name="z123" w:id="46"/>
    <w:p>
      <w:pPr>
        <w:spacing w:after="0"/>
        <w:ind w:left="0"/>
        <w:jc w:val="both"/>
      </w:pPr>
      <w:r>
        <w:rPr>
          <w:rFonts w:ascii="Times New Roman"/>
          <w:b w:val="false"/>
          <w:i w:val="false"/>
          <w:color w:val="000000"/>
          <w:sz w:val="28"/>
        </w:rPr>
        <w:t xml:space="preserve">
       37. Контракт заключается после вынесения приемной комиссии решения о зачислении в учебное заведение Министерства. Он составляется в письменной форме и подписывается кандидатом (слушателем, курсантом), соответствующим руководителем ОВД (имеющим право назначения на должности) и учебного заведения. Оформляется контракт в двух экземплярах, один из которых приобщается к личному делу (III часть), а другой выдается сотруднику (слушателю, курсанту). </w:t>
      </w:r>
    </w:p>
    <w:bookmarkEnd w:id="46"/>
    <w:bookmarkStart w:name="z257" w:id="47"/>
    <w:p>
      <w:pPr>
        <w:spacing w:after="0"/>
        <w:ind w:left="0"/>
        <w:jc w:val="both"/>
      </w:pPr>
      <w:r>
        <w:rPr>
          <w:rFonts w:ascii="Times New Roman"/>
          <w:b w:val="false"/>
          <w:i w:val="false"/>
          <w:color w:val="000000"/>
          <w:sz w:val="28"/>
        </w:rPr>
        <w:t>
      В случае заключения Контракта с кандидатом (слушателем, курсантом), не достигшим 18-летнего возраста, запрашивается согласие его родителей, усыновителей или попечителей, которое оформляется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xml:space="preserve">
      Контракт вступает в силу со дня его подписания и может быть изменен только по соглашению сторон. Он является основанием для издания приказа о назначении сотрудника на должность. </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47"/>
    <w:bookmarkStart w:name="z124" w:id="48"/>
    <w:p>
      <w:pPr>
        <w:spacing w:after="0"/>
        <w:ind w:left="0"/>
        <w:jc w:val="both"/>
      </w:pPr>
      <w:r>
        <w:rPr>
          <w:rFonts w:ascii="Times New Roman"/>
          <w:b w:val="false"/>
          <w:i w:val="false"/>
          <w:color w:val="000000"/>
          <w:sz w:val="28"/>
        </w:rPr>
        <w:t xml:space="preserve">
      38. При назначении сотрудника на должность руководитель органа внутренних дел обязан использовать его на службе в соответствии с условиями контракта и требованиями Положения. </w:t>
      </w:r>
      <w:r>
        <w:br/>
      </w:r>
      <w:r>
        <w:rPr>
          <w:rFonts w:ascii="Times New Roman"/>
          <w:b w:val="false"/>
          <w:i w:val="false"/>
          <w:color w:val="000000"/>
          <w:sz w:val="28"/>
        </w:rPr>
        <w:t>
      Не предусмотренное условиями контракта перемещение по службе сотрудников органов внутренних дел (кроме, как по служебному несоответствию в аттестационном порядке, а также в порядке дисциплинарного взыскания) производится только с их согласия с учетом индивидуальных способностей и профессиональных навыков, опыта работы, деловых и личных качеств, состояния здоровья и по основаниям, установленным </w:t>
      </w:r>
      <w:r>
        <w:rPr>
          <w:rFonts w:ascii="Times New Roman"/>
          <w:b w:val="false"/>
          <w:i w:val="false"/>
          <w:color w:val="000000"/>
          <w:sz w:val="28"/>
        </w:rPr>
        <w:t>пунктом 60</w:t>
      </w:r>
      <w:r>
        <w:rPr>
          <w:rFonts w:ascii="Times New Roman"/>
          <w:b w:val="false"/>
          <w:i w:val="false"/>
          <w:color w:val="000000"/>
          <w:sz w:val="28"/>
        </w:rPr>
        <w:t xml:space="preserve"> Положения. </w:t>
      </w:r>
      <w:r>
        <w:br/>
      </w:r>
      <w:r>
        <w:rPr>
          <w:rFonts w:ascii="Times New Roman"/>
          <w:b w:val="false"/>
          <w:i w:val="false"/>
          <w:color w:val="000000"/>
          <w:sz w:val="28"/>
        </w:rPr>
        <w:t xml:space="preserve">
      При перемещении сотрудника по службе в условия заключенного контракта должны быть внесены изменения, являющиеся основанием для издания приказа о перемещении. </w:t>
      </w:r>
      <w:r>
        <w:br/>
      </w:r>
      <w:r>
        <w:rPr>
          <w:rFonts w:ascii="Times New Roman"/>
          <w:b w:val="false"/>
          <w:i w:val="false"/>
          <w:color w:val="000000"/>
          <w:sz w:val="28"/>
        </w:rPr>
        <w:t xml:space="preserve">
      В случае необходимости перемещения сотрудника с его согласия на должность по новой для него специальности контракт подлежит перезаключению с последующей переподготовкой сотрудника на соответствующих курсах (сборах). </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48"/>
    <w:bookmarkStart w:name="z125" w:id="49"/>
    <w:p>
      <w:pPr>
        <w:spacing w:after="0"/>
        <w:ind w:left="0"/>
        <w:jc w:val="both"/>
      </w:pPr>
      <w:r>
        <w:rPr>
          <w:rFonts w:ascii="Times New Roman"/>
          <w:b w:val="false"/>
          <w:i w:val="false"/>
          <w:color w:val="000000"/>
          <w:sz w:val="28"/>
        </w:rPr>
        <w:t>
      39. По окончании срока контракта, если он не был расторгнут в установленном порядке, контракт считается продленным на тот же срок, за исключением случаев, когда наступает предельный срок состояния на службе.</w:t>
      </w:r>
    </w:p>
    <w:bookmarkEnd w:id="49"/>
    <w:bookmarkStart w:name="z126" w:id="50"/>
    <w:p>
      <w:pPr>
        <w:spacing w:after="0"/>
        <w:ind w:left="0"/>
        <w:jc w:val="both"/>
      </w:pPr>
      <w:r>
        <w:rPr>
          <w:rFonts w:ascii="Times New Roman"/>
          <w:b w:val="false"/>
          <w:i w:val="false"/>
          <w:color w:val="000000"/>
          <w:sz w:val="28"/>
        </w:rPr>
        <w:t xml:space="preserve">
      40. Контракт может быть расторгнут досрочно по основаниям, предусмотренным в нем. Сторона, заинтересованная в досрочном расторжении контракта, обязана письменно предупредить об этом другую сторону не позднее чем за один месяц, за исключением расторжения контракта по подпунктам "к", "м", "н", "о" пункта 91 Положения. </w:t>
      </w:r>
    </w:p>
    <w:bookmarkEnd w:id="50"/>
    <w:p>
      <w:pPr>
        <w:spacing w:after="0"/>
        <w:ind w:left="0"/>
        <w:jc w:val="both"/>
      </w:pPr>
      <w:r>
        <w:rPr>
          <w:rFonts w:ascii="Times New Roman"/>
          <w:b w:val="false"/>
          <w:i w:val="false"/>
          <w:color w:val="000000"/>
          <w:sz w:val="28"/>
        </w:rPr>
        <w:t xml:space="preserve">      В случае отказа сотрудника ОВД от дальнейшего прохождения службы в ОВД после окончания им учебного заведения Министерства либо досрочного расторжения контракта по подпунктам "д", "е", "ж", "з", "к", "л", "м", "н", "о", "п" пункта 91 Положения, он возмещает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 дослуженный месяц до окончания срока контракта. </w:t>
      </w:r>
    </w:p>
    <w:p>
      <w:pPr>
        <w:spacing w:after="0"/>
        <w:ind w:left="0"/>
        <w:jc w:val="both"/>
      </w:pPr>
      <w:r>
        <w:rPr>
          <w:rFonts w:ascii="Times New Roman"/>
          <w:b w:val="false"/>
          <w:i w:val="false"/>
          <w:color w:val="000000"/>
          <w:sz w:val="28"/>
        </w:rPr>
        <w:t xml:space="preserve">      Курсанты (слушатели) очных отделений учебных заведений Министерства, достигшие призывного возраста и отчисленные по неуспеваемости, недисциплинированности, а также по собственному желанию возмещают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месяц нахождения в учебном заведении. </w:t>
      </w:r>
    </w:p>
    <w:p>
      <w:pPr>
        <w:spacing w:after="0"/>
        <w:ind w:left="0"/>
        <w:jc w:val="both"/>
      </w:pPr>
      <w:r>
        <w:rPr>
          <w:rFonts w:ascii="Times New Roman"/>
          <w:b w:val="false"/>
          <w:i w:val="false"/>
          <w:color w:val="000000"/>
          <w:sz w:val="28"/>
        </w:rPr>
        <w:t xml:space="preserve">      Взыскание в пользу государства бюджетных средств осуществляется в порядке, установленном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Пункт 40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127" w:id="51"/>
    <w:p>
      <w:pPr>
        <w:spacing w:after="0"/>
        <w:ind w:left="0"/>
        <w:jc w:val="both"/>
      </w:pPr>
      <w:r>
        <w:rPr>
          <w:rFonts w:ascii="Times New Roman"/>
          <w:b w:val="false"/>
          <w:i w:val="false"/>
          <w:color w:val="000000"/>
          <w:sz w:val="28"/>
        </w:rPr>
        <w:t xml:space="preserve">
      41. В случае возникновения между сторонами спора по выполнению условий контракта такой конфликт подлежит урегулированию путем непосредственных переговоров между сотрудником и руководителем органа внутренних дел, или учебного заведения МВД, а при недостижении соглашения - рассмотрению в вышестоящем органе внутренних дел, обращением в суд. </w:t>
      </w:r>
    </w:p>
    <w:bookmarkEnd w:id="51"/>
    <w:bookmarkStart w:name="z11" w:id="52"/>
    <w:p>
      <w:pPr>
        <w:spacing w:after="0"/>
        <w:ind w:left="0"/>
        <w:jc w:val="both"/>
      </w:pPr>
      <w:r>
        <w:rPr>
          <w:rFonts w:ascii="Times New Roman"/>
          <w:b w:val="false"/>
          <w:i w:val="false"/>
          <w:color w:val="000000"/>
          <w:sz w:val="28"/>
        </w:rPr>
        <w:t>
</w:t>
      </w:r>
      <w:r>
        <w:rPr>
          <w:rFonts w:ascii="Times New Roman"/>
          <w:b/>
          <w:i w:val="false"/>
          <w:color w:val="000000"/>
          <w:sz w:val="28"/>
        </w:rPr>
        <w:t xml:space="preserve">      5. Испытательный срок </w:t>
      </w:r>
    </w:p>
    <w:bookmarkEnd w:id="52"/>
    <w:bookmarkStart w:name="z12" w:id="53"/>
    <w:p>
      <w:pPr>
        <w:spacing w:after="0"/>
        <w:ind w:left="0"/>
        <w:jc w:val="both"/>
      </w:pPr>
      <w:r>
        <w:rPr>
          <w:rFonts w:ascii="Times New Roman"/>
          <w:b w:val="false"/>
          <w:i w:val="false"/>
          <w:color w:val="000000"/>
          <w:sz w:val="28"/>
        </w:rPr>
        <w:t xml:space="preserve">
      42. Решение об установлении испытательного срока (не более трех месяцев) принимается начальником, имеющим право назначения на должность. Продолжительность испытательного срока указывается в приказе о приеме на службу. </w:t>
      </w:r>
      <w:r>
        <w:br/>
      </w:r>
      <w:r>
        <w:rPr>
          <w:rFonts w:ascii="Times New Roman"/>
          <w:b w:val="false"/>
          <w:i w:val="false"/>
          <w:color w:val="000000"/>
          <w:sz w:val="28"/>
        </w:rPr>
        <w:t xml:space="preserve">
      В период испытания стажер, наряду с выполнением основных обязанностей и поручений по должности, проходит индивидуальное обучение по месту службы под руководством непосредственного начальника и напарника из числа опытных сотрудников, утверждаемых приказом начальника органа внутренних дел. </w:t>
      </w:r>
    </w:p>
    <w:bookmarkEnd w:id="53"/>
    <w:bookmarkStart w:name="z128" w:id="54"/>
    <w:p>
      <w:pPr>
        <w:spacing w:after="0"/>
        <w:ind w:left="0"/>
        <w:jc w:val="both"/>
      </w:pPr>
      <w:r>
        <w:rPr>
          <w:rFonts w:ascii="Times New Roman"/>
          <w:b w:val="false"/>
          <w:i w:val="false"/>
          <w:color w:val="000000"/>
          <w:sz w:val="28"/>
        </w:rPr>
        <w:t xml:space="preserve">
      43. Стажеру не разрешается ношение и хранение табельного огнестрельного оружия и специальных средств. Запрещается использовать стажера в оперативных мероприятиях, когда может возникнуть угроза его жизни либо когда его самостоятельные действия в силу профессиональной неподготовленности могут привести к нарушению законности, ущемлению прав, свобод и законных интересов граждан. </w:t>
      </w:r>
    </w:p>
    <w:bookmarkEnd w:id="54"/>
    <w:bookmarkStart w:name="z129" w:id="55"/>
    <w:p>
      <w:pPr>
        <w:spacing w:after="0"/>
        <w:ind w:left="0"/>
        <w:jc w:val="both"/>
      </w:pPr>
      <w:r>
        <w:rPr>
          <w:rFonts w:ascii="Times New Roman"/>
          <w:b w:val="false"/>
          <w:i w:val="false"/>
          <w:color w:val="000000"/>
          <w:sz w:val="28"/>
        </w:rPr>
        <w:t xml:space="preserve">
      44. Продолжительность испытательного срока не может быть увеличена ни в одностороннем порядке, ни по соглашению сторон. </w:t>
      </w:r>
      <w:r>
        <w:br/>
      </w:r>
      <w:r>
        <w:rPr>
          <w:rFonts w:ascii="Times New Roman"/>
          <w:b w:val="false"/>
          <w:i w:val="false"/>
          <w:color w:val="000000"/>
          <w:sz w:val="28"/>
        </w:rPr>
        <w:t xml:space="preserve">
      В испытательный срок не засчитываются периоды временной нетрудоспособности стажера, а также время его отсутствия на работе по уважительным причинам. </w:t>
      </w:r>
    </w:p>
    <w:bookmarkEnd w:id="55"/>
    <w:bookmarkStart w:name="z130" w:id="56"/>
    <w:p>
      <w:pPr>
        <w:spacing w:after="0"/>
        <w:ind w:left="0"/>
        <w:jc w:val="both"/>
      </w:pPr>
      <w:r>
        <w:rPr>
          <w:rFonts w:ascii="Times New Roman"/>
          <w:b w:val="false"/>
          <w:i w:val="false"/>
          <w:color w:val="000000"/>
          <w:sz w:val="28"/>
        </w:rPr>
        <w:t xml:space="preserve">
      45. Стажерам за время прохождения испытания выплачивается должностной оклад, предусмотренный по занимаемой должности штатным расписанием, а также производятся другие выплаты, установленные для соответствующих категорий сотрудников, не имеющих специальных званий. </w:t>
      </w:r>
    </w:p>
    <w:bookmarkEnd w:id="56"/>
    <w:bookmarkStart w:name="z131" w:id="57"/>
    <w:p>
      <w:pPr>
        <w:spacing w:after="0"/>
        <w:ind w:left="0"/>
        <w:jc w:val="both"/>
      </w:pPr>
      <w:r>
        <w:rPr>
          <w:rFonts w:ascii="Times New Roman"/>
          <w:b w:val="false"/>
          <w:i w:val="false"/>
          <w:color w:val="000000"/>
          <w:sz w:val="28"/>
        </w:rPr>
        <w:t>
      46. При решении вопросов, связанных с увольнением стажера, необходимо руководствоваться </w:t>
      </w:r>
      <w:r>
        <w:rPr>
          <w:rFonts w:ascii="Times New Roman"/>
          <w:b w:val="false"/>
          <w:i w:val="false"/>
          <w:color w:val="000000"/>
          <w:sz w:val="28"/>
        </w:rPr>
        <w:t>законодательством</w:t>
      </w:r>
      <w:r>
        <w:rPr>
          <w:rFonts w:ascii="Times New Roman"/>
          <w:b w:val="false"/>
          <w:i w:val="false"/>
          <w:color w:val="000000"/>
          <w:sz w:val="28"/>
        </w:rPr>
        <w:t xml:space="preserve"> о труде. </w:t>
      </w:r>
    </w:p>
    <w:bookmarkEnd w:id="57"/>
    <w:bookmarkStart w:name="z132" w:id="58"/>
    <w:p>
      <w:pPr>
        <w:spacing w:after="0"/>
        <w:ind w:left="0"/>
        <w:jc w:val="both"/>
      </w:pPr>
      <w:r>
        <w:rPr>
          <w:rFonts w:ascii="Times New Roman"/>
          <w:b w:val="false"/>
          <w:i w:val="false"/>
          <w:color w:val="000000"/>
          <w:sz w:val="28"/>
        </w:rPr>
        <w:t xml:space="preserve">
      47. По окончании испытательного срока начальник структурного подразделения органа внутренних дел, в котором стажер проходил испытательный срок, дает заключение по форме согласно приложению N 3 к Инструкции. </w:t>
      </w:r>
      <w:r>
        <w:br/>
      </w:r>
      <w:r>
        <w:rPr>
          <w:rFonts w:ascii="Times New Roman"/>
          <w:b w:val="false"/>
          <w:i w:val="false"/>
          <w:color w:val="000000"/>
          <w:sz w:val="28"/>
        </w:rPr>
        <w:t xml:space="preserve">
      Заключение утверждается начальником органа внутренних дел (которому дано право назначения и увольнения) и является основанием для издания приказа о направлении стажера, прошедшего испытательный срок, на специальное первоначальное обучение либо его увольнения, как не выдержавшего испытательный срок. </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58"/>
    <w:bookmarkStart w:name="z133" w:id="59"/>
    <w:p>
      <w:pPr>
        <w:spacing w:after="0"/>
        <w:ind w:left="0"/>
        <w:jc w:val="both"/>
      </w:pPr>
      <w:r>
        <w:rPr>
          <w:rFonts w:ascii="Times New Roman"/>
          <w:b w:val="false"/>
          <w:i w:val="false"/>
          <w:color w:val="000000"/>
          <w:sz w:val="28"/>
        </w:rPr>
        <w:t>
      48. Со стажером трудовые отношения могут быть прекращены до истечения испытательного срока в порядке и по основаниям, предусмотренным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В трудовых книжках лиц, уволенных из органов внутренних дел, как не выдержавших испытательный срок, или по другим в этот период причинам, делается запись, содержащая следующие реквизиты: "Наименование органа внутренних дел. Принят стажером на должность (указывается должность) с испытательным сроком до трех месяцев. Уволен на основании (указывается статья законодательства о труде)". </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59"/>
    <w:bookmarkStart w:name="z13" w:id="60"/>
    <w:p>
      <w:pPr>
        <w:spacing w:after="0"/>
        <w:ind w:left="0"/>
        <w:jc w:val="left"/>
      </w:pPr>
      <w:r>
        <w:rPr>
          <w:rFonts w:ascii="Times New Roman"/>
          <w:b/>
          <w:i w:val="false"/>
          <w:color w:val="000000"/>
        </w:rPr>
        <w:t xml:space="preserve"> 
Права, обязанности и ответственность </w:t>
      </w:r>
    </w:p>
    <w:bookmarkEnd w:id="60"/>
    <w:bookmarkStart w:name="z14" w:id="61"/>
    <w:p>
      <w:pPr>
        <w:spacing w:after="0"/>
        <w:ind w:left="0"/>
        <w:jc w:val="both"/>
      </w:pPr>
      <w:r>
        <w:rPr>
          <w:rFonts w:ascii="Times New Roman"/>
          <w:b w:val="false"/>
          <w:i w:val="false"/>
          <w:color w:val="000000"/>
          <w:sz w:val="28"/>
        </w:rPr>
        <w:t>
</w:t>
      </w:r>
      <w:r>
        <w:rPr>
          <w:rFonts w:ascii="Times New Roman"/>
          <w:b/>
          <w:i w:val="false"/>
          <w:color w:val="000000"/>
          <w:sz w:val="28"/>
        </w:rPr>
        <w:t xml:space="preserve">       6. Порядок принятия Присяги сотрудниками органов внутренних дел </w:t>
      </w:r>
    </w:p>
    <w:bookmarkEnd w:id="61"/>
    <w:bookmarkStart w:name="z15" w:id="62"/>
    <w:p>
      <w:pPr>
        <w:spacing w:after="0"/>
        <w:ind w:left="0"/>
        <w:jc w:val="both"/>
      </w:pPr>
      <w:r>
        <w:rPr>
          <w:rFonts w:ascii="Times New Roman"/>
          <w:b w:val="false"/>
          <w:i w:val="false"/>
          <w:color w:val="000000"/>
          <w:sz w:val="28"/>
        </w:rPr>
        <w:t xml:space="preserve">
      49. Присягу принимают: </w:t>
      </w:r>
      <w:r>
        <w:br/>
      </w:r>
      <w:r>
        <w:rPr>
          <w:rFonts w:ascii="Times New Roman"/>
          <w:b w:val="false"/>
          <w:i w:val="false"/>
          <w:color w:val="000000"/>
          <w:sz w:val="28"/>
        </w:rPr>
        <w:t xml:space="preserve">
      1) лица, впервые поступившие на службу в органы внутренних дел, - только после присвоения специального звания; </w:t>
      </w:r>
      <w:r>
        <w:br/>
      </w:r>
      <w:r>
        <w:rPr>
          <w:rFonts w:ascii="Times New Roman"/>
          <w:b w:val="false"/>
          <w:i w:val="false"/>
          <w:color w:val="000000"/>
          <w:sz w:val="28"/>
        </w:rPr>
        <w:t>
      2) курсанты, слушатели учебных заведений МВД, ранее не принимавшие Присягу, - не позднее двух месяцев после зачисления на учебу;</w:t>
      </w:r>
      <w:r>
        <w:br/>
      </w:r>
      <w:r>
        <w:rPr>
          <w:rFonts w:ascii="Times New Roman"/>
          <w:b w:val="false"/>
          <w:i w:val="false"/>
          <w:color w:val="000000"/>
          <w:sz w:val="28"/>
        </w:rPr>
        <w:t xml:space="preserve">
      3) сотрудники органов внутренних дел, ранее по каким-либо причинам не принимавшие Присягу. </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62"/>
    <w:bookmarkStart w:name="z134" w:id="63"/>
    <w:p>
      <w:pPr>
        <w:spacing w:after="0"/>
        <w:ind w:left="0"/>
        <w:jc w:val="both"/>
      </w:pPr>
      <w:r>
        <w:rPr>
          <w:rFonts w:ascii="Times New Roman"/>
          <w:b w:val="false"/>
          <w:i w:val="false"/>
          <w:color w:val="000000"/>
          <w:sz w:val="28"/>
        </w:rPr>
        <w:t xml:space="preserve">
       50. Присяга принимается подразделениях органов внутренних дел в торжественной обстановке под руководством начальника органа внутренних дел, командира подразделения. </w:t>
      </w:r>
      <w:r>
        <w:br/>
      </w:r>
      <w:r>
        <w:rPr>
          <w:rFonts w:ascii="Times New Roman"/>
          <w:b w:val="false"/>
          <w:i w:val="false"/>
          <w:color w:val="000000"/>
          <w:sz w:val="28"/>
        </w:rPr>
        <w:t xml:space="preserve">
      Время и место проведения церемонии, форма одежды сотрудников и другие обстоятельства указываются в соответствующем приказе. При принятии Присяги используются государственные символы и символы органов внутренних дел (Флаг, Знамя, Государственный гимн Республики Казахстан). </w:t>
      </w:r>
      <w:r>
        <w:br/>
      </w:r>
      <w:r>
        <w:rPr>
          <w:rFonts w:ascii="Times New Roman"/>
          <w:b w:val="false"/>
          <w:i w:val="false"/>
          <w:color w:val="000000"/>
          <w:sz w:val="28"/>
        </w:rPr>
        <w:t xml:space="preserve">
      В назначенное время личный состав органа внутренних дел выстраивается в установленном порядке. Сотрудники, принимающие Присягу, находятся в первых шеренгах строя. Начальник органа внутренних дел, командир подразделения в краткой речи разъясняет значение Присяги, высокую ответственность сотрудников органов внутренних дел за выполнение служебного долга. После окончания речи начальник (командир) подает команду приступить к принятию Присяги. </w:t>
      </w:r>
      <w:r>
        <w:br/>
      </w:r>
      <w:r>
        <w:rPr>
          <w:rFonts w:ascii="Times New Roman"/>
          <w:b w:val="false"/>
          <w:i w:val="false"/>
          <w:color w:val="000000"/>
          <w:sz w:val="28"/>
        </w:rPr>
        <w:t xml:space="preserve">
      Принимающие Присягу поочередно вызываются из строя и каждый из них вслух зачитывает текст Присяги (Приложение N 12 к Инструкции), после чего собственноручно расписывается в специальном бланке с текстом Присяги и по команде становится в строй. </w:t>
      </w:r>
      <w:r>
        <w:br/>
      </w:r>
      <w:r>
        <w:rPr>
          <w:rFonts w:ascii="Times New Roman"/>
          <w:b w:val="false"/>
          <w:i w:val="false"/>
          <w:color w:val="000000"/>
          <w:sz w:val="28"/>
        </w:rPr>
        <w:t xml:space="preserve">
      По окончании принятия Присяги начальник (командир) поздравляет принявших Присягу, после чего исполняется Государственный гимн Республики Казахстан, и личный состав проходит торжественным маршем.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63"/>
    <w:bookmarkStart w:name="z135" w:id="64"/>
    <w:p>
      <w:pPr>
        <w:spacing w:after="0"/>
        <w:ind w:left="0"/>
        <w:jc w:val="both"/>
      </w:pPr>
      <w:r>
        <w:rPr>
          <w:rFonts w:ascii="Times New Roman"/>
          <w:b w:val="false"/>
          <w:i w:val="false"/>
          <w:color w:val="000000"/>
          <w:sz w:val="28"/>
        </w:rPr>
        <w:t xml:space="preserve">
      51. Бланк с текстом Присяги, подписанный сотрудником, приобщается к личному делу. </w:t>
      </w:r>
      <w:r>
        <w:br/>
      </w:r>
      <w:r>
        <w:rPr>
          <w:rFonts w:ascii="Times New Roman"/>
          <w:b w:val="false"/>
          <w:i w:val="false"/>
          <w:color w:val="000000"/>
          <w:sz w:val="28"/>
        </w:rPr>
        <w:t xml:space="preserve">
      52. Ответственность за своевременное приведение сотрудников к Присяге, организация и учет принятия сотрудниками Присяги возлагаются на руководителей подразделений и кадровые аппараты. </w:t>
      </w:r>
    </w:p>
    <w:bookmarkEnd w:id="64"/>
    <w:bookmarkStart w:name="z16" w:id="65"/>
    <w:p>
      <w:pPr>
        <w:spacing w:after="0"/>
        <w:ind w:left="0"/>
        <w:jc w:val="both"/>
      </w:pPr>
      <w:r>
        <w:rPr>
          <w:rFonts w:ascii="Times New Roman"/>
          <w:b w:val="false"/>
          <w:i w:val="false"/>
          <w:color w:val="000000"/>
          <w:sz w:val="28"/>
        </w:rPr>
        <w:t>
</w:t>
      </w:r>
      <w:r>
        <w:rPr>
          <w:rFonts w:ascii="Times New Roman"/>
          <w:b/>
          <w:i w:val="false"/>
          <w:color w:val="000000"/>
          <w:sz w:val="28"/>
        </w:rPr>
        <w:t xml:space="preserve">      7. Внутренний распорядок </w:t>
      </w:r>
    </w:p>
    <w:bookmarkEnd w:id="65"/>
    <w:bookmarkStart w:name="z17" w:id="66"/>
    <w:p>
      <w:pPr>
        <w:spacing w:after="0"/>
        <w:ind w:left="0"/>
        <w:jc w:val="both"/>
      </w:pPr>
      <w:r>
        <w:rPr>
          <w:rFonts w:ascii="Times New Roman"/>
          <w:b w:val="false"/>
          <w:i w:val="false"/>
          <w:color w:val="000000"/>
          <w:sz w:val="28"/>
        </w:rPr>
        <w:t xml:space="preserve">
       53. В каждом органе внутренних дел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 </w:t>
      </w:r>
      <w:r>
        <w:br/>
      </w:r>
      <w:r>
        <w:rPr>
          <w:rFonts w:ascii="Times New Roman"/>
          <w:b w:val="false"/>
          <w:i w:val="false"/>
          <w:color w:val="000000"/>
          <w:sz w:val="28"/>
        </w:rPr>
        <w:t xml:space="preserve">
      Распорядок дня определяет время начала и окончания работы, начало и продолжительность обеденного перерыва, часы приема граждан (наиболее удобные для населения), сменность в несении службы отдельных категорий сотрудников. При необходимости он согласовывается с начальником вышестоящего органа, соответствующими органами власти и утверждается приказом начальника органа внутренних дел, учреждения, учебного заведения МВД. </w:t>
      </w:r>
      <w:r>
        <w:br/>
      </w:r>
      <w:r>
        <w:rPr>
          <w:rFonts w:ascii="Times New Roman"/>
          <w:b w:val="false"/>
          <w:i w:val="false"/>
          <w:color w:val="000000"/>
          <w:sz w:val="28"/>
        </w:rPr>
        <w:t xml:space="preserve">
      Обязательное нахождение в служебных помещениях ОВД в служебное время аттестованного состава исключительно в форменной одежде, кроме сотрудников оперативных подразделений.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66"/>
    <w:bookmarkStart w:name="z136" w:id="67"/>
    <w:p>
      <w:pPr>
        <w:spacing w:after="0"/>
        <w:ind w:left="0"/>
        <w:jc w:val="both"/>
      </w:pPr>
      <w:r>
        <w:rPr>
          <w:rFonts w:ascii="Times New Roman"/>
          <w:b w:val="false"/>
          <w:i w:val="false"/>
          <w:color w:val="000000"/>
          <w:sz w:val="28"/>
        </w:rPr>
        <w:t xml:space="preserve">
      54. Сотрудники могут при необходимости привлекаться к службе сверх установленного времени только по письменному приказу руководителя органа внутренних дел или лица, его замещающего, с предоставлением соответствующих компенсаций. </w:t>
      </w:r>
      <w:r>
        <w:br/>
      </w:r>
      <w:r>
        <w:rPr>
          <w:rFonts w:ascii="Times New Roman"/>
          <w:b w:val="false"/>
          <w:i w:val="false"/>
          <w:color w:val="000000"/>
          <w:sz w:val="28"/>
        </w:rPr>
        <w:t>
      Предоставление компенсации сотрудникам органов внутренних дел за выполнение служебных обязанностей сверх установленного </w:t>
      </w:r>
      <w:r>
        <w:rPr>
          <w:rFonts w:ascii="Times New Roman"/>
          <w:b w:val="false"/>
          <w:i w:val="false"/>
          <w:color w:val="000000"/>
          <w:sz w:val="28"/>
        </w:rPr>
        <w:t>законом</w:t>
      </w:r>
      <w:r>
        <w:rPr>
          <w:rFonts w:ascii="Times New Roman"/>
          <w:b w:val="false"/>
          <w:i w:val="false"/>
          <w:color w:val="000000"/>
          <w:sz w:val="28"/>
        </w:rPr>
        <w:t xml:space="preserve"> времени, в выходные и праздничные дни, а также за службу в ночное время осуществляется в соответствии с действующим с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67"/>
    <w:bookmarkStart w:name="z259" w:id="68"/>
    <w:p>
      <w:pPr>
        <w:spacing w:after="0"/>
        <w:ind w:left="0"/>
        <w:jc w:val="both"/>
      </w:pPr>
      <w:r>
        <w:rPr>
          <w:rFonts w:ascii="Times New Roman"/>
          <w:b w:val="false"/>
          <w:i w:val="false"/>
          <w:color w:val="000000"/>
          <w:sz w:val="28"/>
        </w:rPr>
        <w:t>
       54-1. Сотрудники ОВД обслуживаются в медицинских учреждениях Министерства. При отсутствии по месту службы или проживания медицинских учреждений системы ОВД или при отсутствии в них соответствующих отделений, необходимых специалистов, либо специального оборудования, а также в неотложных случаях медицинская помощь им оказывается в государственных организациях здравоохранения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p>
    <w:bookmarkEnd w:id="68"/>
    <w:p>
      <w:pPr>
        <w:spacing w:after="0"/>
        <w:ind w:left="0"/>
        <w:jc w:val="both"/>
      </w:pPr>
      <w:r>
        <w:rPr>
          <w:rFonts w:ascii="Times New Roman"/>
          <w:b w:val="false"/>
          <w:i w:val="false"/>
          <w:color w:val="000000"/>
          <w:sz w:val="28"/>
        </w:rPr>
        <w:t xml:space="preserve">      При временной нетрудоспособности сотрудник должен: </w:t>
      </w:r>
    </w:p>
    <w:p>
      <w:pPr>
        <w:spacing w:after="0"/>
        <w:ind w:left="0"/>
        <w:jc w:val="both"/>
      </w:pPr>
      <w:r>
        <w:rPr>
          <w:rFonts w:ascii="Times New Roman"/>
          <w:b w:val="false"/>
          <w:i w:val="false"/>
          <w:color w:val="000000"/>
          <w:sz w:val="28"/>
        </w:rPr>
        <w:t xml:space="preserve">      в срок не позднее одних суток информировать непосредственного руководителя (находящийся в распоряжении - кадровый аппарат) о факте временной нетрудоспособности, с указанием режима лечения и лечебного учреждения; </w:t>
      </w:r>
    </w:p>
    <w:p>
      <w:pPr>
        <w:spacing w:after="0"/>
        <w:ind w:left="0"/>
        <w:jc w:val="both"/>
      </w:pPr>
      <w:r>
        <w:rPr>
          <w:rFonts w:ascii="Times New Roman"/>
          <w:b w:val="false"/>
          <w:i w:val="false"/>
          <w:color w:val="000000"/>
          <w:sz w:val="28"/>
        </w:rPr>
        <w:t xml:space="preserve">      при продолжительном курсе лечения (более двух месяцев) листок о временной нетрудоспособности с отметкой продления направлять непосредственному руководителю (сотрудники, находящиеся в распоряжении, в кадровый аппарат); </w:t>
      </w:r>
    </w:p>
    <w:p>
      <w:pPr>
        <w:spacing w:after="0"/>
        <w:ind w:left="0"/>
        <w:jc w:val="both"/>
      </w:pPr>
      <w:r>
        <w:rPr>
          <w:rFonts w:ascii="Times New Roman"/>
          <w:b w:val="false"/>
          <w:i w:val="false"/>
          <w:color w:val="000000"/>
          <w:sz w:val="28"/>
        </w:rPr>
        <w:t>      после окончания лечения, листок о временной нетрудоспособности с отметкой непосредственного руководителя о том, что сотрудник приступил к исполнению своих служебных обязанностей, представляется в кадровый аппарат. </w:t>
      </w:r>
      <w:r>
        <w:rPr>
          <w:rFonts w:ascii="Times New Roman"/>
          <w:b w:val="false"/>
          <w:i w:val="false"/>
          <w:color w:val="000000"/>
          <w:sz w:val="28"/>
        </w:rPr>
        <w:t>Листок о временной нетрудоспособности</w:t>
      </w:r>
      <w:r>
        <w:rPr>
          <w:rFonts w:ascii="Times New Roman"/>
          <w:b w:val="false"/>
          <w:i w:val="false"/>
          <w:color w:val="000000"/>
          <w:sz w:val="28"/>
        </w:rPr>
        <w:t xml:space="preserve">, выданный учреждением Министерства здравоохранения Республики Казахстан, должен заверяться в лечебных учреждениях системы ОВД.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54-1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18" w:id="69"/>
    <w:p>
      <w:pPr>
        <w:spacing w:after="0"/>
        <w:ind w:left="0"/>
        <w:jc w:val="both"/>
      </w:pPr>
      <w:r>
        <w:rPr>
          <w:rFonts w:ascii="Times New Roman"/>
          <w:b w:val="false"/>
          <w:i w:val="false"/>
          <w:color w:val="000000"/>
          <w:sz w:val="28"/>
        </w:rPr>
        <w:t>
</w:t>
      </w:r>
      <w:r>
        <w:rPr>
          <w:rFonts w:ascii="Times New Roman"/>
          <w:b/>
          <w:i w:val="false"/>
          <w:color w:val="000000"/>
          <w:sz w:val="28"/>
        </w:rPr>
        <w:t xml:space="preserve">      8. Восстановление на службе в органах внутренних дел, в                           должности, специальном звании </w:t>
      </w:r>
    </w:p>
    <w:bookmarkEnd w:id="69"/>
    <w:bookmarkStart w:name="z19" w:id="70"/>
    <w:p>
      <w:pPr>
        <w:spacing w:after="0"/>
        <w:ind w:left="0"/>
        <w:jc w:val="both"/>
      </w:pPr>
      <w:r>
        <w:rPr>
          <w:rFonts w:ascii="Times New Roman"/>
          <w:b w:val="false"/>
          <w:i w:val="false"/>
          <w:color w:val="000000"/>
          <w:sz w:val="28"/>
        </w:rPr>
        <w:t>
      55. Восстановление на службе, в должности и специальном звании сотрудников, признанных в </w:t>
      </w:r>
      <w:r>
        <w:rPr>
          <w:rFonts w:ascii="Times New Roman"/>
          <w:b w:val="false"/>
          <w:i w:val="false"/>
          <w:color w:val="000000"/>
          <w:sz w:val="28"/>
        </w:rPr>
        <w:t>установленном</w:t>
      </w:r>
      <w:r>
        <w:rPr>
          <w:rFonts w:ascii="Times New Roman"/>
          <w:b w:val="false"/>
          <w:i w:val="false"/>
          <w:color w:val="000000"/>
          <w:sz w:val="28"/>
        </w:rPr>
        <w:t xml:space="preserve"> порядке незаконно уволенными из органов внутренних дел, пониженными в занимаемых должности и специальном звании, производится, путем отмены соответствующего приказа начальником, которым предоставлено право назначения на должность, либо приказами вышестоящих начальников. После назначения на должность материалы указанной категории сотрудников направляются в кадровый аппарат Министерства для зачисления в кадры Министерства. </w:t>
      </w:r>
      <w:r>
        <w:br/>
      </w:r>
      <w:r>
        <w:rPr>
          <w:rFonts w:ascii="Times New Roman"/>
          <w:b w:val="false"/>
          <w:i w:val="false"/>
          <w:color w:val="000000"/>
          <w:sz w:val="28"/>
        </w:rPr>
        <w:t xml:space="preserve">
      При невозможности восстановления в ранее занимаемой должности (реорганизация, ликвидация органа, подразделения, учебного заведения; сокращения должности; наличие иных законных оснований, препятствующих восстановлению в должности) сотрудник назначается на должность, равную по должностному окладу и предельному специальному званию. </w:t>
      </w:r>
      <w:r>
        <w:br/>
      </w:r>
      <w:r>
        <w:rPr>
          <w:rFonts w:ascii="Times New Roman"/>
          <w:b w:val="false"/>
          <w:i w:val="false"/>
          <w:color w:val="000000"/>
          <w:sz w:val="28"/>
        </w:rPr>
        <w:t xml:space="preserve">
      Основанием для издания приказа о восстановлении сотрудников являются оправдательный приговор суда, решение суда, постановление о прекращении уголовного дела по реабилитирующим основаниям (за отсутствием в деяниях состава преступления, за отсутствием события преступления, за недоказанностью в совершении преступления), заверенные гербовой печатью, утвержденные в установленном порядке заключения служебных проверок органа, принявшего решение, или вышестоящего органа с выводом о необоснованности либо неправомерности решения об увольнении, перемещении по службе, отстранении от занимаемой должности, понижении в должности, снижении в специальном звании. </w:t>
      </w:r>
      <w:r>
        <w:br/>
      </w:r>
      <w:r>
        <w:rPr>
          <w:rFonts w:ascii="Times New Roman"/>
          <w:b w:val="false"/>
          <w:i w:val="false"/>
          <w:color w:val="000000"/>
          <w:sz w:val="28"/>
        </w:rPr>
        <w:t xml:space="preserve">
      В заключениях по фактам незаконного или необоснованного снижения в специальном звании и в приказах о восстановлении в прежнем специальном звании указываются периоды, засчитываемые в выслугу для присвоения очередного специального звания. </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70"/>
    <w:bookmarkStart w:name="z137" w:id="71"/>
    <w:p>
      <w:pPr>
        <w:spacing w:after="0"/>
        <w:ind w:left="0"/>
        <w:jc w:val="both"/>
      </w:pPr>
      <w:r>
        <w:rPr>
          <w:rFonts w:ascii="Times New Roman"/>
          <w:b w:val="false"/>
          <w:i w:val="false"/>
          <w:color w:val="000000"/>
          <w:sz w:val="28"/>
        </w:rPr>
        <w:t xml:space="preserve">
      56. Решения судов, заключения и материалы служебных проверок, а также копии приказов о восстановлении в должности, специальном звании, на службе в органах внутренних дел приобщаются к личным делам сотрудников. </w:t>
      </w:r>
    </w:p>
    <w:bookmarkEnd w:id="71"/>
    <w:bookmarkStart w:name="z138" w:id="72"/>
    <w:p>
      <w:pPr>
        <w:spacing w:after="0"/>
        <w:ind w:left="0"/>
        <w:jc w:val="both"/>
      </w:pPr>
      <w:r>
        <w:rPr>
          <w:rFonts w:ascii="Times New Roman"/>
          <w:b w:val="false"/>
          <w:i w:val="false"/>
          <w:color w:val="000000"/>
          <w:sz w:val="28"/>
        </w:rPr>
        <w:t xml:space="preserve">
      57. При несогласии сотрудника с решением о перемещении по службе, отстранении от должности, понижении в должности, снижении в специальном звании, увольнении из органов внутренних дел он вправе потребовать выписку из приказа и обратиться к начальнику, принявшему такое решение, либо к вышестоящему начальнику с рапортом о причинах несогласия. При неудовлетворении его просьбы он вправе обратиться в вышестоящую инстанцию или в суд. </w:t>
      </w:r>
    </w:p>
    <w:bookmarkEnd w:id="72"/>
    <w:bookmarkStart w:name="z139" w:id="73"/>
    <w:p>
      <w:pPr>
        <w:spacing w:after="0"/>
        <w:ind w:left="0"/>
        <w:jc w:val="both"/>
      </w:pPr>
      <w:r>
        <w:rPr>
          <w:rFonts w:ascii="Times New Roman"/>
          <w:b w:val="false"/>
          <w:i w:val="false"/>
          <w:color w:val="000000"/>
          <w:sz w:val="28"/>
        </w:rPr>
        <w:t>
      58. Возмещение ущерба сотрудникам, признанным в установленном порядке незаконно или необоснованно уволенным из органов внутренних дел, перемещенным по службе, пониженным в должности, сниженным в специальном звании и восстановленным соответственно на службе, в должности, в звании, производится на основании решения судов, заключений и приказов начальников, принявших решение о восстановлении.</w:t>
      </w:r>
    </w:p>
    <w:bookmarkEnd w:id="73"/>
    <w:bookmarkStart w:name="z140" w:id="74"/>
    <w:p>
      <w:pPr>
        <w:spacing w:after="0"/>
        <w:ind w:left="0"/>
        <w:jc w:val="both"/>
      </w:pPr>
      <w:r>
        <w:rPr>
          <w:rFonts w:ascii="Times New Roman"/>
          <w:b w:val="false"/>
          <w:i w:val="false"/>
          <w:color w:val="000000"/>
          <w:sz w:val="28"/>
        </w:rPr>
        <w:t>
      59. Должностное лицо органов внутренних дел, принявшее незаконное либо необоснованное решение об увольнении из органов внутренних дел сотрудника, понижении в должности, перемещении по службе, снижении в специальном звании или задержавшее исполнение решение старшего начальника, решение суда о восстановлении на службе, в должности, в специальном звании, несет дисциплинарную ответственность, а также возмещает ущерб, причиненный органу внутренних дел в связи с выплатами сотруднику, произведенными по причинам незаконного или необоснованного увольнения их, понижения в должности, перемещения по службе либо снижения в специальном звании, в размерах, установленных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74"/>
    <w:bookmarkStart w:name="z141" w:id="75"/>
    <w:p>
      <w:pPr>
        <w:spacing w:after="0"/>
        <w:ind w:left="0"/>
        <w:jc w:val="both"/>
      </w:pPr>
      <w:r>
        <w:rPr>
          <w:rFonts w:ascii="Times New Roman"/>
          <w:b w:val="false"/>
          <w:i w:val="false"/>
          <w:color w:val="000000"/>
          <w:sz w:val="28"/>
        </w:rPr>
        <w:t xml:space="preserve">
      60. Ущерб, причиненный сотруднику органов внутренних дел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возмещается в полном объеме, независимо от вины должностных лиц органов дознания, предварительного следствия, прокуратуры и суда на основании заверенного гербовой печатью постановления соответствующего органа дознания, предварительного следствия, прокуратуры, решения или определения суда. </w:t>
      </w:r>
    </w:p>
    <w:bookmarkEnd w:id="75"/>
    <w:bookmarkStart w:name="z142" w:id="76"/>
    <w:p>
      <w:pPr>
        <w:spacing w:after="0"/>
        <w:ind w:left="0"/>
        <w:jc w:val="both"/>
      </w:pPr>
      <w:r>
        <w:rPr>
          <w:rFonts w:ascii="Times New Roman"/>
          <w:b w:val="false"/>
          <w:i w:val="false"/>
          <w:color w:val="000000"/>
          <w:sz w:val="28"/>
        </w:rPr>
        <w:t xml:space="preserve">
      61. Право на возмещение ущерба возникает при условии оправдательного приговора, прекращения уголовного дела за отсутствием события преступления, за отсутствием в деяниях состава преступления. </w:t>
      </w:r>
      <w:r>
        <w:br/>
      </w: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76"/>
    <w:bookmarkStart w:name="z143" w:id="77"/>
    <w:p>
      <w:pPr>
        <w:spacing w:after="0"/>
        <w:ind w:left="0"/>
        <w:jc w:val="both"/>
      </w:pPr>
      <w:r>
        <w:rPr>
          <w:rFonts w:ascii="Times New Roman"/>
          <w:b w:val="false"/>
          <w:i w:val="false"/>
          <w:color w:val="000000"/>
          <w:sz w:val="28"/>
        </w:rPr>
        <w:t xml:space="preserve">
      62. Время незаконного содержания под стражей, время незаконного отбывания наказания, а также время, в течение которого сотрудники не проходили службу в связи с незаконным увольнением со службы, отстранением от должности, засчитывается им соответственно: </w:t>
      </w:r>
      <w:r>
        <w:br/>
      </w:r>
      <w:r>
        <w:rPr>
          <w:rFonts w:ascii="Times New Roman"/>
          <w:b w:val="false"/>
          <w:i w:val="false"/>
          <w:color w:val="000000"/>
          <w:sz w:val="28"/>
        </w:rPr>
        <w:t>
      1) в стаж службы в органах внутренних дел для назначения пенсии;</w:t>
      </w:r>
      <w:r>
        <w:br/>
      </w:r>
      <w:r>
        <w:rPr>
          <w:rFonts w:ascii="Times New Roman"/>
          <w:b w:val="false"/>
          <w:i w:val="false"/>
          <w:color w:val="000000"/>
          <w:sz w:val="28"/>
        </w:rPr>
        <w:t xml:space="preserve">
      2) в выслугу лет в специальном звании; </w:t>
      </w:r>
      <w:r>
        <w:br/>
      </w:r>
      <w:r>
        <w:rPr>
          <w:rFonts w:ascii="Times New Roman"/>
          <w:b w:val="false"/>
          <w:i w:val="false"/>
          <w:color w:val="000000"/>
          <w:sz w:val="28"/>
        </w:rPr>
        <w:t xml:space="preserve">
      3) в стаж службы для определения размера должностного оклада ; </w:t>
      </w:r>
      <w:r>
        <w:br/>
      </w:r>
      <w:r>
        <w:rPr>
          <w:rFonts w:ascii="Times New Roman"/>
          <w:b w:val="false"/>
          <w:i w:val="false"/>
          <w:color w:val="000000"/>
          <w:sz w:val="28"/>
        </w:rPr>
        <w:t xml:space="preserve">
      4) в стаж работы по специальности.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5) если увольнению предшествовала служба в органах внутренних дел, подлежащая зачету в выслугу лет для назначения пенсии на льготных условиях, то указанный период засчитывается в выслугу лет для назначения пенсии на тех же льготных условиях; </w:t>
      </w:r>
      <w:r>
        <w:br/>
      </w:r>
      <w:r>
        <w:rPr>
          <w:rFonts w:ascii="Times New Roman"/>
          <w:b w:val="false"/>
          <w:i w:val="false"/>
          <w:color w:val="000000"/>
          <w:sz w:val="28"/>
        </w:rPr>
        <w:t xml:space="preserve">
      6) один месяц за три месяца - время содержания под арестом, время отбывания наказания в местах лишения свободы, необоснованно привлеченных к уголовной ответственности, необоснованно репрессированных и впоследствии реабилитированных. </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77"/>
    <w:bookmarkStart w:name="z144" w:id="78"/>
    <w:p>
      <w:pPr>
        <w:spacing w:after="0"/>
        <w:ind w:left="0"/>
        <w:jc w:val="both"/>
      </w:pPr>
      <w:r>
        <w:rPr>
          <w:rFonts w:ascii="Times New Roman"/>
          <w:b w:val="false"/>
          <w:i w:val="false"/>
          <w:color w:val="000000"/>
          <w:sz w:val="28"/>
        </w:rPr>
        <w:t xml:space="preserve">
      63. Слушатели и курсанты, незаконно отчисленные из учебных заведений МВД, либо отчисленные в связи с незаконным привлечением к уголовной ответственности, восстанавливаются на учебе в порядке и по основаниям, указанным в пункте 55 Инструкции. </w:t>
      </w:r>
    </w:p>
    <w:bookmarkEnd w:id="78"/>
    <w:bookmarkStart w:name="z145" w:id="79"/>
    <w:p>
      <w:pPr>
        <w:spacing w:after="0"/>
        <w:ind w:left="0"/>
        <w:jc w:val="both"/>
      </w:pPr>
      <w:r>
        <w:rPr>
          <w:rFonts w:ascii="Times New Roman"/>
          <w:b w:val="false"/>
          <w:i w:val="false"/>
          <w:color w:val="000000"/>
          <w:sz w:val="28"/>
        </w:rPr>
        <w:t>
      64. Взамен вещевого имущества, которое положено по нормам положенности, но не получено в период прохождения службы в связи с незаконным осуждением, незаконным привлечением к уголовной ответственности, незаконном увольнением, сотрудникам выплачивается денежная компенсация при выделении денежных средств на указанные цели.</w:t>
      </w:r>
      <w:r>
        <w:br/>
      </w:r>
      <w:r>
        <w:rPr>
          <w:rFonts w:ascii="Times New Roman"/>
          <w:b w:val="false"/>
          <w:i w:val="false"/>
          <w:color w:val="000000"/>
          <w:sz w:val="28"/>
        </w:rPr>
        <w:t>
</w:t>
      </w:r>
      <w:r>
        <w:rPr>
          <w:rFonts w:ascii="Times New Roman"/>
          <w:b w:val="false"/>
          <w:i w:val="false"/>
          <w:color w:val="ff0000"/>
          <w:sz w:val="28"/>
        </w:rPr>
        <w:t xml:space="preserve">      Сноска. Пункт 64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79"/>
    <w:bookmarkStart w:name="z146" w:id="80"/>
    <w:p>
      <w:pPr>
        <w:spacing w:after="0"/>
        <w:ind w:left="0"/>
        <w:jc w:val="both"/>
      </w:pPr>
      <w:r>
        <w:rPr>
          <w:rFonts w:ascii="Times New Roman"/>
          <w:b w:val="false"/>
          <w:i w:val="false"/>
          <w:color w:val="000000"/>
          <w:sz w:val="28"/>
        </w:rPr>
        <w:t>
</w:t>
      </w:r>
      <w:r>
        <w:rPr>
          <w:rFonts w:ascii="Times New Roman"/>
          <w:b/>
          <w:i w:val="false"/>
          <w:color w:val="000000"/>
          <w:sz w:val="28"/>
        </w:rPr>
        <w:t xml:space="preserve">         9. Исчисление выслуги лет сотрудникам органов внутренних дел </w:t>
      </w:r>
    </w:p>
    <w:bookmarkEnd w:id="80"/>
    <w:p>
      <w:pPr>
        <w:spacing w:after="0"/>
        <w:ind w:left="0"/>
        <w:jc w:val="both"/>
      </w:pPr>
      <w:r>
        <w:rPr>
          <w:rFonts w:ascii="Times New Roman"/>
          <w:b w:val="false"/>
          <w:i w:val="false"/>
          <w:color w:val="000000"/>
          <w:sz w:val="28"/>
        </w:rPr>
        <w:t xml:space="preserve">      65. Порядок исчисления стажа для определения размера должностного оклада сотрудникам органов внутренних дел указан в приложении N 13 к Инструкции. </w:t>
      </w:r>
      <w:r>
        <w:br/>
      </w:r>
      <w:r>
        <w:rPr>
          <w:rFonts w:ascii="Times New Roman"/>
          <w:b w:val="false"/>
          <w:i w:val="false"/>
          <w:color w:val="000000"/>
          <w:sz w:val="28"/>
        </w:rPr>
        <w:t xml:space="preserve">
      66. Исчисление выслуги лет для назначения пенсии сотрудникам органов внутренних дел производится в порядке, указанном в приложении N 14 к Инструкции.  </w:t>
      </w:r>
    </w:p>
    <w:bookmarkStart w:name="z147" w:id="81"/>
    <w:p>
      <w:pPr>
        <w:spacing w:after="0"/>
        <w:ind w:left="0"/>
        <w:jc w:val="left"/>
      </w:pPr>
      <w:r>
        <w:rPr>
          <w:rFonts w:ascii="Times New Roman"/>
          <w:b/>
          <w:i w:val="false"/>
          <w:color w:val="000000"/>
        </w:rPr>
        <w:t xml:space="preserve"> 
Специальные звания </w:t>
      </w:r>
    </w:p>
    <w:bookmarkEnd w:id="81"/>
    <w:p>
      <w:pPr>
        <w:spacing w:after="0"/>
        <w:ind w:left="0"/>
        <w:jc w:val="both"/>
      </w:pPr>
      <w:r>
        <w:rPr>
          <w:rFonts w:ascii="Times New Roman"/>
          <w:b/>
          <w:i w:val="false"/>
          <w:color w:val="000000"/>
          <w:sz w:val="28"/>
        </w:rPr>
        <w:t xml:space="preserve">10. Порядок присвоения, снижения и лишения специальных званий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67. </w:t>
      </w:r>
      <w:r>
        <w:rPr>
          <w:rFonts w:ascii="Times New Roman"/>
          <w:b w:val="false"/>
          <w:i w:val="false"/>
          <w:color w:val="ff0000"/>
          <w:sz w:val="28"/>
        </w:rPr>
        <w:t xml:space="preserve">(Исключен -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148" w:id="82"/>
    <w:p>
      <w:pPr>
        <w:spacing w:after="0"/>
        <w:ind w:left="0"/>
        <w:jc w:val="both"/>
      </w:pPr>
      <w:r>
        <w:rPr>
          <w:rFonts w:ascii="Times New Roman"/>
          <w:b w:val="false"/>
          <w:i w:val="false"/>
          <w:color w:val="000000"/>
          <w:sz w:val="28"/>
        </w:rPr>
        <w:t xml:space="preserve">
      68. Лицам, зачисленным на учебу в учебные заведения МВД и не имеющим воинского звания по запасу, одновременно с зачислением присваивается специальное звание рядовой полиции. </w:t>
      </w:r>
      <w:r>
        <w:br/>
      </w: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82"/>
    <w:bookmarkStart w:name="z149" w:id="83"/>
    <w:p>
      <w:pPr>
        <w:spacing w:after="0"/>
        <w:ind w:left="0"/>
        <w:jc w:val="both"/>
      </w:pPr>
      <w:r>
        <w:rPr>
          <w:rFonts w:ascii="Times New Roman"/>
          <w:b w:val="false"/>
          <w:i w:val="false"/>
          <w:color w:val="000000"/>
          <w:sz w:val="28"/>
        </w:rPr>
        <w:t xml:space="preserve">
      69. Лица, ранее проходившие службу в органах внутренних дел при приеме вновь на службу (зачислении на учебу) назначаются на должности (зачисляются на учебу) с имеющимся у них специальным званием. </w:t>
      </w:r>
    </w:p>
    <w:bookmarkEnd w:id="83"/>
    <w:bookmarkStart w:name="z150" w:id="84"/>
    <w:p>
      <w:pPr>
        <w:spacing w:after="0"/>
        <w:ind w:left="0"/>
        <w:jc w:val="both"/>
      </w:pPr>
      <w:r>
        <w:rPr>
          <w:rFonts w:ascii="Times New Roman"/>
          <w:b w:val="false"/>
          <w:i w:val="false"/>
          <w:color w:val="000000"/>
          <w:sz w:val="28"/>
        </w:rPr>
        <w:t xml:space="preserve">
      70. </w:t>
      </w:r>
      <w:r>
        <w:rPr>
          <w:rFonts w:ascii="Times New Roman"/>
          <w:b w:val="false"/>
          <w:i w:val="false"/>
          <w:color w:val="ff0000"/>
          <w:sz w:val="28"/>
        </w:rPr>
        <w:t xml:space="preserve">(Исключен -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84"/>
    <w:bookmarkStart w:name="z151" w:id="85"/>
    <w:p>
      <w:pPr>
        <w:spacing w:after="0"/>
        <w:ind w:left="0"/>
        <w:jc w:val="both"/>
      </w:pPr>
      <w:r>
        <w:rPr>
          <w:rFonts w:ascii="Times New Roman"/>
          <w:b w:val="false"/>
          <w:i w:val="false"/>
          <w:color w:val="000000"/>
          <w:sz w:val="28"/>
        </w:rPr>
        <w:t xml:space="preserve">
      71. Лица, назначаемые на должности среднего, старшего и высшего начальствующего состава, до присвоения им специального звания или зачисления в кадры МВД, исполняют служебные обязанности в качестве служащих. При этом присваиваемые специальные звания должны быть не ниже имеющихся званий по запасу. </w:t>
      </w:r>
      <w:r>
        <w:br/>
      </w: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85"/>
    <w:bookmarkStart w:name="z152" w:id="86"/>
    <w:p>
      <w:pPr>
        <w:spacing w:after="0"/>
        <w:ind w:left="0"/>
        <w:jc w:val="both"/>
      </w:pPr>
      <w:r>
        <w:rPr>
          <w:rFonts w:ascii="Times New Roman"/>
          <w:b w:val="false"/>
          <w:i w:val="false"/>
          <w:color w:val="000000"/>
          <w:sz w:val="28"/>
        </w:rPr>
        <w:t xml:space="preserve">
      72. Лицам рядового и младшего начальствующего состава, окончившим краткосрочные курсы подготовки среднего начальствующего состава или учебные заведения органов внутренних дел по сокращенной программе обучения и назначенным на должности среднего начальствующего состава присваивается звание младший лейтенант полиции. </w:t>
      </w:r>
      <w:r>
        <w:br/>
      </w:r>
      <w:r>
        <w:rPr>
          <w:rFonts w:ascii="Times New Roman"/>
          <w:b w:val="false"/>
          <w:i w:val="false"/>
          <w:color w:val="000000"/>
          <w:sz w:val="28"/>
        </w:rPr>
        <w:t xml:space="preserve">
      Звания младший лейтенант полиции также присваиваются лицам со средним общим образованием и назначенным на должности специалистов боевых групп подразделений специального назначения и оперативной службы, успешно сдавшим тесты и нормативы в течение 6 месяцев после назначения на должность. </w:t>
      </w:r>
      <w:r>
        <w:br/>
      </w:r>
      <w:r>
        <w:rPr>
          <w:rFonts w:ascii="Times New Roman"/>
          <w:b w:val="false"/>
          <w:i w:val="false"/>
          <w:color w:val="000000"/>
          <w:sz w:val="28"/>
        </w:rPr>
        <w:t>
</w:t>
      </w:r>
      <w:r>
        <w:rPr>
          <w:rFonts w:ascii="Times New Roman"/>
          <w:b w:val="false"/>
          <w:i w:val="false"/>
          <w:color w:val="ff0000"/>
          <w:sz w:val="28"/>
        </w:rPr>
        <w:t xml:space="preserve">      Сноска. Пункт 72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86"/>
    <w:bookmarkStart w:name="z153" w:id="87"/>
    <w:p>
      <w:pPr>
        <w:spacing w:after="0"/>
        <w:ind w:left="0"/>
        <w:jc w:val="both"/>
      </w:pPr>
      <w:r>
        <w:rPr>
          <w:rFonts w:ascii="Times New Roman"/>
          <w:b w:val="false"/>
          <w:i w:val="false"/>
          <w:color w:val="000000"/>
          <w:sz w:val="28"/>
        </w:rPr>
        <w:t xml:space="preserve">
      73. Представления о присвоении очередных специальных званий начальствующего состава направляются в кадровые аппараты органов внутренних дел не позднее чем за 15 дней до истечения срока выслуги в имеющемся звании. </w:t>
      </w:r>
      <w:r>
        <w:br/>
      </w:r>
      <w:r>
        <w:rPr>
          <w:rFonts w:ascii="Times New Roman"/>
          <w:b w:val="false"/>
          <w:i w:val="false"/>
          <w:color w:val="000000"/>
          <w:sz w:val="28"/>
        </w:rPr>
        <w:t xml:space="preserve">
      Срок выслуги в специальном звании определяется в календарном исчислении. </w:t>
      </w:r>
      <w:r>
        <w:br/>
      </w:r>
      <w:r>
        <w:rPr>
          <w:rFonts w:ascii="Times New Roman"/>
          <w:b w:val="false"/>
          <w:i w:val="false"/>
          <w:color w:val="000000"/>
          <w:sz w:val="28"/>
        </w:rPr>
        <w:t xml:space="preserve">
      Представления к присвоению первых и очередных специальных званий начальствующего состава, присвоение которых входит в компетенцию Министра, направляются в кадровый аппарат МВД к десятому числу каждого месяца с таким расчетом, чтобы к этой дате не истек срок выслуги в очередном звании. Органы внутренних дел, непосредственно подчиненные МВД, ДВД, ДВДТ, представления к присвоению указанных званий направляют соответственно в МВД, ДВД, ДВДТ, а последние после рассмотрения - в кадровый аппарат МВД. </w:t>
      </w:r>
      <w:r>
        <w:br/>
      </w:r>
      <w:r>
        <w:rPr>
          <w:rFonts w:ascii="Times New Roman"/>
          <w:b w:val="false"/>
          <w:i w:val="false"/>
          <w:color w:val="000000"/>
          <w:sz w:val="28"/>
        </w:rPr>
        <w:t xml:space="preserve">
      Не представляются к очередным званиям сотрудники, имеющие неснятые дисциплинарные взыскания.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73 внесены изменения - Приказом Министра внутренних дел Республики Казахстан от 23 июля 2004 г. </w:t>
      </w:r>
      <w:r>
        <w:rPr>
          <w:rFonts w:ascii="Times New Roman"/>
          <w:b w:val="false"/>
          <w:i w:val="false"/>
          <w:color w:val="000000"/>
          <w:sz w:val="28"/>
        </w:rPr>
        <w:t xml:space="preserve">N 428 </w:t>
      </w:r>
      <w:r>
        <w:rPr>
          <w:rFonts w:ascii="Times New Roman"/>
          <w:b w:val="false"/>
          <w:i w:val="false"/>
          <w:color w:val="ff0000"/>
          <w:sz w:val="28"/>
        </w:rPr>
        <w:t xml:space="preserve">. </w:t>
      </w:r>
    </w:p>
    <w:bookmarkEnd w:id="87"/>
    <w:bookmarkStart w:name="z154" w:id="88"/>
    <w:p>
      <w:pPr>
        <w:spacing w:after="0"/>
        <w:ind w:left="0"/>
        <w:jc w:val="both"/>
      </w:pPr>
      <w:r>
        <w:rPr>
          <w:rFonts w:ascii="Times New Roman"/>
          <w:b w:val="false"/>
          <w:i w:val="false"/>
          <w:color w:val="000000"/>
          <w:sz w:val="28"/>
        </w:rPr>
        <w:t xml:space="preserve">
      74. Приказы о присвоении очередных специальных званий издаются в последних числах месяца. </w:t>
      </w:r>
      <w:r>
        <w:br/>
      </w:r>
      <w:r>
        <w:rPr>
          <w:rFonts w:ascii="Times New Roman"/>
          <w:b w:val="false"/>
          <w:i w:val="false"/>
          <w:color w:val="000000"/>
          <w:sz w:val="28"/>
        </w:rPr>
        <w:t xml:space="preserve">
      Приказы о присвоении специальных званий младшего начальствующего состава и присвоении специальных званий среднего и старшего начальствующего состава составляются отдельно. </w:t>
      </w:r>
      <w:r>
        <w:br/>
      </w:r>
      <w:r>
        <w:rPr>
          <w:rFonts w:ascii="Times New Roman"/>
          <w:b w:val="false"/>
          <w:i w:val="false"/>
          <w:color w:val="000000"/>
          <w:sz w:val="28"/>
        </w:rPr>
        <w:t xml:space="preserve">
      В разделе приказа "Содержание" указывается: "По личному составу". Текст приказа начинается с формулировки: "В соответствии с Положением о прохождении службы лицами рядового и начальствующего состава органов внутренних дел Республики Казахстан присвоить специальные звания младшего (либо среднего и старшего) начальствующего состава...". </w:t>
      </w:r>
      <w:r>
        <w:br/>
      </w:r>
      <w:r>
        <w:rPr>
          <w:rFonts w:ascii="Times New Roman"/>
          <w:b w:val="false"/>
          <w:i w:val="false"/>
          <w:color w:val="000000"/>
          <w:sz w:val="28"/>
        </w:rPr>
        <w:t xml:space="preserve">
      В тексте приказа присваиваемые специальные звания указываются в нисходящем порядке (при большом количестве представлений по отдельным органам и учреждениям в нисходящем порядке по каждому органу и учреждению). Зачисление в кадры МВД, ранее проходивших службу в органах внутренних дел и принятых вновь на должности среднего и старшего начальствующего состава, производится с формулировкой: "Зачислить в кадры МВД". Она приводится после текста о присвоении первых и очередных специальных званий начальствующего состава. </w:t>
      </w:r>
      <w:r>
        <w:br/>
      </w:r>
      <w:r>
        <w:rPr>
          <w:rFonts w:ascii="Times New Roman"/>
          <w:b w:val="false"/>
          <w:i w:val="false"/>
          <w:color w:val="000000"/>
          <w:sz w:val="28"/>
        </w:rPr>
        <w:t xml:space="preserve">
      Примерные образцы приказов по присвоению специальных званий и зачислению в кадры МВД приведены в приложении N 15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88"/>
    <w:bookmarkStart w:name="z155" w:id="89"/>
    <w:p>
      <w:pPr>
        <w:spacing w:after="0"/>
        <w:ind w:left="0"/>
        <w:jc w:val="both"/>
      </w:pPr>
      <w:r>
        <w:rPr>
          <w:rFonts w:ascii="Times New Roman"/>
          <w:b w:val="false"/>
          <w:i w:val="false"/>
          <w:color w:val="000000"/>
          <w:sz w:val="28"/>
        </w:rPr>
        <w:t xml:space="preserve">
      75. Ответственность и контроль за своевременным представлением к присвоению специальных званий начальствующего состава, а также за достоверность указанных в представлениях сведений возлагаются на начальников органов внутренних дел и кадровые аппараты. </w:t>
      </w:r>
      <w:r>
        <w:br/>
      </w:r>
      <w:r>
        <w:rPr>
          <w:rFonts w:ascii="Times New Roman"/>
          <w:b w:val="false"/>
          <w:i w:val="false"/>
          <w:color w:val="000000"/>
          <w:sz w:val="28"/>
        </w:rPr>
        <w:t xml:space="preserve">
      При неправомерной задержке присвоения очередного специального звания срок выслуги в специальном звании исчисляется с момента окончания срока выслуги в предыдущем специальном звании. </w:t>
      </w:r>
      <w:r>
        <w:br/>
      </w:r>
      <w:r>
        <w:rPr>
          <w:rFonts w:ascii="Times New Roman"/>
          <w:b w:val="false"/>
          <w:i w:val="false"/>
          <w:color w:val="000000"/>
          <w:sz w:val="28"/>
        </w:rPr>
        <w:t xml:space="preserve">
      В этом случае кадровым аппаратом готовится мотивированное заключение с указанием причин задержки присвоения очередного специального звания, которое утверждается начальником, имеющим право присвоения специального звания. </w:t>
      </w:r>
    </w:p>
    <w:bookmarkEnd w:id="89"/>
    <w:bookmarkStart w:name="z156" w:id="90"/>
    <w:p>
      <w:pPr>
        <w:spacing w:after="0"/>
        <w:ind w:left="0"/>
        <w:jc w:val="both"/>
      </w:pPr>
      <w:r>
        <w:rPr>
          <w:rFonts w:ascii="Times New Roman"/>
          <w:b w:val="false"/>
          <w:i w:val="false"/>
          <w:color w:val="000000"/>
          <w:sz w:val="28"/>
        </w:rPr>
        <w:t xml:space="preserve">
      76. Представление к присвоению первых и очередных специальных званий начальствующего состава производится по форме согласно приложению N 16 к Инструкции. По этой форме осуществляется представление к досрочному присвоению очередного специального звания, присвоения специального звания на ступень выше, предусмотренного штатом по занимаемой должности, к снижению и восстановлению в специальном звании, а также к зачислению в кадры МВД. </w:t>
      </w:r>
      <w:r>
        <w:br/>
      </w:r>
      <w:r>
        <w:rPr>
          <w:rFonts w:ascii="Times New Roman"/>
          <w:b w:val="false"/>
          <w:i w:val="false"/>
          <w:color w:val="000000"/>
          <w:sz w:val="28"/>
        </w:rPr>
        <w:t xml:space="preserve">
      Представления к присвоению первых специальных званий среднего и старшего начальствующего состава лицам, принятым на службу в органы внутренних дел, оформляются в недельный срок после назначения их на должность. </w:t>
      </w:r>
      <w:r>
        <w:br/>
      </w:r>
      <w:r>
        <w:rPr>
          <w:rFonts w:ascii="Times New Roman"/>
          <w:b w:val="false"/>
          <w:i w:val="false"/>
          <w:color w:val="000000"/>
          <w:sz w:val="28"/>
        </w:rPr>
        <w:t xml:space="preserve">
      Вместе с представлением к присвоению первых специальных званий среднего и старшего начальствующего состава лицам, представляемым к зачислению в кадры МВД, в кадровый аппарат МВД направляются алфавитные карточки и карточки пономерного учета установленного образца. </w:t>
      </w:r>
      <w:r>
        <w:br/>
      </w:r>
      <w:r>
        <w:rPr>
          <w:rFonts w:ascii="Times New Roman"/>
          <w:b w:val="false"/>
          <w:i w:val="false"/>
          <w:color w:val="000000"/>
          <w:sz w:val="28"/>
        </w:rPr>
        <w:t xml:space="preserve">
      Приказ о присвоении первого специального звания рядового и начальствующего состава лицам, принятым на службу в органы внутренних дел на должности рядового и начальствующего состава, одновременно является актом зачисления в кадры МВД. </w:t>
      </w:r>
    </w:p>
    <w:bookmarkEnd w:id="90"/>
    <w:bookmarkStart w:name="z157" w:id="91"/>
    <w:p>
      <w:pPr>
        <w:spacing w:after="0"/>
        <w:ind w:left="0"/>
        <w:jc w:val="both"/>
      </w:pPr>
      <w:r>
        <w:rPr>
          <w:rFonts w:ascii="Times New Roman"/>
          <w:b w:val="false"/>
          <w:i w:val="false"/>
          <w:color w:val="000000"/>
          <w:sz w:val="28"/>
        </w:rPr>
        <w:t xml:space="preserve">
      77. Переаттестование лиц, указанных в пункте 50 Положения, в специальных званиях производится начальниками, которым предоставлено право присвоения соответствующих специальных званий. Переаттестование лиц, переведенных для прохождения службы из других Министерств, ведомств, войск и воинских формирований, производится приказами Министерства, с зачислением указанной категории сотрудников в кадры Министерства. </w:t>
      </w:r>
      <w:r>
        <w:br/>
      </w:r>
      <w:r>
        <w:rPr>
          <w:rFonts w:ascii="Times New Roman"/>
          <w:b w:val="false"/>
          <w:i w:val="false"/>
          <w:color w:val="000000"/>
          <w:sz w:val="28"/>
        </w:rPr>
        <w:t xml:space="preserve">
      После переаттестования срок выслуги в новом воинском (специальном) звании исчисляется со дня издания приказа о присвоении предыдущего равного воинского (специального) звания. </w:t>
      </w:r>
      <w:r>
        <w:br/>
      </w:r>
      <w:r>
        <w:rPr>
          <w:rFonts w:ascii="Times New Roman"/>
          <w:b w:val="false"/>
          <w:i w:val="false"/>
          <w:color w:val="000000"/>
          <w:sz w:val="28"/>
        </w:rPr>
        <w:t xml:space="preserve">
      Лицам рядового, младшего, среднего и старшего начальствующего состава при переаттестовании могут присваиваться очередные специальные звания при соблюдении условий, предусмотренных Положением. </w:t>
      </w:r>
      <w:r>
        <w:br/>
      </w: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91"/>
    <w:bookmarkStart w:name="z158" w:id="92"/>
    <w:p>
      <w:pPr>
        <w:spacing w:after="0"/>
        <w:ind w:left="0"/>
        <w:jc w:val="both"/>
      </w:pPr>
      <w:r>
        <w:rPr>
          <w:rFonts w:ascii="Times New Roman"/>
          <w:b w:val="false"/>
          <w:i w:val="false"/>
          <w:color w:val="000000"/>
          <w:sz w:val="28"/>
        </w:rPr>
        <w:t xml:space="preserve">
      78. Присвоение очередного специального звания лицам начальствующего состава - слушателям высших учебных заведений Министерства, адъюнктам, сотрудникам ОВД, зачисленным в резерв на период обучения в иных (в том числе зарубежных) высших учебных заведениях, производится с учетом специального звания по штатной должности, которую они занимали до поступления на учебу, изменение в штате специального звания (повышения или понижения) по этой должности, внесенное после поступления лиц начальствующего состава на учебу, не учитывается. </w:t>
      </w:r>
    </w:p>
    <w:bookmarkEnd w:id="92"/>
    <w:p>
      <w:pPr>
        <w:spacing w:after="0"/>
        <w:ind w:left="0"/>
        <w:jc w:val="both"/>
      </w:pPr>
      <w:r>
        <w:rPr>
          <w:rFonts w:ascii="Times New Roman"/>
          <w:b w:val="false"/>
          <w:i w:val="false"/>
          <w:color w:val="000000"/>
          <w:sz w:val="28"/>
        </w:rPr>
        <w:t>      При этом очередное специальное звание "полковник полиции" присваивается лицам, имеющим выслугу в соответствующей штатной должности, которую они занимали до поступления на учебу, не менее 6 месяцев.</w:t>
      </w:r>
    </w:p>
    <w:p>
      <w:pPr>
        <w:spacing w:after="0"/>
        <w:ind w:left="0"/>
        <w:jc w:val="both"/>
      </w:pPr>
      <w:r>
        <w:rPr>
          <w:rFonts w:ascii="Times New Roman"/>
          <w:b w:val="false"/>
          <w:i w:val="false"/>
          <w:color w:val="000000"/>
          <w:sz w:val="28"/>
        </w:rPr>
        <w:t xml:space="preserve">      Присвоение специальных званий слушателям высших учебных заведений Министерства и адъюнктам производится Министром по представлению начальников учебных заведений или руководителя кадрового аппарата Министерства. </w:t>
      </w:r>
    </w:p>
    <w:p>
      <w:pPr>
        <w:spacing w:after="0"/>
        <w:ind w:left="0"/>
        <w:jc w:val="both"/>
      </w:pPr>
      <w:r>
        <w:rPr>
          <w:rFonts w:ascii="Times New Roman"/>
          <w:b w:val="false"/>
          <w:i w:val="false"/>
          <w:color w:val="000000"/>
          <w:sz w:val="28"/>
        </w:rPr>
        <w:t>      Присвоение специальных званий сотрудникам ОВД, зачисленным в резерв на период обучения в иных (в том числе зарубежных) высших учебных заведениях, производится после выхода их на службу и достижения результатов в служебной деятельности, по истечении установленного срока выслуги в предыдущем звании. При соответствии предельного звания по занимаемой должности, им присваивается очередное специальное звание, при этом в представлении к присвоению очередного специального звания и в приказе о присвоении этого звания оговаривается дата истечения срока выслуги в предыдущем специальном звании.</w:t>
      </w:r>
      <w:r>
        <w:br/>
      </w:r>
      <w:r>
        <w:rPr>
          <w:rFonts w:ascii="Times New Roman"/>
          <w:b w:val="false"/>
          <w:i w:val="false"/>
          <w:color w:val="000000"/>
          <w:sz w:val="28"/>
        </w:rPr>
        <w:t>
</w:t>
      </w:r>
      <w:r>
        <w:rPr>
          <w:rFonts w:ascii="Times New Roman"/>
          <w:b w:val="false"/>
          <w:i w:val="false"/>
          <w:color w:val="ff0000"/>
          <w:sz w:val="28"/>
        </w:rPr>
        <w:t xml:space="preserve">      Сноска. Пункт 78 в редакции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159" w:id="93"/>
    <w:p>
      <w:pPr>
        <w:spacing w:after="0"/>
        <w:ind w:left="0"/>
        <w:jc w:val="both"/>
      </w:pPr>
      <w:r>
        <w:rPr>
          <w:rFonts w:ascii="Times New Roman"/>
          <w:b w:val="false"/>
          <w:i w:val="false"/>
          <w:color w:val="000000"/>
          <w:sz w:val="28"/>
        </w:rPr>
        <w:t xml:space="preserve">
      79. Сотрудникам, имеющим специальное звание капитан полиции приказом начальников ДВД, ДВДТ, им равных и выше, может быть присвоено очередное специальное звание майор полиции одновременно с увольнением в запас или с исключением с воинского учета по достижению предельного возраста состояния на службе, состоянию здоровья или сокращению штатов при условии, если они имеют выслугу 25 лет и более в календарном исчислении, учитываемую при назначении пенсии за выслугу лет, выслужили установленный срок службы в присвоенном звании, занимают должности, по которым установлены специальные звания капитана полиции и характеризуется положительно. </w:t>
      </w:r>
      <w:r>
        <w:br/>
      </w:r>
      <w:r>
        <w:rPr>
          <w:rFonts w:ascii="Times New Roman"/>
          <w:b w:val="false"/>
          <w:i w:val="false"/>
          <w:color w:val="000000"/>
          <w:sz w:val="28"/>
        </w:rPr>
        <w:t>
</w:t>
      </w:r>
      <w:r>
        <w:rPr>
          <w:rFonts w:ascii="Times New Roman"/>
          <w:b w:val="false"/>
          <w:i w:val="false"/>
          <w:color w:val="ff0000"/>
          <w:sz w:val="28"/>
        </w:rPr>
        <w:t xml:space="preserve">      Сноска. Пункт 79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93"/>
    <w:bookmarkStart w:name="z160" w:id="94"/>
    <w:p>
      <w:pPr>
        <w:spacing w:after="0"/>
        <w:ind w:left="0"/>
        <w:jc w:val="both"/>
      </w:pPr>
      <w:r>
        <w:rPr>
          <w:rFonts w:ascii="Times New Roman"/>
          <w:b w:val="false"/>
          <w:i w:val="false"/>
          <w:color w:val="000000"/>
          <w:sz w:val="28"/>
        </w:rPr>
        <w:t xml:space="preserve">
      80. Женщинам из числа рядового и начальствующего состава органов внутренних дел, находящимся в социальном отпуске по уходу за ребенком до достижения им возраста 3 лет, засчитывается это время в срок выслуги в специальном звании, а также для определения размера должностного оклада и назначения пенсии и пособий. После выхода их на службу и достижения результатов в служебной деятельности, по истечении установленного срока выслуги в предыдущем звании, при соответствии предельного звания по занимаемой должности, им присваивается очередное специальное звание, причем в представлении к присвоению очередного специального звания и в приказе о присвоении этого звания оговаривается дата истечения срока выслуги в предыдущем специальном звании. </w:t>
      </w:r>
      <w:r>
        <w:br/>
      </w:r>
      <w:r>
        <w:rPr>
          <w:rFonts w:ascii="Times New Roman"/>
          <w:b w:val="false"/>
          <w:i w:val="false"/>
          <w:color w:val="000000"/>
          <w:sz w:val="28"/>
        </w:rPr>
        <w:t>
</w:t>
      </w:r>
      <w:r>
        <w:rPr>
          <w:rFonts w:ascii="Times New Roman"/>
          <w:b w:val="false"/>
          <w:i w:val="false"/>
          <w:color w:val="ff0000"/>
          <w:sz w:val="28"/>
        </w:rPr>
        <w:t xml:space="preserve">      Сноска. Пункт 80 с изменениями, внесенными приказами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от 20.05.2009 </w:t>
      </w:r>
      <w:r>
        <w:rPr>
          <w:rFonts w:ascii="Times New Roman"/>
          <w:b w:val="false"/>
          <w:i w:val="false"/>
          <w:color w:val="00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94"/>
    <w:bookmarkStart w:name="z161" w:id="95"/>
    <w:p>
      <w:pPr>
        <w:spacing w:after="0"/>
        <w:ind w:left="0"/>
        <w:jc w:val="both"/>
      </w:pPr>
      <w:r>
        <w:rPr>
          <w:rFonts w:ascii="Times New Roman"/>
          <w:b w:val="false"/>
          <w:i w:val="false"/>
          <w:color w:val="000000"/>
          <w:sz w:val="28"/>
        </w:rPr>
        <w:t xml:space="preserve">
      81. Офицеры запаса, принимаемые на службу в органы внутренних дел с соблюдением условий, предусмотренных Положением, зачисляются в кадры МВД с имеющимся воинским званием. </w:t>
      </w:r>
      <w:r>
        <w:br/>
      </w:r>
      <w:r>
        <w:rPr>
          <w:rFonts w:ascii="Times New Roman"/>
          <w:b w:val="false"/>
          <w:i w:val="false"/>
          <w:color w:val="000000"/>
          <w:sz w:val="28"/>
        </w:rPr>
        <w:t xml:space="preserve">
      Указанный порядок зачисления в кадры МВД Республики Казахстан распространяется также на лиц, проходивших ранее службу в органах внутренних дел в специальных званиях среднего и старшего начальствующего состава и вновь принимаемых на должности среднего и старшего начальствующего состава. </w:t>
      </w:r>
      <w:r>
        <w:br/>
      </w:r>
      <w:r>
        <w:rPr>
          <w:rFonts w:ascii="Times New Roman"/>
          <w:b w:val="false"/>
          <w:i w:val="false"/>
          <w:color w:val="000000"/>
          <w:sz w:val="28"/>
        </w:rPr>
        <w:t xml:space="preserve">
      При зачислении в кадры МВД Республики Казахстан офицеров запаса первое специальное звание им может быть присвоено на ступень выше их воинского звания, если ко дню зачисления в кадры МВД они выслужили в период прохождения действительной военной службы сроки в присвоенных им воинских званиях, или сроки в присвоенных званиях при состоянии в запасе (то есть на 1 год больше, чем срок, установленный на действительной военной службе), но не выше звания предусмотренного по должности, на которую они назначаются. </w:t>
      </w:r>
    </w:p>
    <w:bookmarkEnd w:id="95"/>
    <w:bookmarkStart w:name="z162" w:id="96"/>
    <w:p>
      <w:pPr>
        <w:spacing w:after="0"/>
        <w:ind w:left="0"/>
        <w:jc w:val="both"/>
      </w:pPr>
      <w:r>
        <w:rPr>
          <w:rFonts w:ascii="Times New Roman"/>
          <w:b w:val="false"/>
          <w:i w:val="false"/>
          <w:color w:val="000000"/>
          <w:sz w:val="28"/>
        </w:rPr>
        <w:t xml:space="preserve">
      Лицам, среднего и старшего начальствующего состава, ранее проходившим службу в органах внутренних дел, бывшем ГСК, финансовой полиции, Министерстве по чрезвычайным ситуациям, при зачислении вновь в кадры МВД может быть присвоено специальное звание на одну ступень выше имеющегося у них специального звания, если в период прежней службы в органах внутренних дел, ГСК, финансовой полиции, Министерства по чрезвычайным ситуациям они выслужили установленный срок в присвоенном звании, а новое звание не превышает предельного звания по занимаемой должности. </w:t>
      </w:r>
      <w:r>
        <w:br/>
      </w:r>
      <w:r>
        <w:rPr>
          <w:rFonts w:ascii="Times New Roman"/>
          <w:b w:val="false"/>
          <w:i w:val="false"/>
          <w:color w:val="000000"/>
          <w:sz w:val="28"/>
        </w:rPr>
        <w:t xml:space="preserve">
      В случае, если срок присвоения специального звания у бывших сотрудников ОВД, ГСК, финансовой полиции, таможенных органов, МЧС, воинского звания у офицеров Вооруженных Сил, других войск и воинских формирований, органов КНБ или прокуратуры истекает после зачисления их в кадры Министерства, присвоение очередного специального звания производится по суммарному исчислению в соответствии с Положением - Министром, председателями комитетов Министерства, начальниками ДВД областей, городов Астаны, Алматы, на транспорте, учебных заведений Министерства в установленном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96"/>
    <w:bookmarkStart w:name="z163" w:id="97"/>
    <w:p>
      <w:pPr>
        <w:spacing w:after="0"/>
        <w:ind w:left="0"/>
        <w:jc w:val="both"/>
      </w:pPr>
      <w:r>
        <w:rPr>
          <w:rFonts w:ascii="Times New Roman"/>
          <w:b w:val="false"/>
          <w:i w:val="false"/>
          <w:color w:val="000000"/>
          <w:sz w:val="28"/>
        </w:rPr>
        <w:t xml:space="preserve">
      82. Лица, проходившие ранее службу в Вооруженных Силах, других войсках и воинских формированиях Республики Казахстан, органах внутренних дел, КНБ, бывшего ГСК, финансовой полиции, таможенных органах, МЧС, уволенные в запас или отставку по болезни или ограниченному состоянию здоровья, в обязательном порядке проходят военно-врачебную комиссию на местах. Заключение ВВК с материалами направляются для утверждения в Центральную ВВК МВД. К представлению о зачислении их вновь в кадры МВД прилагается справка о выводах упомянутой комиссии. </w:t>
      </w:r>
    </w:p>
    <w:bookmarkEnd w:id="97"/>
    <w:bookmarkStart w:name="z164" w:id="98"/>
    <w:p>
      <w:pPr>
        <w:spacing w:after="0"/>
        <w:ind w:left="0"/>
        <w:jc w:val="both"/>
      </w:pPr>
      <w:r>
        <w:rPr>
          <w:rFonts w:ascii="Times New Roman"/>
          <w:b w:val="false"/>
          <w:i w:val="false"/>
          <w:color w:val="000000"/>
          <w:sz w:val="28"/>
        </w:rPr>
        <w:t xml:space="preserve">
      83. В срок выслуги в специальном звании лицам, назначенным на должности среднего и старшего начальствующего состава, засчитывается время их пребывания в соответствующих офицерских воинских званиях, званиях среднего и старшего начальствующего состава органов бывшего ГСК, финансовой полиции, таможенных органов, МЧС в период прохождения военной службы, службы в органах ГСК, финансовой полиции, таможенных органах, МЧС, а также в специальных званиях среднего и старшего начальствующего состава в период службы в органах внутренних дел с учетом сроков выслуги, установленных пунктом 45 Положения. </w:t>
      </w:r>
    </w:p>
    <w:bookmarkEnd w:id="98"/>
    <w:bookmarkStart w:name="z165" w:id="99"/>
    <w:p>
      <w:pPr>
        <w:spacing w:after="0"/>
        <w:ind w:left="0"/>
        <w:jc w:val="both"/>
      </w:pPr>
      <w:r>
        <w:rPr>
          <w:rFonts w:ascii="Times New Roman"/>
          <w:b w:val="false"/>
          <w:i w:val="false"/>
          <w:color w:val="000000"/>
          <w:sz w:val="28"/>
        </w:rPr>
        <w:t xml:space="preserve">
      84. Решение о задержке представления к присвоению очередного специального звания составляется по форме согласно приложению N 17 к Инструкции. Оно объявляется под роспись сотруднику, в отношении которого представление задержано, и приобщается к материалам его личного дела. </w:t>
      </w:r>
    </w:p>
    <w:bookmarkEnd w:id="99"/>
    <w:bookmarkStart w:name="z166" w:id="100"/>
    <w:p>
      <w:pPr>
        <w:spacing w:after="0"/>
        <w:ind w:left="0"/>
        <w:jc w:val="both"/>
      </w:pPr>
      <w:r>
        <w:rPr>
          <w:rFonts w:ascii="Times New Roman"/>
          <w:b w:val="false"/>
          <w:i w:val="false"/>
          <w:color w:val="000000"/>
          <w:sz w:val="28"/>
        </w:rPr>
        <w:t xml:space="preserve">
      85. Объявление о присвоении специального звания производится непосредственным или прямым начальником по поступлении соответствующего приказа (или выписки из него) на служебных совещаниях, собраниях или перед строем личного состава. </w:t>
      </w:r>
    </w:p>
    <w:bookmarkEnd w:id="100"/>
    <w:bookmarkStart w:name="z167" w:id="101"/>
    <w:p>
      <w:pPr>
        <w:spacing w:after="0"/>
        <w:ind w:left="0"/>
        <w:jc w:val="both"/>
      </w:pPr>
      <w:r>
        <w:rPr>
          <w:rFonts w:ascii="Times New Roman"/>
          <w:b w:val="false"/>
          <w:i w:val="false"/>
          <w:color w:val="000000"/>
          <w:sz w:val="28"/>
        </w:rPr>
        <w:t xml:space="preserve">
      86. Сотрудники могут быть снижены в специальном звании на одну ступень. При этом сотрудники, состоящие в должностях младшего начальствующего состава, соответственно - до рядового полиции, а сотрудники, состоящие в должностях среднего начальствующего состава, соответственно - до младшего лейтенанта полиции. </w:t>
      </w:r>
      <w:r>
        <w:br/>
      </w:r>
      <w:r>
        <w:rPr>
          <w:rFonts w:ascii="Times New Roman"/>
          <w:b w:val="false"/>
          <w:i w:val="false"/>
          <w:color w:val="000000"/>
          <w:sz w:val="28"/>
        </w:rPr>
        <w:t>
</w:t>
      </w:r>
      <w:r>
        <w:rPr>
          <w:rFonts w:ascii="Times New Roman"/>
          <w:b w:val="false"/>
          <w:i w:val="false"/>
          <w:color w:val="ff0000"/>
          <w:sz w:val="28"/>
        </w:rPr>
        <w:t xml:space="preserve">      Сноска. Пункт 86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01"/>
    <w:bookmarkStart w:name="z168" w:id="102"/>
    <w:p>
      <w:pPr>
        <w:spacing w:after="0"/>
        <w:ind w:left="0"/>
        <w:jc w:val="both"/>
      </w:pPr>
      <w:r>
        <w:rPr>
          <w:rFonts w:ascii="Times New Roman"/>
          <w:b w:val="false"/>
          <w:i w:val="false"/>
          <w:color w:val="000000"/>
          <w:sz w:val="28"/>
        </w:rPr>
        <w:t xml:space="preserve">
      87. Представления к снижению сотрудника в звании младшего, среднего и старшего начальствующего состава, готовят соответствующие непосредственные или прямые начальники. В представлении указываются причины, послужившие основанием для снижения в звании. Представление направляется на решение вышестоящего прямого начальника, присвоившего снижаемое звание. </w:t>
      </w:r>
    </w:p>
    <w:bookmarkEnd w:id="102"/>
    <w:bookmarkStart w:name="z169" w:id="103"/>
    <w:p>
      <w:pPr>
        <w:spacing w:after="0"/>
        <w:ind w:left="0"/>
        <w:jc w:val="both"/>
      </w:pPr>
      <w:r>
        <w:rPr>
          <w:rFonts w:ascii="Times New Roman"/>
          <w:b w:val="false"/>
          <w:i w:val="false"/>
          <w:color w:val="000000"/>
          <w:sz w:val="28"/>
        </w:rPr>
        <w:t xml:space="preserve">
      88. Сотрудники могут быть лишены специальных званий при осуждении за совершенное преступление по приговору суда, а также за совершение проступков, дискредитирующих звание сотрудника органов внутренних дел. </w:t>
      </w:r>
    </w:p>
    <w:bookmarkEnd w:id="103"/>
    <w:bookmarkStart w:name="z170" w:id="104"/>
    <w:p>
      <w:pPr>
        <w:spacing w:after="0"/>
        <w:ind w:left="0"/>
        <w:jc w:val="both"/>
      </w:pPr>
      <w:r>
        <w:rPr>
          <w:rFonts w:ascii="Times New Roman"/>
          <w:b w:val="false"/>
          <w:i w:val="false"/>
          <w:color w:val="000000"/>
          <w:sz w:val="28"/>
        </w:rPr>
        <w:t xml:space="preserve">
      89. Ходатайство о снижении (восстановлении) в звании младшего, среднего и старшего начальствующего состава, а также лишении звания, составленные с указанием причин, послуживших основанием для возбуждения, направляются по команде на решение начальника, пользующегося правом снижения (восстановления) или лишения соответствующего специального звания. </w:t>
      </w:r>
      <w:r>
        <w:br/>
      </w:r>
      <w:r>
        <w:rPr>
          <w:rFonts w:ascii="Times New Roman"/>
          <w:b w:val="false"/>
          <w:i w:val="false"/>
          <w:color w:val="000000"/>
          <w:sz w:val="28"/>
        </w:rPr>
        <w:t>
      Лица начальствующего состава, увольняемые из органов внутренних дел по подпунктам к), м), н), о) </w:t>
      </w:r>
      <w:r>
        <w:rPr>
          <w:rFonts w:ascii="Times New Roman"/>
          <w:b w:val="false"/>
          <w:i w:val="false"/>
          <w:color w:val="000000"/>
          <w:sz w:val="28"/>
        </w:rPr>
        <w:t>пункта 91</w:t>
      </w:r>
      <w:r>
        <w:rPr>
          <w:rFonts w:ascii="Times New Roman"/>
          <w:b w:val="false"/>
          <w:i w:val="false"/>
          <w:color w:val="000000"/>
          <w:sz w:val="28"/>
        </w:rPr>
        <w:t xml:space="preserve"> Положения, направляются для постановки на воинский учет по месту жительства. Приказ об увольнении этих лиц из органов внутренних дел является одновременно актом исключения их из списков личного состава. </w:t>
      </w:r>
      <w:r>
        <w:br/>
      </w: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приказом Министра внутренних дел РК от 15.03.2008 </w:t>
      </w:r>
      <w:r>
        <w:rPr>
          <w:rFonts w:ascii="Times New Roman"/>
          <w:b w:val="false"/>
          <w:i w:val="false"/>
          <w:color w:val="000000"/>
          <w:sz w:val="28"/>
        </w:rPr>
        <w:t>N 97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104"/>
    <w:bookmarkStart w:name="z171" w:id="105"/>
    <w:p>
      <w:pPr>
        <w:spacing w:after="0"/>
        <w:ind w:left="0"/>
        <w:jc w:val="both"/>
      </w:pPr>
      <w:r>
        <w:rPr>
          <w:rFonts w:ascii="Times New Roman"/>
          <w:b w:val="false"/>
          <w:i w:val="false"/>
          <w:color w:val="000000"/>
          <w:sz w:val="28"/>
        </w:rPr>
        <w:t xml:space="preserve">
      90. Лица среднего и старшего начальствующего состава, имеющие высшее образование и назначенные на должности, по которым в штатах предусмотрены два специальных звания (капитан полиции-майор полиции и т.д.), представляются к присвоению очередного специального звания, высшего по занимаемой должности (в данном случае к специальному званию майор полиции) - по истечении установленного срока в звании, а не имеющее соответствующего образования - не ранее чем через год работы в занимаемой должности, при соблюдении других условий, предусмотренных Положением. </w:t>
      </w:r>
      <w:r>
        <w:br/>
      </w:r>
      <w:r>
        <w:rPr>
          <w:rFonts w:ascii="Times New Roman"/>
          <w:b w:val="false"/>
          <w:i w:val="false"/>
          <w:color w:val="000000"/>
          <w:sz w:val="28"/>
        </w:rPr>
        <w:t xml:space="preserve">
      По должностям, по которым в штатах предусмотрены два специальных звания, в учебных заведениях МВД, высшие предельные звания могут быть присвоены лицам не ранее чем через год работы в занимаемой должности. </w:t>
      </w:r>
      <w:r>
        <w:br/>
      </w:r>
      <w:r>
        <w:rPr>
          <w:rFonts w:ascii="Times New Roman"/>
          <w:b w:val="false"/>
          <w:i w:val="false"/>
          <w:color w:val="000000"/>
          <w:sz w:val="28"/>
        </w:rPr>
        <w:t xml:space="preserve">
      Указанный в первом абзаце данного пункта порядок существует в тех случаях, если условия присвоения таких званий не зависит от штатной численности отдела (отделения), что оговаривается организационно-штатными приказами. </w:t>
      </w:r>
      <w:r>
        <w:br/>
      </w: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05"/>
    <w:bookmarkStart w:name="z21" w:id="106"/>
    <w:p>
      <w:pPr>
        <w:spacing w:after="0"/>
        <w:ind w:left="0"/>
        <w:jc w:val="both"/>
      </w:pPr>
      <w:r>
        <w:rPr>
          <w:rFonts w:ascii="Times New Roman"/>
          <w:b w:val="false"/>
          <w:i w:val="false"/>
          <w:color w:val="000000"/>
          <w:sz w:val="28"/>
        </w:rPr>
        <w:t>
</w:t>
      </w:r>
      <w:r>
        <w:rPr>
          <w:rFonts w:ascii="Times New Roman"/>
          <w:b/>
          <w:i w:val="false"/>
          <w:color w:val="000000"/>
          <w:sz w:val="28"/>
        </w:rPr>
        <w:t xml:space="preserve">       11. Порядок оформления материалов к присвоению специальных званий </w:t>
      </w:r>
    </w:p>
    <w:bookmarkEnd w:id="106"/>
    <w:bookmarkStart w:name="z22" w:id="107"/>
    <w:p>
      <w:pPr>
        <w:spacing w:after="0"/>
        <w:ind w:left="0"/>
        <w:jc w:val="both"/>
      </w:pPr>
      <w:r>
        <w:rPr>
          <w:rFonts w:ascii="Times New Roman"/>
          <w:b w:val="false"/>
          <w:i w:val="false"/>
          <w:color w:val="000000"/>
          <w:sz w:val="28"/>
        </w:rPr>
        <w:t xml:space="preserve">
       91. Представления к присвоению первых и очередных специальных званий оформляются на бланке по форме, указанной в приложении N 16 к Инструкции. </w:t>
      </w:r>
      <w:r>
        <w:br/>
      </w:r>
      <w:r>
        <w:rPr>
          <w:rFonts w:ascii="Times New Roman"/>
          <w:b w:val="false"/>
          <w:i w:val="false"/>
          <w:color w:val="000000"/>
          <w:sz w:val="28"/>
        </w:rPr>
        <w:t xml:space="preserve">
      На этих же бланках оформляются представления к досрочному присвоению очередного специального звания, к присвоению очередного специального звания на одну ступень выше звания, предусмотренного по занимаемой штатной должности, и к снижению (восстановлению) в специальном звании. </w:t>
      </w:r>
    </w:p>
    <w:bookmarkEnd w:id="107"/>
    <w:bookmarkStart w:name="z172" w:id="108"/>
    <w:p>
      <w:pPr>
        <w:spacing w:after="0"/>
        <w:ind w:left="0"/>
        <w:jc w:val="both"/>
      </w:pPr>
      <w:r>
        <w:rPr>
          <w:rFonts w:ascii="Times New Roman"/>
          <w:b w:val="false"/>
          <w:i w:val="false"/>
          <w:color w:val="000000"/>
          <w:sz w:val="28"/>
        </w:rPr>
        <w:t xml:space="preserve">
      92. При заполнении бланков представлений к присвоению специальных званий дополнительно необходимо учитывать: </w:t>
      </w:r>
      <w:r>
        <w:br/>
      </w:r>
      <w:r>
        <w:rPr>
          <w:rFonts w:ascii="Times New Roman"/>
          <w:b w:val="false"/>
          <w:i w:val="false"/>
          <w:color w:val="000000"/>
          <w:sz w:val="28"/>
        </w:rPr>
        <w:t xml:space="preserve">
      1) если по должности установлены два звания, то в разделе "специальное звание по должности" указывается каждое из этих званий; </w:t>
      </w:r>
      <w:r>
        <w:br/>
      </w:r>
      <w:r>
        <w:rPr>
          <w:rFonts w:ascii="Times New Roman"/>
          <w:b w:val="false"/>
          <w:i w:val="false"/>
          <w:color w:val="000000"/>
          <w:sz w:val="28"/>
        </w:rPr>
        <w:t xml:space="preserve">
      2) раздел "штатная численность, лимит" заполняется при представлении к присвоению очередных специальных званий начальникам: отделений, отделов, ГОРОВД, охраны и их заместителям (в каждом случае указывается конкретное количество единиц); </w:t>
      </w:r>
      <w:r>
        <w:br/>
      </w:r>
      <w:r>
        <w:rPr>
          <w:rFonts w:ascii="Times New Roman"/>
          <w:b w:val="false"/>
          <w:i w:val="false"/>
          <w:color w:val="000000"/>
          <w:sz w:val="28"/>
        </w:rPr>
        <w:t xml:space="preserve">
      3) в разделе о специальных званиях, к присвоению которого представляется сотрудник, указывается полное наименование этого звания, без сокращений. </w:t>
      </w:r>
      <w:r>
        <w:br/>
      </w:r>
      <w:r>
        <w:rPr>
          <w:rFonts w:ascii="Times New Roman"/>
          <w:b w:val="false"/>
          <w:i w:val="false"/>
          <w:color w:val="000000"/>
          <w:sz w:val="28"/>
        </w:rPr>
        <w:t xml:space="preserve">
      При представлении к зачислению в кадры МВД лиц, ранее проходивших службу в органах внутренних дел, в специальных званиях среднего и старшего начальствующего состава, слова "К присвоению специального звания" зачеркиваются и сверху печатается "К зачислению в кадры МВД", а далее в строке указывается, с каким специальным званием зачислить в кадры (например: "К зачислению в кадры МВД майора полиции..."). </w:t>
      </w:r>
      <w:r>
        <w:br/>
      </w:r>
      <w:r>
        <w:rPr>
          <w:rFonts w:ascii="Times New Roman"/>
          <w:b w:val="false"/>
          <w:i w:val="false"/>
          <w:color w:val="000000"/>
          <w:sz w:val="28"/>
        </w:rPr>
        <w:t xml:space="preserve">
      Должность указывается в строгом соответствии с ее штатным наименованием и без сокращений. </w:t>
      </w:r>
      <w:r>
        <w:br/>
      </w:r>
      <w:r>
        <w:rPr>
          <w:rFonts w:ascii="Times New Roman"/>
          <w:b w:val="false"/>
          <w:i w:val="false"/>
          <w:color w:val="000000"/>
          <w:sz w:val="28"/>
        </w:rPr>
        <w:t xml:space="preserve">
      При заполнении представлений к присвоению очередных специальных званий сотрудникам из числа среднего и старшего начальствующего состава, а также к зачислению в кадры МВД лиц, ранее, проходивших службу в органах внутренних дел, бывшего ГСК, финансовой полиции, таможенных органах, МЧС, Вооруженных Силах, КНБ, СОП, Республиканской Гвардии, Внутренних войсках и офицерам запаса личные номера этих лиц проставляются после отчества (в случае если нет отчества, после имени). При представлении лиц к зачислению в кадры МВД в строке после наименования должности указывается: "С зачислением в кадры МВД"; </w:t>
      </w:r>
    </w:p>
    <w:bookmarkEnd w:id="108"/>
    <w:bookmarkStart w:name="z173" w:id="109"/>
    <w:p>
      <w:pPr>
        <w:spacing w:after="0"/>
        <w:ind w:left="0"/>
        <w:jc w:val="both"/>
      </w:pPr>
      <w:r>
        <w:rPr>
          <w:rFonts w:ascii="Times New Roman"/>
          <w:b w:val="false"/>
          <w:i w:val="false"/>
          <w:color w:val="000000"/>
          <w:sz w:val="28"/>
        </w:rPr>
        <w:t xml:space="preserve">
      4)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 не имеющим офицерских званий или специальных званий среднего и старшего начальствующего состава; </w:t>
      </w:r>
      <w:r>
        <w:br/>
      </w:r>
      <w:r>
        <w:rPr>
          <w:rFonts w:ascii="Times New Roman"/>
          <w:b w:val="false"/>
          <w:i w:val="false"/>
          <w:color w:val="000000"/>
          <w:sz w:val="28"/>
        </w:rPr>
        <w:t xml:space="preserve">
      5) в разделе об образовании указывается образование, которое имеет представляемый к присвоению звания (среднее, среднее специальное или высшее), а также в каком году и какое учебное заведение окончил. Например: "среднее - в 1970 г. окончил Меркенскую среднюю школу"; "среднее специальное - в 1972 г. окончил Талдыкорганский юридический техникум"; "высшее - в 1996 году окончил Алматинское высшее техническое училище МВД Республики Казахстан". Если представляемый к званию окончил несколько учебных заведений (например, среднюю школу, техникум и ВУЗ), то в разделе об образовании указывается только высшее по уровню учебное заведение (в данном примере ВУЗ). При окончании двух одинаковых по уровню учебных заведений (например, двух ВУЗов) указываются оба этих учебных заведения. В этом же разделе производится запись о наличии ученой степени и ученого звания, а также об окончании Академии МВД, и военных учебных заведений. </w:t>
      </w:r>
      <w:r>
        <w:br/>
      </w:r>
      <w:r>
        <w:rPr>
          <w:rFonts w:ascii="Times New Roman"/>
          <w:b w:val="false"/>
          <w:i w:val="false"/>
          <w:color w:val="000000"/>
          <w:sz w:val="28"/>
        </w:rPr>
        <w:t xml:space="preserve">
      Если представляемый к званию учится в учебном заведении, об этом производится запись в разделе об образовании с указанием, на каком курсе и факультете среднего специального или высшего учебного заведения он учится, к представлению прикладывается справка из учебного заведения; </w:t>
      </w:r>
    </w:p>
    <w:bookmarkEnd w:id="109"/>
    <w:bookmarkStart w:name="z174" w:id="110"/>
    <w:p>
      <w:pPr>
        <w:spacing w:after="0"/>
        <w:ind w:left="0"/>
        <w:jc w:val="both"/>
      </w:pPr>
      <w:r>
        <w:rPr>
          <w:rFonts w:ascii="Times New Roman"/>
          <w:b w:val="false"/>
          <w:i w:val="false"/>
          <w:color w:val="000000"/>
          <w:sz w:val="28"/>
        </w:rPr>
        <w:t xml:space="preserve">
      6) в разделе "Имеющееся звание" указываются присвоенные специальные звания, а при представлении к присвоению первых специальных званий среднего и старшего начальствующего состава - офицерские звания. При представлении к присвоению первого специального звания среднего и старшего начальствующего состава в разделе "К присвоению специального звания" после слов "Кому" и в разделе "Имеющееся звание" специальные звания рядового и младшего начальствующего состава и воинские звания рядового, сержантского, старшинского состава не указываются. При отсутствии звания в разделе "Имеющееся звание" производится запись: "не присваивалось"; </w:t>
      </w:r>
      <w:r>
        <w:br/>
      </w:r>
      <w:r>
        <w:rPr>
          <w:rFonts w:ascii="Times New Roman"/>
          <w:b w:val="false"/>
          <w:i w:val="false"/>
          <w:color w:val="000000"/>
          <w:sz w:val="28"/>
        </w:rPr>
        <w:t>
      7) разделы о снятии с воинского учета, годности к военной службе и прохождение специального первоначального обучения заполняются только при представлении к присвоению первого специального звания начальствующего состава и к зачислению в кадры МВД;</w:t>
      </w:r>
      <w:r>
        <w:br/>
      </w:r>
      <w:r>
        <w:rPr>
          <w:rFonts w:ascii="Times New Roman"/>
          <w:b w:val="false"/>
          <w:i w:val="false"/>
          <w:color w:val="000000"/>
          <w:sz w:val="28"/>
        </w:rPr>
        <w:t>
      8) в разделе "Краткая характеристика" описываются деловые и моральные качества представляемого к званию, отношение к своим обязанностям, совершенствование служебной деятельности и конкретные достигнутые результаты, другие данные, необходимые для решения вопроса о присвоении специального звания. В представлении к присвоению первого звания начальствующего состава указывается также, как характеризовался представляемый по прежнему месту работы (службы), и в обязательном порядке отсутствие у него дисциплинарных взысканий.</w:t>
      </w:r>
      <w:r>
        <w:br/>
      </w:r>
      <w:r>
        <w:rPr>
          <w:rFonts w:ascii="Times New Roman"/>
          <w:b w:val="false"/>
          <w:i w:val="false"/>
          <w:color w:val="000000"/>
          <w:sz w:val="28"/>
        </w:rPr>
        <w:t xml:space="preserve">
      В представлении к присвоению очередного специального звания досрочно или на ступень выше предусмотренного штатом по занимаемой должности указывается, за какие конкретно заслуги или показатели в работе сотрудник представляется к присвоению звания, при этом в обязательном порядке указывается, что ранее звание досрочно или на ступень выше не присваивалось. </w:t>
      </w:r>
      <w:r>
        <w:br/>
      </w:r>
      <w:r>
        <w:rPr>
          <w:rFonts w:ascii="Times New Roman"/>
          <w:b w:val="false"/>
          <w:i w:val="false"/>
          <w:color w:val="000000"/>
          <w:sz w:val="28"/>
        </w:rPr>
        <w:t xml:space="preserve">
      В случае задержки представления того или иного лица к очередному званию в представлении указываются причины, послужившие основанием к этому и прикладывается решение (Приложение N 17 к Инструкции). </w:t>
      </w:r>
      <w:r>
        <w:br/>
      </w:r>
      <w:r>
        <w:rPr>
          <w:rFonts w:ascii="Times New Roman"/>
          <w:b w:val="false"/>
          <w:i w:val="false"/>
          <w:color w:val="000000"/>
          <w:sz w:val="28"/>
        </w:rPr>
        <w:t xml:space="preserve">
      При возникновении спорных вопросов, связанных с присвоением очередного специального звания, решение по каждому случаю выносит аттестационная комиссия. </w:t>
      </w:r>
      <w:r>
        <w:br/>
      </w:r>
      <w:r>
        <w:rPr>
          <w:rFonts w:ascii="Times New Roman"/>
          <w:b w:val="false"/>
          <w:i w:val="false"/>
          <w:color w:val="000000"/>
          <w:sz w:val="28"/>
        </w:rPr>
        <w:t>
      Краткая характеристика подписывается, как правило, непосредственным начальником сотрудника, представляемого к присвоению звания;</w:t>
      </w:r>
    </w:p>
    <w:bookmarkEnd w:id="110"/>
    <w:bookmarkStart w:name="z175" w:id="111"/>
    <w:p>
      <w:pPr>
        <w:spacing w:after="0"/>
        <w:ind w:left="0"/>
        <w:jc w:val="both"/>
      </w:pPr>
      <w:r>
        <w:rPr>
          <w:rFonts w:ascii="Times New Roman"/>
          <w:b w:val="false"/>
          <w:i w:val="false"/>
          <w:color w:val="000000"/>
          <w:sz w:val="28"/>
        </w:rPr>
        <w:t xml:space="preserve">
      9) в разделе "Заключение старших начальников" указываются выводы о том, что представляемый достоин присвоения специального звания начальствующего состава. </w:t>
      </w:r>
      <w:r>
        <w:br/>
      </w:r>
      <w:r>
        <w:rPr>
          <w:rFonts w:ascii="Times New Roman"/>
          <w:b w:val="false"/>
          <w:i w:val="false"/>
          <w:color w:val="000000"/>
          <w:sz w:val="28"/>
        </w:rPr>
        <w:t xml:space="preserve">
      Начальники, представляющие лиц к присвоению специальных званий, а также дающие заключения по поступившим представлениям, учитывают мнение руководителей соответствующих служб; </w:t>
      </w:r>
      <w:r>
        <w:br/>
      </w:r>
      <w:r>
        <w:rPr>
          <w:rFonts w:ascii="Times New Roman"/>
          <w:b w:val="false"/>
          <w:i w:val="false"/>
          <w:color w:val="000000"/>
          <w:sz w:val="28"/>
        </w:rPr>
        <w:t xml:space="preserve">
      10) представление подписывается только теми начальниками, должности которых проставлены при заполнении соответствующих разделов бланка представления; </w:t>
      </w:r>
      <w:r>
        <w:br/>
      </w:r>
      <w:r>
        <w:rPr>
          <w:rFonts w:ascii="Times New Roman"/>
          <w:b w:val="false"/>
          <w:i w:val="false"/>
          <w:color w:val="000000"/>
          <w:sz w:val="28"/>
        </w:rPr>
        <w:t>
      11) раздел "Служба в Вооруженных Силах, КНБ, СОП, РГ, ВВ, ГСК, МВД, финансовой полиции, таможенных органах, МЧС" заполняется при присвоении очередных званий применительно к порядку, установленному для заполнения соответствующего раздела послужного списка личного дела.</w:t>
      </w:r>
      <w:r>
        <w:br/>
      </w:r>
      <w:r>
        <w:rPr>
          <w:rFonts w:ascii="Times New Roman"/>
          <w:b w:val="false"/>
          <w:i w:val="false"/>
          <w:color w:val="000000"/>
          <w:sz w:val="28"/>
        </w:rPr>
        <w:t xml:space="preserve">
      В случае присвоения первых званий или зачислении в кадры бывших сотрудников органов внутренних дел в разделе указывается вся трудовая деятельность, при этом оговариваются причины перерывов в ней более 3-х месяцев.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92 с изменениями, внесенными приказами Министра внутренних дел Республики Казахстан от 23.07.2004 </w:t>
      </w:r>
      <w:r>
        <w:rPr>
          <w:rFonts w:ascii="Times New Roman"/>
          <w:b w:val="false"/>
          <w:i w:val="false"/>
          <w:color w:val="000000"/>
          <w:sz w:val="28"/>
        </w:rPr>
        <w:t xml:space="preserve">N 428 </w:t>
      </w:r>
      <w:r>
        <w:rPr>
          <w:rFonts w:ascii="Times New Roman"/>
          <w:b w:val="false"/>
          <w:i w:val="false"/>
          <w:color w:val="ff0000"/>
          <w:sz w:val="28"/>
        </w:rPr>
        <w:t xml:space="preserve">;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11"/>
    <w:bookmarkStart w:name="z23" w:id="112"/>
    <w:p>
      <w:pPr>
        <w:spacing w:after="0"/>
        <w:ind w:left="0"/>
        <w:jc w:val="both"/>
      </w:pPr>
      <w:r>
        <w:rPr>
          <w:rFonts w:ascii="Times New Roman"/>
          <w:b w:val="false"/>
          <w:i w:val="false"/>
          <w:color w:val="000000"/>
          <w:sz w:val="28"/>
        </w:rPr>
        <w:t>
</w:t>
      </w:r>
      <w:r>
        <w:rPr>
          <w:rFonts w:ascii="Times New Roman"/>
          <w:b/>
          <w:i w:val="false"/>
          <w:color w:val="000000"/>
          <w:sz w:val="28"/>
        </w:rPr>
        <w:t xml:space="preserve">  Назначение на должность, перемещения и продвижения по службе </w:t>
      </w:r>
    </w:p>
    <w:bookmarkEnd w:id="112"/>
    <w:bookmarkStart w:name="z24" w:id="113"/>
    <w:p>
      <w:pPr>
        <w:spacing w:after="0"/>
        <w:ind w:left="0"/>
        <w:jc w:val="both"/>
      </w:pPr>
      <w:r>
        <w:rPr>
          <w:rFonts w:ascii="Times New Roman"/>
          <w:b w:val="false"/>
          <w:i w:val="false"/>
          <w:color w:val="000000"/>
          <w:sz w:val="28"/>
        </w:rPr>
        <w:t>
</w:t>
      </w:r>
      <w:r>
        <w:rPr>
          <w:rFonts w:ascii="Times New Roman"/>
          <w:b/>
          <w:i w:val="false"/>
          <w:color w:val="000000"/>
          <w:sz w:val="28"/>
        </w:rPr>
        <w:t xml:space="preserve">       12. Порядок назначения на должность, перемещения </w:t>
      </w:r>
      <w:r>
        <w:br/>
      </w:r>
      <w:r>
        <w:rPr>
          <w:rFonts w:ascii="Times New Roman"/>
          <w:b w:val="false"/>
          <w:i w:val="false"/>
          <w:color w:val="000000"/>
          <w:sz w:val="28"/>
        </w:rPr>
        <w:t>
</w:t>
      </w:r>
      <w:r>
        <w:rPr>
          <w:rFonts w:ascii="Times New Roman"/>
          <w:b/>
          <w:i w:val="false"/>
          <w:color w:val="000000"/>
          <w:sz w:val="28"/>
        </w:rPr>
        <w:t xml:space="preserve">           и продвижения по службе </w:t>
      </w:r>
    </w:p>
    <w:bookmarkEnd w:id="113"/>
    <w:bookmarkStart w:name="z25" w:id="114"/>
    <w:p>
      <w:pPr>
        <w:spacing w:after="0"/>
        <w:ind w:left="0"/>
        <w:jc w:val="both"/>
      </w:pPr>
      <w:r>
        <w:rPr>
          <w:rFonts w:ascii="Times New Roman"/>
          <w:b w:val="false"/>
          <w:i w:val="false"/>
          <w:color w:val="000000"/>
          <w:sz w:val="28"/>
        </w:rPr>
        <w:t xml:space="preserve">
       93. Назначение на должности сотрудников производится в соответствии с перечнем должностей номенклатуры Министерства и порядка назначения на должности по номенклатуре Министра, вице-министра, учетно-контрольной номенклатуре Министерства, председателей комитетов и начальников департаментов Министерства, начальников ДВД(Т), учебных заведений МВД. Порядок назначения определяется Министром. </w:t>
      </w:r>
      <w:r>
        <w:br/>
      </w: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приказами Министра внутренних дел Республики Казахстан от 23.07.2004 </w:t>
      </w:r>
      <w:r>
        <w:rPr>
          <w:rFonts w:ascii="Times New Roman"/>
          <w:b w:val="false"/>
          <w:i w:val="false"/>
          <w:color w:val="000000"/>
          <w:sz w:val="28"/>
        </w:rPr>
        <w:t xml:space="preserve">N 428 </w:t>
      </w:r>
      <w:r>
        <w:rPr>
          <w:rFonts w:ascii="Times New Roman"/>
          <w:b w:val="false"/>
          <w:i w:val="false"/>
          <w:color w:val="ff0000"/>
          <w:sz w:val="28"/>
        </w:rPr>
        <w:t xml:space="preserve">;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14"/>
    <w:bookmarkStart w:name="z176" w:id="115"/>
    <w:p>
      <w:pPr>
        <w:spacing w:after="0"/>
        <w:ind w:left="0"/>
        <w:jc w:val="both"/>
      </w:pPr>
      <w:r>
        <w:rPr>
          <w:rFonts w:ascii="Times New Roman"/>
          <w:b w:val="false"/>
          <w:i w:val="false"/>
          <w:color w:val="000000"/>
          <w:sz w:val="28"/>
        </w:rPr>
        <w:t xml:space="preserve">
      94. Перемещения по службе лиц рядового и младшего начальствующего состава должны производиться, как правило, в пределах города или района либо в исключительных случаях при обеспечении их и членов их семей жилой площадью - в пределах области (республики). </w:t>
      </w:r>
      <w:r>
        <w:br/>
      </w:r>
      <w:r>
        <w:rPr>
          <w:rFonts w:ascii="Times New Roman"/>
          <w:b w:val="false"/>
          <w:i w:val="false"/>
          <w:color w:val="000000"/>
          <w:sz w:val="28"/>
        </w:rPr>
        <w:t xml:space="preserve">
      Перевод лиц рядового и младшего начальствующего состава из одной области в другую может производиться по согласованию руководителей органов внутренних дел этих областей. </w:t>
      </w:r>
      <w:r>
        <w:br/>
      </w:r>
      <w:r>
        <w:rPr>
          <w:rFonts w:ascii="Times New Roman"/>
          <w:b w:val="false"/>
          <w:i w:val="false"/>
          <w:color w:val="000000"/>
          <w:sz w:val="28"/>
        </w:rPr>
        <w:t>
      При перемещении по службе лиц рядового и младшего начальствующего состава учитываются опыт их работы и подготовка, личные и деловые качества, </w:t>
      </w:r>
      <w:r>
        <w:rPr>
          <w:rFonts w:ascii="Times New Roman"/>
          <w:b w:val="false"/>
          <w:i w:val="false"/>
          <w:color w:val="000000"/>
          <w:sz w:val="28"/>
        </w:rPr>
        <w:t>состояние здоровья</w:t>
      </w:r>
      <w:r>
        <w:rPr>
          <w:rFonts w:ascii="Times New Roman"/>
          <w:b w:val="false"/>
          <w:i w:val="false"/>
          <w:color w:val="000000"/>
          <w:sz w:val="28"/>
        </w:rPr>
        <w:t xml:space="preserve"> и возраст. </w:t>
      </w:r>
      <w:r>
        <w:br/>
      </w:r>
      <w:r>
        <w:rPr>
          <w:rFonts w:ascii="Times New Roman"/>
          <w:b w:val="false"/>
          <w:i w:val="false"/>
          <w:color w:val="000000"/>
          <w:sz w:val="28"/>
        </w:rPr>
        <w:t xml:space="preserve">
      Правом перемещения по службе лиц рядового и младшего начальствующего состава пользуются начальники, к компетенции которых относится назначение их на должности, и вышестоящие прямые начальники. </w:t>
      </w:r>
      <w:r>
        <w:br/>
      </w:r>
      <w:r>
        <w:rPr>
          <w:rFonts w:ascii="Times New Roman"/>
          <w:b w:val="false"/>
          <w:i w:val="false"/>
          <w:color w:val="000000"/>
          <w:sz w:val="28"/>
        </w:rPr>
        <w:t>
</w:t>
      </w:r>
      <w:r>
        <w:rPr>
          <w:rFonts w:ascii="Times New Roman"/>
          <w:b w:val="false"/>
          <w:i w:val="false"/>
          <w:color w:val="ff0000"/>
          <w:sz w:val="28"/>
        </w:rPr>
        <w:t xml:space="preserve">      Сноска. Пункт 94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15"/>
    <w:bookmarkStart w:name="z177" w:id="116"/>
    <w:p>
      <w:pPr>
        <w:spacing w:after="0"/>
        <w:ind w:left="0"/>
        <w:jc w:val="both"/>
      </w:pPr>
      <w:r>
        <w:rPr>
          <w:rFonts w:ascii="Times New Roman"/>
          <w:b w:val="false"/>
          <w:i w:val="false"/>
          <w:color w:val="000000"/>
          <w:sz w:val="28"/>
        </w:rPr>
        <w:t xml:space="preserve">
       95. Представление лиц среднего, старшего и высшего начальствующего состава к перемещению по службе производится по команде их прямыми начальниками, от начальника районного (городского) отдела внутренних дел, им равных и выше. </w:t>
      </w:r>
      <w:r>
        <w:br/>
      </w:r>
      <w:r>
        <w:rPr>
          <w:rFonts w:ascii="Times New Roman"/>
          <w:b w:val="false"/>
          <w:i w:val="false"/>
          <w:color w:val="000000"/>
          <w:sz w:val="28"/>
        </w:rPr>
        <w:t xml:space="preserve">
      Начальники, представляющие лиц начальствующего состава к перемещению, а также принимающие решения по представлениям, учитывают мнение кадровых аппаратов и руководителей заинтересованных служб, перемещаемых лиц. </w:t>
      </w:r>
      <w:r>
        <w:br/>
      </w:r>
      <w:r>
        <w:rPr>
          <w:rFonts w:ascii="Times New Roman"/>
          <w:b w:val="false"/>
          <w:i w:val="false"/>
          <w:color w:val="000000"/>
          <w:sz w:val="28"/>
        </w:rPr>
        <w:t xml:space="preserve">
      Представление к перемещению составляются на бланке установленного образца (Приложение N 18 к Инструкции). В тексте представления отражаются данные о пребывании в кадровом резерве (при перемещении на вышестоящие должности), выводы по последней (в течение трех лет) аттестации, результаты прохождения военно-врачебной комиссии (при перемещении по службе согласно подпунктов а), в), а также по состоянию здоровья - подпункта д) пункта 61 Положения) и дополнительной специальной проверки (при необходимости), наличие допуска к секретным работам и документам, фамилии должностных лиц, рекомендующих кандидата (в случае перемещения на вышестоящую должность), а в необходимых случаях сведения о согласовании назначения с акимами областей. </w:t>
      </w:r>
    </w:p>
    <w:bookmarkEnd w:id="116"/>
    <w:bookmarkStart w:name="z178" w:id="117"/>
    <w:p>
      <w:pPr>
        <w:spacing w:after="0"/>
        <w:ind w:left="0"/>
        <w:jc w:val="both"/>
      </w:pPr>
      <w:r>
        <w:rPr>
          <w:rFonts w:ascii="Times New Roman"/>
          <w:b w:val="false"/>
          <w:i w:val="false"/>
          <w:color w:val="000000"/>
          <w:sz w:val="28"/>
        </w:rPr>
        <w:t xml:space="preserve">
      Вместе с представлениями в вышестоящую инстанцию направляются: </w:t>
      </w:r>
      <w:r>
        <w:br/>
      </w:r>
      <w:r>
        <w:rPr>
          <w:rFonts w:ascii="Times New Roman"/>
          <w:b w:val="false"/>
          <w:i w:val="false"/>
          <w:color w:val="000000"/>
          <w:sz w:val="28"/>
        </w:rPr>
        <w:t xml:space="preserve">
      1) по номенклатуре Министерства в обязательном порядке направляется личное дело сотрудника; </w:t>
      </w:r>
    </w:p>
    <w:bookmarkEnd w:id="117"/>
    <w:p>
      <w:pPr>
        <w:spacing w:after="0"/>
        <w:ind w:left="0"/>
        <w:jc w:val="both"/>
      </w:pPr>
      <w:r>
        <w:rPr>
          <w:rFonts w:ascii="Times New Roman"/>
          <w:b w:val="false"/>
          <w:i w:val="false"/>
          <w:color w:val="000000"/>
          <w:sz w:val="28"/>
        </w:rPr>
        <w:t xml:space="preserve">      2) рапорт сотрудника (при перемещении на равнозначные или нижестоящие должности по личной просьбе); </w:t>
      </w:r>
    </w:p>
    <w:p>
      <w:pPr>
        <w:spacing w:after="0"/>
        <w:ind w:left="0"/>
        <w:jc w:val="both"/>
      </w:pPr>
      <w:r>
        <w:rPr>
          <w:rFonts w:ascii="Times New Roman"/>
          <w:b w:val="false"/>
          <w:i w:val="false"/>
          <w:color w:val="000000"/>
          <w:sz w:val="28"/>
        </w:rPr>
        <w:t xml:space="preserve">      3) представление (приложение 18); </w:t>
      </w:r>
    </w:p>
    <w:p>
      <w:pPr>
        <w:spacing w:after="0"/>
        <w:ind w:left="0"/>
        <w:jc w:val="both"/>
      </w:pPr>
      <w:r>
        <w:rPr>
          <w:rFonts w:ascii="Times New Roman"/>
          <w:b w:val="false"/>
          <w:i w:val="false"/>
          <w:color w:val="000000"/>
          <w:sz w:val="28"/>
        </w:rPr>
        <w:t xml:space="preserve">      4) служебная характеристика и аттестационный лист (приложение 23 и 23-1 Положения) на представляемых к перемещению на вышестоящие должности или в аттестационном порядке на низшие должности; </w:t>
      </w:r>
    </w:p>
    <w:p>
      <w:pPr>
        <w:spacing w:after="0"/>
        <w:ind w:left="0"/>
        <w:jc w:val="both"/>
      </w:pPr>
      <w:r>
        <w:rPr>
          <w:rFonts w:ascii="Times New Roman"/>
          <w:b w:val="false"/>
          <w:i w:val="false"/>
          <w:color w:val="000000"/>
          <w:sz w:val="28"/>
        </w:rPr>
        <w:t xml:space="preserve">      5) две рекомендации-отзыва (на представляемых к перемещению на вышестоящие должности); </w:t>
      </w:r>
    </w:p>
    <w:p>
      <w:pPr>
        <w:spacing w:after="0"/>
        <w:ind w:left="0"/>
        <w:jc w:val="both"/>
      </w:pPr>
      <w:r>
        <w:rPr>
          <w:rFonts w:ascii="Times New Roman"/>
          <w:b w:val="false"/>
          <w:i w:val="false"/>
          <w:color w:val="000000"/>
          <w:sz w:val="28"/>
        </w:rPr>
        <w:t xml:space="preserve">      6) материалы служебного расследования или рекомендации дисциплинарной комиссии (на представляемых к переводу в порядке дисциплинарного взыскания); </w:t>
      </w:r>
    </w:p>
    <w:p>
      <w:pPr>
        <w:spacing w:after="0"/>
        <w:ind w:left="0"/>
        <w:jc w:val="both"/>
      </w:pPr>
      <w:r>
        <w:rPr>
          <w:rFonts w:ascii="Times New Roman"/>
          <w:b w:val="false"/>
          <w:i w:val="false"/>
          <w:color w:val="000000"/>
          <w:sz w:val="28"/>
        </w:rPr>
        <w:t xml:space="preserve">      7) заключение военно-врачебной комиссии с результатами психофизиологического обследования (при перемещении на вышестоящую должность или представляемых к переводу по состоянию здоровья лиц начальствующего состава или членов их семей); </w:t>
      </w:r>
    </w:p>
    <w:p>
      <w:pPr>
        <w:spacing w:after="0"/>
        <w:ind w:left="0"/>
        <w:jc w:val="both"/>
      </w:pPr>
      <w:r>
        <w:rPr>
          <w:rFonts w:ascii="Times New Roman"/>
          <w:b w:val="false"/>
          <w:i w:val="false"/>
          <w:color w:val="000000"/>
          <w:sz w:val="28"/>
        </w:rPr>
        <w:t xml:space="preserve">      8) послужной список (приложение 19); </w:t>
      </w:r>
      <w:r>
        <w:br/>
      </w:r>
      <w:r>
        <w:rPr>
          <w:rFonts w:ascii="Times New Roman"/>
          <w:b w:val="false"/>
          <w:i w:val="false"/>
          <w:color w:val="000000"/>
          <w:sz w:val="28"/>
        </w:rPr>
        <w:t xml:space="preserve">
      9)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179" w:id="118"/>
    <w:p>
      <w:pPr>
        <w:spacing w:after="0"/>
        <w:ind w:left="0"/>
        <w:jc w:val="both"/>
      </w:pPr>
      <w:r>
        <w:rPr>
          <w:rFonts w:ascii="Times New Roman"/>
          <w:b w:val="false"/>
          <w:i w:val="false"/>
          <w:color w:val="000000"/>
          <w:sz w:val="28"/>
        </w:rPr>
        <w:t xml:space="preserve">
       96. Зачисление в распоряжение органов внутренних дел производится при проведении организационно-штатных мероприятий, а также в иных случаях, требующих определения наиболее рационального использования сотрудника, за исключением случаев зачисления его в распоряжение при наличии вакансий в службе. Зачисление в распоряжение органа внутренних дел оформляется приказом. </w:t>
      </w:r>
      <w:r>
        <w:br/>
      </w:r>
      <w:r>
        <w:rPr>
          <w:rFonts w:ascii="Times New Roman"/>
          <w:b w:val="false"/>
          <w:i w:val="false"/>
          <w:color w:val="000000"/>
          <w:sz w:val="28"/>
        </w:rPr>
        <w:t>
      Сотрудник, находящийся в распоряжении, до принятия решения вопроса о назначении на должность, выполняет поручения по службе начальника органа, подразделения внутренних дел, в распоряжении которого он находится, и должен поддерживать ежедневную связь с кадровым аппаратом по вопросу трудоустройства. При отсутствии на службе без уважительной причины и не информирования кадрового аппарата о месте своего нахождения по истечении срока нахождения в распоряжении данная категория сотрудников подлежит увольнению в соответствии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В случае крайней необходимости, женщины-сотрудники органов внутренних дел при оформлении ими дополнительных отпусков без сохранения денежного содержания по уходу за ребенком до достижения им возраста 3 года, в случае их согласия, могут быть зачислены в распоряжение органа внутренних дел. При этом должны быть строго соблюдены требования </w:t>
      </w:r>
      <w:r>
        <w:rPr>
          <w:rFonts w:ascii="Times New Roman"/>
          <w:b w:val="false"/>
          <w:i w:val="false"/>
          <w:color w:val="000000"/>
          <w:sz w:val="28"/>
        </w:rPr>
        <w:t>пункта 59</w:t>
      </w:r>
      <w:r>
        <w:rPr>
          <w:rFonts w:ascii="Times New Roman"/>
          <w:b w:val="false"/>
          <w:i w:val="false"/>
          <w:color w:val="000000"/>
          <w:sz w:val="28"/>
        </w:rPr>
        <w:t xml:space="preserve"> Положения. </w:t>
      </w:r>
      <w:r>
        <w:br/>
      </w:r>
      <w:r>
        <w:rPr>
          <w:rFonts w:ascii="Times New Roman"/>
          <w:b w:val="false"/>
          <w:i w:val="false"/>
          <w:color w:val="000000"/>
          <w:sz w:val="28"/>
        </w:rPr>
        <w:t xml:space="preserve">
      На высвободившиеся должности (на период социального отпуска) назначаются аттестованные сотрудники с обязательным указанием в их рапорте обязательства, что при выходе сотрудника из социального отпуска он (она) обязуется перейти на предложенную любую другую вакантную должность. При выходе из социального отпуска сотрудник в течение 14 дней должен быть назначен на ранее занимаемую должность, либо равнозначную должность с его согласия. </w:t>
      </w:r>
      <w:r>
        <w:br/>
      </w:r>
      <w:r>
        <w:rPr>
          <w:rFonts w:ascii="Times New Roman"/>
          <w:b w:val="false"/>
          <w:i w:val="false"/>
          <w:color w:val="000000"/>
          <w:sz w:val="28"/>
        </w:rPr>
        <w:t xml:space="preserve">
      В срок пребывания в распоряжении не засчитывается период нахождения лиц рядового и начальствующего состава в отпуске по беременности и родам, отпуске женщинам (мужчинам), усыновившим или удочерившим детей, дополнительном отпуске без сохранения заработной платы матерям, имеющим детей в возрасте до трех лет, женщинам (мужчинам), усыновившим или удочерившим детей, на лечении время нахождения в пути следования от места прежней службы к месту дислокации соответствующего ОВД; время нахождения на учебно-экзаменационных сессиях заочных, вечерних отделениях высших и средних профессиональных учебных заведений; время нахождения под арестом в связи с привлечением к уголовной ответственности, в случаях прекращения уголовного дела или вынесения оправдательного приговора со дня ареста и по день освобождения включительно. </w:t>
      </w:r>
      <w:r>
        <w:br/>
      </w:r>
      <w:r>
        <w:rPr>
          <w:rFonts w:ascii="Times New Roman"/>
          <w:b w:val="false"/>
          <w:i w:val="false"/>
          <w:color w:val="000000"/>
          <w:sz w:val="28"/>
        </w:rPr>
        <w:t>
</w:t>
      </w:r>
      <w:r>
        <w:rPr>
          <w:rFonts w:ascii="Times New Roman"/>
          <w:b w:val="false"/>
          <w:i w:val="false"/>
          <w:color w:val="ff0000"/>
          <w:sz w:val="28"/>
        </w:rPr>
        <w:t xml:space="preserve">      Сноска. Пункт 96 с изменениями, внесенными приказами Министра внутренних дел РК от 26.03.2007 </w:t>
      </w:r>
      <w:r>
        <w:rPr>
          <w:rFonts w:ascii="Times New Roman"/>
          <w:b w:val="false"/>
          <w:i w:val="false"/>
          <w:color w:val="000000"/>
          <w:sz w:val="28"/>
        </w:rPr>
        <w:t xml:space="preserve">N 144 </w:t>
      </w:r>
      <w:r>
        <w:rPr>
          <w:rFonts w:ascii="Times New Roman"/>
          <w:b w:val="false"/>
          <w:i w:val="false"/>
          <w:color w:val="ff0000"/>
          <w:sz w:val="28"/>
        </w:rPr>
        <w:t xml:space="preserve">.;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18"/>
    <w:bookmarkStart w:name="z180" w:id="119"/>
    <w:p>
      <w:pPr>
        <w:spacing w:after="0"/>
        <w:ind w:left="0"/>
        <w:jc w:val="both"/>
      </w:pPr>
      <w:r>
        <w:rPr>
          <w:rFonts w:ascii="Times New Roman"/>
          <w:b w:val="false"/>
          <w:i w:val="false"/>
          <w:color w:val="000000"/>
          <w:sz w:val="28"/>
        </w:rPr>
        <w:t>
       97. Продвижение по службе сотрудников производится, как правило, из числа сотрудников, состоящих в кадровом резерве. Порядок формирования кадрового резерва определяется отдельным приказом Министра.</w:t>
      </w:r>
      <w:r>
        <w:br/>
      </w:r>
      <w:r>
        <w:rPr>
          <w:rFonts w:ascii="Times New Roman"/>
          <w:b w:val="false"/>
          <w:i w:val="false"/>
          <w:color w:val="000000"/>
          <w:sz w:val="28"/>
        </w:rPr>
        <w:t>
</w:t>
      </w:r>
      <w:r>
        <w:rPr>
          <w:rFonts w:ascii="Times New Roman"/>
          <w:b w:val="false"/>
          <w:i w:val="false"/>
          <w:color w:val="ff0000"/>
          <w:sz w:val="28"/>
        </w:rPr>
        <w:t xml:space="preserve">      Сноска. Пункт 97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19"/>
    <w:bookmarkStart w:name="z181" w:id="120"/>
    <w:p>
      <w:pPr>
        <w:spacing w:after="0"/>
        <w:ind w:left="0"/>
        <w:jc w:val="both"/>
      </w:pPr>
      <w:r>
        <w:rPr>
          <w:rFonts w:ascii="Times New Roman"/>
          <w:b w:val="false"/>
          <w:i w:val="false"/>
          <w:color w:val="000000"/>
          <w:sz w:val="28"/>
        </w:rPr>
        <w:t xml:space="preserve">
       98. Назначение выпускников учебных заведений МВД производится в возможно короткий срок, но не позже месяца со дня откомандирования из учебного заведения. </w:t>
      </w:r>
      <w:r>
        <w:br/>
      </w:r>
      <w:r>
        <w:rPr>
          <w:rFonts w:ascii="Times New Roman"/>
          <w:b w:val="false"/>
          <w:i w:val="false"/>
          <w:color w:val="000000"/>
          <w:sz w:val="28"/>
        </w:rPr>
        <w:t xml:space="preserve">
        Выпускники магистратуры, докторантуры высших учебных заведений МВД, а также учебных заведений зарубежных стран назначаются на вакантные должности по профилю обучения в соответствующие службы органов внутренних дел, откуда были направлены на обучение с одновременным зачислением в кадровый резерв. </w:t>
      </w:r>
      <w:r>
        <w:br/>
      </w:r>
      <w:r>
        <w:rPr>
          <w:rFonts w:ascii="Times New Roman"/>
          <w:b w:val="false"/>
          <w:i w:val="false"/>
          <w:color w:val="000000"/>
          <w:sz w:val="28"/>
        </w:rPr>
        <w:t xml:space="preserve">
      Назначение магистрантов и докторантов производится согласно протоколу персонального распределения, в течение месяца со дня откомандирования из учебных заведений.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98 с изменениями, внесенными приказом Министра внутренних дел РК от 20.05.2009 </w:t>
      </w:r>
      <w:r>
        <w:rPr>
          <w:rFonts w:ascii="Times New Roman"/>
          <w:b w:val="false"/>
          <w:i w:val="false"/>
          <w:color w:val="00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20"/>
    <w:bookmarkStart w:name="z182" w:id="121"/>
    <w:p>
      <w:pPr>
        <w:spacing w:after="0"/>
        <w:ind w:left="0"/>
        <w:jc w:val="both"/>
      </w:pPr>
      <w:r>
        <w:rPr>
          <w:rFonts w:ascii="Times New Roman"/>
          <w:b w:val="false"/>
          <w:i w:val="false"/>
          <w:color w:val="000000"/>
          <w:sz w:val="28"/>
        </w:rPr>
        <w:t xml:space="preserve">
      99. Откомандирование лиц среднего, старшего и высшего начальствующего состава из органов внутренних дел в Вооруженные Силы Республики Казахстан, другие войска и воинские формирования Республики Казахстан, органы КНБ, финансовой полиции, таможни, Министерства по чрезвычайным ситуациям, с учетом согласия сотрудника и его непосредственного начальника и оформляется приказом Министра. Приказ об откомандировании сотрудника одновременно является актом исключения из кадров МВД. </w:t>
      </w:r>
      <w:r>
        <w:br/>
      </w:r>
      <w:r>
        <w:rPr>
          <w:rFonts w:ascii="Times New Roman"/>
          <w:b w:val="false"/>
          <w:i w:val="false"/>
          <w:color w:val="000000"/>
          <w:sz w:val="28"/>
        </w:rPr>
        <w:t xml:space="preserve">
      Перемещение сотрудников по службе из вышеперечисленных структур в органы внутренних дел Республики Казахстан осуществляется через Министерство внутренних дел по мотивированному ходатайству ДВД, ДВДТ, учебных заведений МВД Республики Казахстан. </w:t>
      </w:r>
      <w:r>
        <w:br/>
      </w:r>
      <w:r>
        <w:rPr>
          <w:rFonts w:ascii="Times New Roman"/>
          <w:b w:val="false"/>
          <w:i w:val="false"/>
          <w:color w:val="000000"/>
          <w:sz w:val="28"/>
        </w:rPr>
        <w:t xml:space="preserve">
      Откомандирование лиц рядового и младшего начальствующего состава из органов внутренних дел в Вооруженные Силы Республики Казахстан, другие войска и воинские формирования Республики Казахстан, органы КНБ, финансовой полиции, таможни, Министерства по чрезвычайным ситуациям производится по запросам соответствующих ведомств, с учетом согласия сотрудника и его непосредственного начальства и оформляется приказом руководителя подразделения органа внутренних дел, наделенного правом назначения и увольнения сотрудников данной категории. </w:t>
      </w:r>
      <w:r>
        <w:br/>
      </w:r>
      <w:r>
        <w:rPr>
          <w:rFonts w:ascii="Times New Roman"/>
          <w:b w:val="false"/>
          <w:i w:val="false"/>
          <w:color w:val="000000"/>
          <w:sz w:val="28"/>
        </w:rPr>
        <w:t>
</w:t>
      </w:r>
      <w:r>
        <w:rPr>
          <w:rFonts w:ascii="Times New Roman"/>
          <w:b w:val="false"/>
          <w:i w:val="false"/>
          <w:color w:val="ff0000"/>
          <w:sz w:val="28"/>
        </w:rPr>
        <w:t xml:space="preserve">      Сноска. Пункт 99 с изменениями, внесенными приказами Министра внутренних дел Республики Казахстан от 23 июля 2004 г. </w:t>
      </w:r>
      <w:r>
        <w:rPr>
          <w:rFonts w:ascii="Times New Roman"/>
          <w:b w:val="false"/>
          <w:i w:val="false"/>
          <w:color w:val="000000"/>
          <w:sz w:val="28"/>
        </w:rPr>
        <w:t xml:space="preserve">N 428 </w:t>
      </w:r>
      <w:r>
        <w:rPr>
          <w:rFonts w:ascii="Times New Roman"/>
          <w:b w:val="false"/>
          <w:i w:val="false"/>
          <w:color w:val="ff0000"/>
          <w:sz w:val="28"/>
        </w:rPr>
        <w:t xml:space="preserve">;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21"/>
    <w:p>
      <w:pPr>
        <w:spacing w:after="0"/>
        <w:ind w:left="0"/>
        <w:jc w:val="both"/>
      </w:pPr>
      <w:r>
        <w:rPr>
          <w:rFonts w:ascii="Times New Roman"/>
          <w:b w:val="false"/>
          <w:i w:val="false"/>
          <w:color w:val="000000"/>
          <w:sz w:val="28"/>
        </w:rPr>
        <w:t xml:space="preserve">       99-1. Приказы о назначении, перемещении и увольнении сотрудников производятся руководителями, имеющими право назначения, перемещения и увольнения в соответствии с номенклатурой должностей, определяемой Министром. </w:t>
      </w:r>
    </w:p>
    <w:p>
      <w:pPr>
        <w:spacing w:after="0"/>
        <w:ind w:left="0"/>
        <w:jc w:val="both"/>
      </w:pPr>
      <w:r>
        <w:rPr>
          <w:rFonts w:ascii="Times New Roman"/>
          <w:b w:val="false"/>
          <w:i w:val="false"/>
          <w:color w:val="000000"/>
          <w:sz w:val="28"/>
        </w:rPr>
        <w:t xml:space="preserve">      Приказы назначения, перемещения и увольнения сотрудников по номенклатуре Министерства, а также приказы об освобождении или увольнении сотрудников ОВД ДВД областей, городов Астаны, Алматы, на транспорте, учебных заведений Министерства и подразделений, подчиненных Министерству, дублируются приказами руководителей подразделений, в чьих штатах состоит данная категория сотрудников с оговоркой даты издания приказа Министерства. Приказы по личному составу направляются в финансовую службу органа для производства соответствующих расчетов. </w:t>
      </w:r>
    </w:p>
    <w:p>
      <w:pPr>
        <w:spacing w:after="0"/>
        <w:ind w:left="0"/>
        <w:jc w:val="both"/>
      </w:pPr>
      <w:r>
        <w:rPr>
          <w:rFonts w:ascii="Times New Roman"/>
          <w:b w:val="false"/>
          <w:i w:val="false"/>
          <w:color w:val="000000"/>
          <w:sz w:val="28"/>
        </w:rPr>
        <w:t xml:space="preserve">      Приказы об освобождении или увольнении сотрудников по результатам служебных расследований, рекомендаций Дисциплинарных комиссий и решений оперативных совещаний регистрируются по личному составу, при этом при увольнении в обязательном порядке указывается соответствующий подпункт и пункт увольнения, а так же выслуга лет состояния на службе.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99-1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26" w:id="122"/>
    <w:p>
      <w:pPr>
        <w:spacing w:after="0"/>
        <w:ind w:left="0"/>
        <w:jc w:val="both"/>
      </w:pPr>
      <w:r>
        <w:rPr>
          <w:rFonts w:ascii="Times New Roman"/>
          <w:b w:val="false"/>
          <w:i w:val="false"/>
          <w:color w:val="000000"/>
          <w:sz w:val="28"/>
        </w:rPr>
        <w:t>
</w:t>
      </w:r>
      <w:r>
        <w:rPr>
          <w:rFonts w:ascii="Times New Roman"/>
          <w:b/>
          <w:i w:val="false"/>
          <w:color w:val="000000"/>
          <w:sz w:val="28"/>
        </w:rPr>
        <w:t xml:space="preserve">       13. Перемещение сотрудников по службе в другую местность </w:t>
      </w:r>
    </w:p>
    <w:bookmarkEnd w:id="122"/>
    <w:bookmarkStart w:name="z27" w:id="123"/>
    <w:p>
      <w:pPr>
        <w:spacing w:after="0"/>
        <w:ind w:left="0"/>
        <w:jc w:val="both"/>
      </w:pPr>
      <w:r>
        <w:rPr>
          <w:rFonts w:ascii="Times New Roman"/>
          <w:b w:val="false"/>
          <w:i w:val="false"/>
          <w:color w:val="000000"/>
          <w:sz w:val="28"/>
        </w:rPr>
        <w:t xml:space="preserve">
       100. Перемещение сотрудника по службе, в том числе в связи с передислокацией органов и подразделений внутренних дел, допускается с учетом его согласия, если иное не предусмотрено контрактом. </w:t>
      </w:r>
      <w:r>
        <w:br/>
      </w:r>
      <w:r>
        <w:rPr>
          <w:rFonts w:ascii="Times New Roman"/>
          <w:b w:val="false"/>
          <w:i w:val="false"/>
          <w:color w:val="000000"/>
          <w:sz w:val="28"/>
        </w:rPr>
        <w:t xml:space="preserve">
      Заключение о целесообразности перемещения по службе в другую местность лиц среднего, старшего и высшего начальствующего состава по состоянию их здоровья или по состоянию здоровья членов их семей дается военно-врачебными комиссиями органов внутренних дел. </w:t>
      </w:r>
    </w:p>
    <w:bookmarkEnd w:id="123"/>
    <w:bookmarkStart w:name="z183" w:id="124"/>
    <w:p>
      <w:pPr>
        <w:spacing w:after="0"/>
        <w:ind w:left="0"/>
        <w:jc w:val="both"/>
      </w:pPr>
      <w:r>
        <w:rPr>
          <w:rFonts w:ascii="Times New Roman"/>
          <w:b w:val="false"/>
          <w:i w:val="false"/>
          <w:color w:val="000000"/>
          <w:sz w:val="28"/>
        </w:rPr>
        <w:t xml:space="preserve">
      101. Перемещение сотрудника по службе по его инициативе допускается лишь по согласованию с начальниками соответствующих органов (подразделений) внутренних дел. </w:t>
      </w:r>
    </w:p>
    <w:bookmarkEnd w:id="124"/>
    <w:bookmarkStart w:name="z184" w:id="125"/>
    <w:p>
      <w:pPr>
        <w:spacing w:after="0"/>
        <w:ind w:left="0"/>
        <w:jc w:val="both"/>
      </w:pPr>
      <w:r>
        <w:rPr>
          <w:rFonts w:ascii="Times New Roman"/>
          <w:b w:val="false"/>
          <w:i w:val="false"/>
          <w:color w:val="000000"/>
          <w:sz w:val="28"/>
        </w:rPr>
        <w:t xml:space="preserve">
      102. Сотрудникам, перемещенным по службе в другую местность, выдается путевка установленного образца (Приложение N 20 к Инструкции). </w:t>
      </w:r>
      <w:r>
        <w:br/>
      </w:r>
      <w:r>
        <w:rPr>
          <w:rFonts w:ascii="Times New Roman"/>
          <w:b w:val="false"/>
          <w:i w:val="false"/>
          <w:color w:val="000000"/>
          <w:sz w:val="28"/>
        </w:rPr>
        <w:t xml:space="preserve">
      Путевка состоит из 4-х частей: </w:t>
      </w:r>
      <w:r>
        <w:br/>
      </w:r>
      <w:r>
        <w:rPr>
          <w:rFonts w:ascii="Times New Roman"/>
          <w:b w:val="false"/>
          <w:i w:val="false"/>
          <w:color w:val="000000"/>
          <w:sz w:val="28"/>
        </w:rPr>
        <w:t xml:space="preserve">
      1) корешок путевки (остается в кадровом аппарате, выдавшем его); </w:t>
      </w:r>
      <w:r>
        <w:br/>
      </w:r>
      <w:r>
        <w:rPr>
          <w:rFonts w:ascii="Times New Roman"/>
          <w:b w:val="false"/>
          <w:i w:val="false"/>
          <w:color w:val="000000"/>
          <w:sz w:val="28"/>
        </w:rPr>
        <w:t xml:space="preserve">
      2) часть путевки (для финансовой службы по месту новой службы); </w:t>
      </w:r>
      <w:r>
        <w:br/>
      </w:r>
      <w:r>
        <w:rPr>
          <w:rFonts w:ascii="Times New Roman"/>
          <w:b w:val="false"/>
          <w:i w:val="false"/>
          <w:color w:val="000000"/>
          <w:sz w:val="28"/>
        </w:rPr>
        <w:t xml:space="preserve">
      3) часть путевки (для кадрового аппарата по месту новой службы); </w:t>
      </w:r>
      <w:r>
        <w:br/>
      </w:r>
      <w:r>
        <w:rPr>
          <w:rFonts w:ascii="Times New Roman"/>
          <w:b w:val="false"/>
          <w:i w:val="false"/>
          <w:color w:val="000000"/>
          <w:sz w:val="28"/>
        </w:rPr>
        <w:t xml:space="preserve">
      4) корешок подтверждения о прибытии (высылается в кадровый аппарат органа, откуда прибыл сотрудник). </w:t>
      </w:r>
      <w:r>
        <w:br/>
      </w:r>
      <w:r>
        <w:rPr>
          <w:rFonts w:ascii="Times New Roman"/>
          <w:b w:val="false"/>
          <w:i w:val="false"/>
          <w:color w:val="000000"/>
          <w:sz w:val="28"/>
        </w:rPr>
        <w:t xml:space="preserve">
      Заполнение первых трех частей путевки производится работником кадрового аппарата сразу после издания приказа об откомандировании. </w:t>
      </w:r>
      <w:r>
        <w:br/>
      </w:r>
      <w:r>
        <w:rPr>
          <w:rFonts w:ascii="Times New Roman"/>
          <w:b w:val="false"/>
          <w:i w:val="false"/>
          <w:color w:val="000000"/>
          <w:sz w:val="28"/>
        </w:rPr>
        <w:t xml:space="preserve">
      Путевке присваивается порядковый номер, заносится специальное звание, фамилия, имя, отчество откомандированного, указывается в какой орган, город сотрудник откомандирован, в основании пишется номер и дата приказа об откомандировании, количество людей, следующих совместно с откомандированным и дата прибытия его к новому месту службы. Заполненные три части путевки подписываются начальником кадрового аппарата и скрепляются печатью. </w:t>
      </w:r>
      <w:r>
        <w:br/>
      </w:r>
      <w:r>
        <w:rPr>
          <w:rFonts w:ascii="Times New Roman"/>
          <w:b w:val="false"/>
          <w:i w:val="false"/>
          <w:color w:val="000000"/>
          <w:sz w:val="28"/>
        </w:rPr>
        <w:t xml:space="preserve">
      По прибытии сотрудника к новому месту службы, после издания приказа о его назначении, вторая часть путевки передается в финансовую службу, а третья и четвертая части в кадровый аппарат. Работник кадрового аппарата третью часть путевки подшивает в IV часть личного дела прибывшего сотрудника, а заполненное подтверждение о прибытии, подписанное руководителем кадрового аппарата и скрепленное печатью, высылается в орган, откуда прибыл сотрудник. </w:t>
      </w:r>
    </w:p>
    <w:bookmarkEnd w:id="125"/>
    <w:bookmarkStart w:name="z28" w:id="126"/>
    <w:p>
      <w:pPr>
        <w:spacing w:after="0"/>
        <w:ind w:left="0"/>
        <w:jc w:val="both"/>
      </w:pPr>
      <w:r>
        <w:rPr>
          <w:rFonts w:ascii="Times New Roman"/>
          <w:b w:val="false"/>
          <w:i w:val="false"/>
          <w:color w:val="000000"/>
          <w:sz w:val="28"/>
        </w:rPr>
        <w:t>
</w:t>
      </w:r>
      <w:r>
        <w:rPr>
          <w:rFonts w:ascii="Times New Roman"/>
          <w:b/>
          <w:i w:val="false"/>
          <w:color w:val="000000"/>
          <w:sz w:val="28"/>
        </w:rPr>
        <w:t xml:space="preserve">      14. Отстранение от должности </w:t>
      </w:r>
    </w:p>
    <w:bookmarkEnd w:id="126"/>
    <w:bookmarkStart w:name="z29" w:id="127"/>
    <w:p>
      <w:pPr>
        <w:spacing w:after="0"/>
        <w:ind w:left="0"/>
        <w:jc w:val="both"/>
      </w:pPr>
      <w:r>
        <w:rPr>
          <w:rFonts w:ascii="Times New Roman"/>
          <w:b w:val="false"/>
          <w:i w:val="false"/>
          <w:color w:val="000000"/>
          <w:sz w:val="28"/>
        </w:rPr>
        <w:t xml:space="preserve">
      103. Сотрудник ОВД может быть временно отстранен от должности до прекращения уголовного дела по реабилитирующим основаниям или до вступления обвинительного приговора в законную силу, а также по рекомендации Дисциплинарной комиссии до принятия решения по материалам служебного расследования. Кроме того, сотрудник ОВД может быть временно отстранен от должности на период его длительного излечения (более двух месяцев) до выздоровления. </w:t>
      </w:r>
      <w:r>
        <w:br/>
      </w: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27"/>
    <w:bookmarkStart w:name="z185" w:id="128"/>
    <w:p>
      <w:pPr>
        <w:spacing w:after="0"/>
        <w:ind w:left="0"/>
        <w:jc w:val="both"/>
      </w:pPr>
      <w:r>
        <w:rPr>
          <w:rFonts w:ascii="Times New Roman"/>
          <w:b w:val="false"/>
          <w:i w:val="false"/>
          <w:color w:val="000000"/>
          <w:sz w:val="28"/>
        </w:rPr>
        <w:t xml:space="preserve">
      104. Отстранение от должности применяется в крайних, не терпящих отлагательства случаях (тяжесть совершенного проступка, невозможность дальнейшего пребывания в данной должности), а также в целях полноты и объективности расследования уголовного дела или служебного расследования. </w:t>
      </w:r>
    </w:p>
    <w:bookmarkEnd w:id="128"/>
    <w:p>
      <w:pPr>
        <w:spacing w:after="0"/>
        <w:ind w:left="0"/>
        <w:jc w:val="both"/>
      </w:pPr>
      <w:r>
        <w:rPr>
          <w:rFonts w:ascii="Times New Roman"/>
          <w:b w:val="false"/>
          <w:i w:val="false"/>
          <w:color w:val="000000"/>
          <w:sz w:val="28"/>
        </w:rPr>
        <w:t xml:space="preserve">      Основанием для принятия решения об отстранении от должности является постановление органа, осуществляющего расследование уголовного дела (о временном отстранении обвиняемого от должности), или приказ руководителя подразделения внутренних дел (решение Дисциплинарной комиссии) на период проведения служебного расследования или стационарного лечения. </w:t>
      </w:r>
    </w:p>
    <w:p>
      <w:pPr>
        <w:spacing w:after="0"/>
        <w:ind w:left="0"/>
        <w:jc w:val="both"/>
      </w:pPr>
      <w:r>
        <w:rPr>
          <w:rFonts w:ascii="Times New Roman"/>
          <w:b w:val="false"/>
          <w:i w:val="false"/>
          <w:color w:val="000000"/>
          <w:sz w:val="28"/>
        </w:rPr>
        <w:t xml:space="preserve">      Отстранение от должности производится как по инициативе начальника органа, подразделения внутренних дел, которому предоставлено право назначения на должность, так и по постановлению следователя или дознавателя. </w:t>
      </w:r>
      <w:r>
        <w:br/>
      </w: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186" w:id="129"/>
    <w:p>
      <w:pPr>
        <w:spacing w:after="0"/>
        <w:ind w:left="0"/>
        <w:jc w:val="both"/>
      </w:pPr>
      <w:r>
        <w:rPr>
          <w:rFonts w:ascii="Times New Roman"/>
          <w:b w:val="false"/>
          <w:i w:val="false"/>
          <w:color w:val="000000"/>
          <w:sz w:val="28"/>
        </w:rPr>
        <w:t xml:space="preserve">
      105. Сотрудник, отстраненный от должности, до принятия решения вопроса о назначении на должность выполняет поручения по службе начальника органа, подразделения внутренних дел (кроме сотрудников, привлекаемых в качестве обвиняемых в совершении преступления с применением меры пресечения - содержание под арестом). Ежедневно прибывать в кадровый аппарат по месту службы. </w:t>
      </w:r>
      <w:r>
        <w:br/>
      </w:r>
      <w:r>
        <w:rPr>
          <w:rFonts w:ascii="Times New Roman"/>
          <w:b w:val="false"/>
          <w:i w:val="false"/>
          <w:color w:val="000000"/>
          <w:sz w:val="28"/>
        </w:rPr>
        <w:t xml:space="preserve">
      После временного отстранения сотрудника от должности она не считается вакантной, и назначение на нее других сотрудников не производится. </w:t>
      </w:r>
      <w:r>
        <w:br/>
      </w: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29"/>
    <w:bookmarkStart w:name="z30" w:id="130"/>
    <w:p>
      <w:pPr>
        <w:spacing w:after="0"/>
        <w:ind w:left="0"/>
        <w:jc w:val="left"/>
      </w:pPr>
      <w:r>
        <w:rPr>
          <w:rFonts w:ascii="Times New Roman"/>
          <w:b/>
          <w:i w:val="false"/>
          <w:color w:val="000000"/>
        </w:rPr>
        <w:t xml:space="preserve"> 
               Аттестация </w:t>
      </w:r>
    </w:p>
    <w:bookmarkEnd w:id="130"/>
    <w:p>
      <w:pPr>
        <w:spacing w:after="0"/>
        <w:ind w:left="0"/>
        <w:jc w:val="both"/>
      </w:pPr>
      <w:r>
        <w:rPr>
          <w:rFonts w:ascii="Times New Roman"/>
          <w:b w:val="false"/>
          <w:i w:val="false"/>
          <w:color w:val="ff0000"/>
          <w:sz w:val="28"/>
        </w:rPr>
        <w:t xml:space="preserve">      Сноска. Глава "Аттестация"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31" w:id="131"/>
    <w:p>
      <w:pPr>
        <w:spacing w:after="0"/>
        <w:ind w:left="0"/>
        <w:jc w:val="both"/>
      </w:pPr>
      <w:r>
        <w:rPr>
          <w:rFonts w:ascii="Times New Roman"/>
          <w:b w:val="false"/>
          <w:i w:val="false"/>
          <w:color w:val="000000"/>
          <w:sz w:val="28"/>
        </w:rPr>
        <w:t>
</w:t>
      </w:r>
      <w:r>
        <w:rPr>
          <w:rFonts w:ascii="Times New Roman"/>
          <w:b/>
          <w:i w:val="false"/>
          <w:color w:val="000000"/>
          <w:sz w:val="28"/>
        </w:rPr>
        <w:t xml:space="preserve">        15. Порядок и условия проведения аттестации сотрудников органов внутренних дел Республики Казахстан </w:t>
      </w:r>
    </w:p>
    <w:bookmarkEnd w:id="131"/>
    <w:p>
      <w:pPr>
        <w:spacing w:after="0"/>
        <w:ind w:left="0"/>
        <w:jc w:val="both"/>
      </w:pPr>
      <w:r>
        <w:rPr>
          <w:rFonts w:ascii="Times New Roman"/>
          <w:b w:val="false"/>
          <w:i w:val="false"/>
          <w:color w:val="000000"/>
          <w:sz w:val="28"/>
        </w:rPr>
        <w:t>      106. Порядок и условия проведения аттестации лиц рядового и начальствующего состава органов внутренних дел регулируется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106-1. Аттестация сотрудников ОВД (далее - аттестация) - периодически осуществляемая процедура по определению уровня их профессиональной подготовки, правовой культуры и способности работать с гражданами. </w:t>
      </w:r>
    </w:p>
    <w:p>
      <w:pPr>
        <w:spacing w:after="0"/>
        <w:ind w:left="0"/>
        <w:jc w:val="both"/>
      </w:pPr>
      <w:r>
        <w:rPr>
          <w:rFonts w:ascii="Times New Roman"/>
          <w:b w:val="false"/>
          <w:i w:val="false"/>
          <w:color w:val="000000"/>
          <w:sz w:val="28"/>
        </w:rPr>
        <w:t xml:space="preserve">      Основным критерием оценки при аттестации является способность сотрудников выполнять возложенные на них обязанности. </w:t>
      </w:r>
    </w:p>
    <w:p>
      <w:pPr>
        <w:spacing w:after="0"/>
        <w:ind w:left="0"/>
        <w:jc w:val="both"/>
      </w:pPr>
      <w:r>
        <w:rPr>
          <w:rFonts w:ascii="Times New Roman"/>
          <w:b w:val="false"/>
          <w:i w:val="false"/>
          <w:color w:val="000000"/>
          <w:sz w:val="28"/>
        </w:rPr>
        <w:t xml:space="preserve">      107. Сотрудники ОВД (далее - сотрудники) проходят аттестацию по истечении каждых последующих трех лет непрерывного пребывания на службе в органах внутренних дел. При этом аттестация должна быть проведена не позднее шести месяцев со дня наступления указанного срока. </w:t>
      </w:r>
    </w:p>
    <w:p>
      <w:pPr>
        <w:spacing w:after="0"/>
        <w:ind w:left="0"/>
        <w:jc w:val="both"/>
      </w:pPr>
      <w:r>
        <w:rPr>
          <w:rFonts w:ascii="Times New Roman"/>
          <w:b w:val="false"/>
          <w:i w:val="false"/>
          <w:color w:val="000000"/>
          <w:sz w:val="28"/>
        </w:rPr>
        <w:t xml:space="preserve">      В случаях, если аттестуемые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w:t>
      </w:r>
    </w:p>
    <w:p>
      <w:pPr>
        <w:spacing w:after="0"/>
        <w:ind w:left="0"/>
        <w:jc w:val="both"/>
      </w:pPr>
      <w:r>
        <w:rPr>
          <w:rFonts w:ascii="Times New Roman"/>
          <w:b w:val="false"/>
          <w:i w:val="false"/>
          <w:color w:val="000000"/>
          <w:sz w:val="28"/>
        </w:rPr>
        <w:t xml:space="preserve">      Пребывание на службе в ОВД считается непрерывным, когда со дня увольнения сотрудника со службы в органах внутренних дел и до дня его приема на службу в ОВД не прошло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 </w:t>
      </w:r>
    </w:p>
    <w:p>
      <w:pPr>
        <w:spacing w:after="0"/>
        <w:ind w:left="0"/>
        <w:jc w:val="both"/>
      </w:pPr>
      <w:r>
        <w:rPr>
          <w:rFonts w:ascii="Times New Roman"/>
          <w:b w:val="false"/>
          <w:i w:val="false"/>
          <w:color w:val="000000"/>
          <w:sz w:val="28"/>
        </w:rPr>
        <w:t xml:space="preserve">      108. Не подлежат аттестации женщины из числа сотрудников в период их беременности и отпуска по уходу за детьми. Они аттестуются после выхода на службу не ранее чем через шесть месяцев и не позднее одного года. </w:t>
      </w:r>
    </w:p>
    <w:p>
      <w:pPr>
        <w:spacing w:after="0"/>
        <w:ind w:left="0"/>
        <w:jc w:val="both"/>
      </w:pPr>
      <w:r>
        <w:rPr>
          <w:rFonts w:ascii="Times New Roman"/>
          <w:b w:val="false"/>
          <w:i w:val="false"/>
          <w:color w:val="000000"/>
          <w:sz w:val="28"/>
        </w:rPr>
        <w:t xml:space="preserve">      109. Аттестация включает в себя ряд последовательных этапов: </w:t>
      </w:r>
    </w:p>
    <w:p>
      <w:pPr>
        <w:spacing w:after="0"/>
        <w:ind w:left="0"/>
        <w:jc w:val="both"/>
      </w:pPr>
      <w:r>
        <w:rPr>
          <w:rFonts w:ascii="Times New Roman"/>
          <w:b w:val="false"/>
          <w:i w:val="false"/>
          <w:color w:val="000000"/>
          <w:sz w:val="28"/>
        </w:rPr>
        <w:t xml:space="preserve">      1) подготовка к проведению аттестации; </w:t>
      </w:r>
    </w:p>
    <w:p>
      <w:pPr>
        <w:spacing w:after="0"/>
        <w:ind w:left="0"/>
        <w:jc w:val="both"/>
      </w:pPr>
      <w:r>
        <w:rPr>
          <w:rFonts w:ascii="Times New Roman"/>
          <w:b w:val="false"/>
          <w:i w:val="false"/>
          <w:color w:val="000000"/>
          <w:sz w:val="28"/>
        </w:rPr>
        <w:t>      2) сдача установленных нормативов по физической подготовке и прохождение медицинского освидетельствования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компьютерное тестирование сотрудника, подлежащего аттестации, на знание законодательства Республики Казахстан и логическое мышление; </w:t>
      </w:r>
    </w:p>
    <w:p>
      <w:pPr>
        <w:spacing w:after="0"/>
        <w:ind w:left="0"/>
        <w:jc w:val="both"/>
      </w:pPr>
      <w:r>
        <w:rPr>
          <w:rFonts w:ascii="Times New Roman"/>
          <w:b w:val="false"/>
          <w:i w:val="false"/>
          <w:color w:val="000000"/>
          <w:sz w:val="28"/>
        </w:rPr>
        <w:t xml:space="preserve">      4) допуск к собеседованию, собеседование с сотрудником, проводимые аттестационной комиссией; </w:t>
      </w:r>
    </w:p>
    <w:p>
      <w:pPr>
        <w:spacing w:after="0"/>
        <w:ind w:left="0"/>
        <w:jc w:val="both"/>
      </w:pPr>
      <w:r>
        <w:rPr>
          <w:rFonts w:ascii="Times New Roman"/>
          <w:b w:val="false"/>
          <w:i w:val="false"/>
          <w:color w:val="000000"/>
          <w:sz w:val="28"/>
        </w:rPr>
        <w:t xml:space="preserve">      5) вынесение решения аттестационной комиссией. </w:t>
      </w:r>
    </w:p>
    <w:p>
      <w:pPr>
        <w:spacing w:after="0"/>
        <w:ind w:left="0"/>
        <w:jc w:val="both"/>
      </w:pPr>
      <w:r>
        <w:rPr>
          <w:rFonts w:ascii="Times New Roman"/>
          <w:b/>
          <w:i w:val="false"/>
          <w:color w:val="000000"/>
          <w:sz w:val="28"/>
        </w:rPr>
        <w:t xml:space="preserve">      16. Организация подготовки к проведению аттестации </w:t>
      </w:r>
    </w:p>
    <w:p>
      <w:pPr>
        <w:spacing w:after="0"/>
        <w:ind w:left="0"/>
        <w:jc w:val="both"/>
      </w:pPr>
      <w:r>
        <w:rPr>
          <w:rFonts w:ascii="Times New Roman"/>
          <w:b w:val="false"/>
          <w:i w:val="false"/>
          <w:color w:val="000000"/>
          <w:sz w:val="28"/>
        </w:rPr>
        <w:t xml:space="preserve">      110. При наступлении срока проведения аттестации кадровыми службами организуется подготовка к проведению аттестации. </w:t>
      </w:r>
    </w:p>
    <w:p>
      <w:pPr>
        <w:spacing w:after="0"/>
        <w:ind w:left="0"/>
        <w:jc w:val="both"/>
      </w:pPr>
      <w:r>
        <w:rPr>
          <w:rFonts w:ascii="Times New Roman"/>
          <w:b w:val="false"/>
          <w:i w:val="false"/>
          <w:color w:val="000000"/>
          <w:sz w:val="28"/>
        </w:rPr>
        <w:t xml:space="preserve">      Подготовка включает в себя следующие мероприятия: </w:t>
      </w:r>
    </w:p>
    <w:p>
      <w:pPr>
        <w:spacing w:after="0"/>
        <w:ind w:left="0"/>
        <w:jc w:val="both"/>
      </w:pPr>
      <w:r>
        <w:rPr>
          <w:rFonts w:ascii="Times New Roman"/>
          <w:b w:val="false"/>
          <w:i w:val="false"/>
          <w:color w:val="000000"/>
          <w:sz w:val="28"/>
        </w:rPr>
        <w:t xml:space="preserve">      1) разработку графика проведения аттестации; </w:t>
      </w:r>
    </w:p>
    <w:p>
      <w:pPr>
        <w:spacing w:after="0"/>
        <w:ind w:left="0"/>
        <w:jc w:val="both"/>
      </w:pPr>
      <w:r>
        <w:rPr>
          <w:rFonts w:ascii="Times New Roman"/>
          <w:b w:val="false"/>
          <w:i w:val="false"/>
          <w:color w:val="000000"/>
          <w:sz w:val="28"/>
        </w:rPr>
        <w:t xml:space="preserve">      2) организацию разъяснительной работы о целях и порядке проведения аттестации; </w:t>
      </w:r>
    </w:p>
    <w:p>
      <w:pPr>
        <w:spacing w:after="0"/>
        <w:ind w:left="0"/>
        <w:jc w:val="both"/>
      </w:pPr>
      <w:r>
        <w:rPr>
          <w:rFonts w:ascii="Times New Roman"/>
          <w:b w:val="false"/>
          <w:i w:val="false"/>
          <w:color w:val="000000"/>
          <w:sz w:val="28"/>
        </w:rPr>
        <w:t xml:space="preserve">      3) определение сроков и места проведения тестирования; </w:t>
      </w:r>
    </w:p>
    <w:p>
      <w:pPr>
        <w:spacing w:after="0"/>
        <w:ind w:left="0"/>
        <w:jc w:val="both"/>
      </w:pPr>
      <w:r>
        <w:rPr>
          <w:rFonts w:ascii="Times New Roman"/>
          <w:b w:val="false"/>
          <w:i w:val="false"/>
          <w:color w:val="000000"/>
          <w:sz w:val="28"/>
        </w:rPr>
        <w:t xml:space="preserve">      4) подготовку необходимых документов на аттестуемых сотрудников. </w:t>
      </w:r>
    </w:p>
    <w:p>
      <w:pPr>
        <w:spacing w:after="0"/>
        <w:ind w:left="0"/>
        <w:jc w:val="both"/>
      </w:pPr>
      <w:r>
        <w:rPr>
          <w:rFonts w:ascii="Times New Roman"/>
          <w:b w:val="false"/>
          <w:i w:val="false"/>
          <w:color w:val="000000"/>
          <w:sz w:val="28"/>
        </w:rPr>
        <w:t xml:space="preserve">      Порядок и условия прохождения тестирования, а также пороговые значения для категорий должностей (далее - пороговые значения) устанавливаются ОВД. </w:t>
      </w:r>
    </w:p>
    <w:p>
      <w:pPr>
        <w:spacing w:after="0"/>
        <w:ind w:left="0"/>
        <w:jc w:val="both"/>
      </w:pPr>
      <w:r>
        <w:rPr>
          <w:rFonts w:ascii="Times New Roman"/>
          <w:b w:val="false"/>
          <w:i w:val="false"/>
          <w:color w:val="000000"/>
          <w:sz w:val="28"/>
        </w:rPr>
        <w:t xml:space="preserve">      111. Кадровая служба ОВД один раз в течение шести месяцев определяет сотрудников, подлежащих аттестации соответствии с пунктом 107 настоящей Инструкции. </w:t>
      </w:r>
    </w:p>
    <w:p>
      <w:pPr>
        <w:spacing w:after="0"/>
        <w:ind w:left="0"/>
        <w:jc w:val="both"/>
      </w:pPr>
      <w:r>
        <w:rPr>
          <w:rFonts w:ascii="Times New Roman"/>
          <w:b w:val="false"/>
          <w:i w:val="false"/>
          <w:color w:val="000000"/>
          <w:sz w:val="28"/>
        </w:rPr>
        <w:t xml:space="preserve">      Начальник по представлению кадровой службы издает приказ, которым утверждается список сотрудников, подлежащих аттестации, состав аттестационной комиссии, график ее работы, устанавливаются сроки проведения аттестации. </w:t>
      </w:r>
    </w:p>
    <w:p>
      <w:pPr>
        <w:spacing w:after="0"/>
        <w:ind w:left="0"/>
        <w:jc w:val="both"/>
      </w:pPr>
      <w:r>
        <w:rPr>
          <w:rFonts w:ascii="Times New Roman"/>
          <w:b w:val="false"/>
          <w:i w:val="false"/>
          <w:color w:val="000000"/>
          <w:sz w:val="28"/>
        </w:rPr>
        <w:t xml:space="preserve">      Кадровая служба письменно уведомляет сотрудников о сроках проведения аттестации не позднее, чем за месяц до начала ее проведения. </w:t>
      </w:r>
    </w:p>
    <w:p>
      <w:pPr>
        <w:spacing w:after="0"/>
        <w:ind w:left="0"/>
        <w:jc w:val="both"/>
      </w:pPr>
      <w:r>
        <w:rPr>
          <w:rFonts w:ascii="Times New Roman"/>
          <w:b w:val="false"/>
          <w:i w:val="false"/>
          <w:color w:val="000000"/>
          <w:sz w:val="28"/>
        </w:rPr>
        <w:t xml:space="preserve">      112. Непосредственный руководитель сотрудника, подлежащего аттестации, оформляет его служебную характеристику по форме согласно приложению 23-1 к настоящей Инструкции и направляет ее в кадровую службу в срок не позднее чем за три недели до заседания аттестационной комиссии. </w:t>
      </w:r>
    </w:p>
    <w:p>
      <w:pPr>
        <w:spacing w:after="0"/>
        <w:ind w:left="0"/>
        <w:jc w:val="both"/>
      </w:pPr>
      <w:r>
        <w:rPr>
          <w:rFonts w:ascii="Times New Roman"/>
          <w:b w:val="false"/>
          <w:i w:val="false"/>
          <w:color w:val="000000"/>
          <w:sz w:val="28"/>
        </w:rPr>
        <w:t xml:space="preserve">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аттестуемого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 в соответствии с пунктом 107 настоящей Инструкции. </w:t>
      </w:r>
    </w:p>
    <w:p>
      <w:pPr>
        <w:spacing w:after="0"/>
        <w:ind w:left="0"/>
        <w:jc w:val="both"/>
      </w:pPr>
      <w:r>
        <w:rPr>
          <w:rFonts w:ascii="Times New Roman"/>
          <w:b w:val="false"/>
          <w:i w:val="false"/>
          <w:color w:val="000000"/>
          <w:sz w:val="28"/>
        </w:rPr>
        <w:t xml:space="preserve">      Кадровая служба обязана ознакомить сотрудника с представленной на него служебной характеристикой под роспись в срок не позднее чем за две недели до заседания аттестационной комиссии. </w:t>
      </w:r>
    </w:p>
    <w:p>
      <w:pPr>
        <w:spacing w:after="0"/>
        <w:ind w:left="0"/>
        <w:jc w:val="both"/>
      </w:pPr>
      <w:r>
        <w:rPr>
          <w:rFonts w:ascii="Times New Roman"/>
          <w:b w:val="false"/>
          <w:i w:val="false"/>
          <w:color w:val="000000"/>
          <w:sz w:val="28"/>
        </w:rPr>
        <w:t xml:space="preserve">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 </w:t>
      </w:r>
    </w:p>
    <w:p>
      <w:pPr>
        <w:spacing w:after="0"/>
        <w:ind w:left="0"/>
        <w:jc w:val="both"/>
      </w:pPr>
      <w:r>
        <w:rPr>
          <w:rFonts w:ascii="Times New Roman"/>
          <w:b w:val="false"/>
          <w:i w:val="false"/>
          <w:color w:val="000000"/>
          <w:sz w:val="28"/>
        </w:rPr>
        <w:t xml:space="preserve">      113. Кадровая служба направляет собранные аттестационные материалы в аттестационную комиссию в срок не позднее чем за три дня до ее заседания. </w:t>
      </w:r>
    </w:p>
    <w:p>
      <w:pPr>
        <w:spacing w:after="0"/>
        <w:ind w:left="0"/>
        <w:jc w:val="both"/>
      </w:pPr>
      <w:r>
        <w:rPr>
          <w:rFonts w:ascii="Times New Roman"/>
          <w:b/>
          <w:i w:val="false"/>
          <w:color w:val="000000"/>
          <w:sz w:val="28"/>
        </w:rPr>
        <w:t xml:space="preserve">      17. Аттестационная комиссия </w:t>
      </w:r>
    </w:p>
    <w:p>
      <w:pPr>
        <w:spacing w:after="0"/>
        <w:ind w:left="0"/>
        <w:jc w:val="both"/>
      </w:pPr>
      <w:r>
        <w:rPr>
          <w:rFonts w:ascii="Times New Roman"/>
          <w:b w:val="false"/>
          <w:i w:val="false"/>
          <w:color w:val="000000"/>
          <w:sz w:val="28"/>
        </w:rPr>
        <w:t xml:space="preserve">      114. Аттестационная комиссия создается приказом руководителя в комитетах, департаментах, самостоятельных управлениях, подразделениях Министерства, ДВД городов Астаны, Алматы областей, на транспорте, в городских и районных управлениях, отделах (линейных отделах) внутренних дел. Из числа членов аттестационной комиссии руководителем назначается председатель. </w:t>
      </w:r>
    </w:p>
    <w:p>
      <w:pPr>
        <w:spacing w:after="0"/>
        <w:ind w:left="0"/>
        <w:jc w:val="both"/>
      </w:pPr>
      <w:r>
        <w:rPr>
          <w:rFonts w:ascii="Times New Roman"/>
          <w:b w:val="false"/>
          <w:i w:val="false"/>
          <w:color w:val="000000"/>
          <w:sz w:val="28"/>
        </w:rPr>
        <w:t xml:space="preserve">      В состав аттестационной комиссии должно входить не менее пяти членов. </w:t>
      </w:r>
    </w:p>
    <w:p>
      <w:pPr>
        <w:spacing w:after="0"/>
        <w:ind w:left="0"/>
        <w:jc w:val="both"/>
      </w:pPr>
      <w:r>
        <w:rPr>
          <w:rFonts w:ascii="Times New Roman"/>
          <w:b w:val="false"/>
          <w:i w:val="false"/>
          <w:color w:val="000000"/>
          <w:sz w:val="28"/>
        </w:rPr>
        <w:t xml:space="preserve">      Замещение отсутствующих членов аттестационной комиссии не допускается. </w:t>
      </w:r>
    </w:p>
    <w:p>
      <w:pPr>
        <w:spacing w:after="0"/>
        <w:ind w:left="0"/>
        <w:jc w:val="both"/>
      </w:pPr>
      <w:r>
        <w:rPr>
          <w:rFonts w:ascii="Times New Roman"/>
          <w:b w:val="false"/>
          <w:i w:val="false"/>
          <w:color w:val="000000"/>
          <w:sz w:val="28"/>
        </w:rPr>
        <w:t xml:space="preserve">      Секретарем аттестационной комиссии является представитель кадровой службы, который определяется ее руководителем. </w:t>
      </w:r>
    </w:p>
    <w:p>
      <w:pPr>
        <w:spacing w:after="0"/>
        <w:ind w:left="0"/>
        <w:jc w:val="both"/>
      </w:pPr>
      <w:r>
        <w:rPr>
          <w:rFonts w:ascii="Times New Roman"/>
          <w:b w:val="false"/>
          <w:i w:val="false"/>
          <w:color w:val="000000"/>
          <w:sz w:val="28"/>
        </w:rPr>
        <w:t xml:space="preserve">      Секретарь аттестационной комиссии осуществляет организационное обеспечение ее работы и не вправе принимать участие в голосовании. </w:t>
      </w:r>
    </w:p>
    <w:p>
      <w:pPr>
        <w:spacing w:after="0"/>
        <w:ind w:left="0"/>
        <w:jc w:val="both"/>
      </w:pPr>
      <w:r>
        <w:rPr>
          <w:rFonts w:ascii="Times New Roman"/>
          <w:b w:val="false"/>
          <w:i w:val="false"/>
          <w:color w:val="000000"/>
          <w:sz w:val="28"/>
        </w:rPr>
        <w:t xml:space="preserve">      115. В зависимости от направлений работы ОВД, может быть создано несколько аттестационных комиссий. </w:t>
      </w:r>
    </w:p>
    <w:p>
      <w:pPr>
        <w:spacing w:after="0"/>
        <w:ind w:left="0"/>
        <w:jc w:val="both"/>
      </w:pPr>
      <w:r>
        <w:rPr>
          <w:rFonts w:ascii="Times New Roman"/>
          <w:b w:val="false"/>
          <w:i w:val="false"/>
          <w:color w:val="000000"/>
          <w:sz w:val="28"/>
        </w:rPr>
        <w:t xml:space="preserve">      116. Председатель аттестационной комиссии и ее члены должны занимать такую же или более высокую должность, чем сотрудники, подлежащие аттестации. </w:t>
      </w:r>
    </w:p>
    <w:p>
      <w:pPr>
        <w:spacing w:after="0"/>
        <w:ind w:left="0"/>
        <w:jc w:val="both"/>
      </w:pPr>
      <w:r>
        <w:rPr>
          <w:rFonts w:ascii="Times New Roman"/>
          <w:b w:val="false"/>
          <w:i w:val="false"/>
          <w:color w:val="000000"/>
          <w:sz w:val="28"/>
        </w:rPr>
        <w:t xml:space="preserve">      117. В состав аттестационной комиссии включаются руководители различных подразделений, представители кадровой и юридической служб (либо лица, которым подотчетны данные службы), а также иные сотрудники, за исключением сотрудников, проходящих аттестацию. </w:t>
      </w:r>
    </w:p>
    <w:p>
      <w:pPr>
        <w:spacing w:after="0"/>
        <w:ind w:left="0"/>
        <w:jc w:val="both"/>
      </w:pPr>
      <w:r>
        <w:rPr>
          <w:rFonts w:ascii="Times New Roman"/>
          <w:b w:val="false"/>
          <w:i w:val="false"/>
          <w:color w:val="000000"/>
          <w:sz w:val="28"/>
        </w:rPr>
        <w:t xml:space="preserve">      118. Заседание аттестационной комиссии считается правомочным, если на нем присутствует не менее двух третей ее состава. </w:t>
      </w:r>
    </w:p>
    <w:p>
      <w:pPr>
        <w:spacing w:after="0"/>
        <w:ind w:left="0"/>
        <w:jc w:val="both"/>
      </w:pPr>
      <w:r>
        <w:rPr>
          <w:rFonts w:ascii="Times New Roman"/>
          <w:b w:val="false"/>
          <w:i w:val="false"/>
          <w:color w:val="000000"/>
          <w:sz w:val="28"/>
        </w:rPr>
        <w:t xml:space="preserve">      119.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 </w:t>
      </w:r>
    </w:p>
    <w:p>
      <w:pPr>
        <w:spacing w:after="0"/>
        <w:ind w:left="0"/>
        <w:jc w:val="both"/>
      </w:pPr>
      <w:r>
        <w:rPr>
          <w:rFonts w:ascii="Times New Roman"/>
          <w:b/>
          <w:i w:val="false"/>
          <w:color w:val="000000"/>
          <w:sz w:val="28"/>
        </w:rPr>
        <w:t xml:space="preserve">      18. Проведение аттестации </w:t>
      </w:r>
    </w:p>
    <w:p>
      <w:pPr>
        <w:spacing w:after="0"/>
        <w:ind w:left="0"/>
        <w:jc w:val="both"/>
      </w:pPr>
      <w:r>
        <w:rPr>
          <w:rFonts w:ascii="Times New Roman"/>
          <w:b w:val="false"/>
          <w:i w:val="false"/>
          <w:color w:val="000000"/>
          <w:sz w:val="28"/>
        </w:rPr>
        <w:t xml:space="preserve">      120. Аттестационная комиссия, изучив представленные материалы, принимает решение о допуске сотрудников к собеседованию. </w:t>
      </w:r>
    </w:p>
    <w:p>
      <w:pPr>
        <w:spacing w:after="0"/>
        <w:ind w:left="0"/>
        <w:jc w:val="both"/>
      </w:pPr>
      <w:r>
        <w:rPr>
          <w:rFonts w:ascii="Times New Roman"/>
          <w:b w:val="false"/>
          <w:i w:val="false"/>
          <w:color w:val="000000"/>
          <w:sz w:val="28"/>
        </w:rPr>
        <w:t>      Сотрудники, не сдавшие установленные нормативы по физической подготовке и не прошедшие медицинское освидетельствование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получившие при прохождении тестирования оценку ниже порогового значения, к собеседованию не допускаются и решением аттестационной комиссии подлежат повторной аттестации в порядке, определенном настоящей Инструкцией. </w:t>
      </w:r>
    </w:p>
    <w:p>
      <w:pPr>
        <w:spacing w:after="0"/>
        <w:ind w:left="0"/>
        <w:jc w:val="both"/>
      </w:pPr>
      <w:r>
        <w:rPr>
          <w:rFonts w:ascii="Times New Roman"/>
          <w:b w:val="false"/>
          <w:i w:val="false"/>
          <w:color w:val="000000"/>
          <w:sz w:val="28"/>
        </w:rPr>
        <w:t xml:space="preserve">      121. На заседании аттестационной комиссии проводится собеседование с аттестуемым сотрудником. </w:t>
      </w:r>
    </w:p>
    <w:p>
      <w:pPr>
        <w:spacing w:after="0"/>
        <w:ind w:left="0"/>
        <w:jc w:val="both"/>
      </w:pPr>
      <w:r>
        <w:rPr>
          <w:rFonts w:ascii="Times New Roman"/>
          <w:b w:val="false"/>
          <w:i w:val="false"/>
          <w:color w:val="000000"/>
          <w:sz w:val="28"/>
        </w:rPr>
        <w:t xml:space="preserve">      Сотрудники, отсутствовавшие на заседании аттестационной комиссии по уважительным причинам, проходят собеседование после выхода на работу. </w:t>
      </w:r>
    </w:p>
    <w:p>
      <w:pPr>
        <w:spacing w:after="0"/>
        <w:ind w:left="0"/>
        <w:jc w:val="both"/>
      </w:pPr>
      <w:r>
        <w:rPr>
          <w:rFonts w:ascii="Times New Roman"/>
          <w:b w:val="false"/>
          <w:i w:val="false"/>
          <w:color w:val="000000"/>
          <w:sz w:val="28"/>
        </w:rPr>
        <w:t xml:space="preserve">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настоящей Инструкцией. </w:t>
      </w:r>
    </w:p>
    <w:p>
      <w:pPr>
        <w:spacing w:after="0"/>
        <w:ind w:left="0"/>
        <w:jc w:val="both"/>
      </w:pPr>
      <w:r>
        <w:rPr>
          <w:rFonts w:ascii="Times New Roman"/>
          <w:b w:val="false"/>
          <w:i w:val="false"/>
          <w:color w:val="000000"/>
          <w:sz w:val="28"/>
        </w:rPr>
        <w:t xml:space="preserve">      По итогам собеседования аттестационная комиссия принимает одно из следующих решений: </w:t>
      </w:r>
    </w:p>
    <w:p>
      <w:pPr>
        <w:spacing w:after="0"/>
        <w:ind w:left="0"/>
        <w:jc w:val="both"/>
      </w:pPr>
      <w:r>
        <w:rPr>
          <w:rFonts w:ascii="Times New Roman"/>
          <w:b w:val="false"/>
          <w:i w:val="false"/>
          <w:color w:val="000000"/>
          <w:sz w:val="28"/>
        </w:rPr>
        <w:t xml:space="preserve">      1) соответствует занимаемой должности и рекомендуется для досрочного присвоения специального звания или зачисления в кадровый резерв для занятия вышестоящей должности; </w:t>
      </w:r>
    </w:p>
    <w:p>
      <w:pPr>
        <w:spacing w:after="0"/>
        <w:ind w:left="0"/>
        <w:jc w:val="both"/>
      </w:pPr>
      <w:r>
        <w:rPr>
          <w:rFonts w:ascii="Times New Roman"/>
          <w:b w:val="false"/>
          <w:i w:val="false"/>
          <w:color w:val="000000"/>
          <w:sz w:val="28"/>
        </w:rPr>
        <w:t xml:space="preserve">      2) соответствует занимаемой должности; </w:t>
      </w:r>
    </w:p>
    <w:p>
      <w:pPr>
        <w:spacing w:after="0"/>
        <w:ind w:left="0"/>
        <w:jc w:val="both"/>
      </w:pPr>
      <w:r>
        <w:rPr>
          <w:rFonts w:ascii="Times New Roman"/>
          <w:b w:val="false"/>
          <w:i w:val="false"/>
          <w:color w:val="000000"/>
          <w:sz w:val="28"/>
        </w:rPr>
        <w:t xml:space="preserve">      3) подлежит повторной аттестации; </w:t>
      </w:r>
    </w:p>
    <w:p>
      <w:pPr>
        <w:spacing w:after="0"/>
        <w:ind w:left="0"/>
        <w:jc w:val="both"/>
      </w:pPr>
      <w:r>
        <w:rPr>
          <w:rFonts w:ascii="Times New Roman"/>
          <w:b w:val="false"/>
          <w:i w:val="false"/>
          <w:color w:val="000000"/>
          <w:sz w:val="28"/>
        </w:rPr>
        <w:t xml:space="preserve">      4) не соответствует занимаемой должности и рекомендуется к понижению в должности или специальном звании на одну ступень; </w:t>
      </w:r>
    </w:p>
    <w:p>
      <w:pPr>
        <w:spacing w:after="0"/>
        <w:ind w:left="0"/>
        <w:jc w:val="both"/>
      </w:pPr>
      <w:r>
        <w:rPr>
          <w:rFonts w:ascii="Times New Roman"/>
          <w:b w:val="false"/>
          <w:i w:val="false"/>
          <w:color w:val="000000"/>
          <w:sz w:val="28"/>
        </w:rPr>
        <w:t xml:space="preserve">      122. Повторная аттестация проводится в срок не ранее трех месяцев и не позднее шести месяцев со дня проведения первоначальной аттестации в порядке, определенном настоящей Инструкцией. </w:t>
      </w:r>
    </w:p>
    <w:p>
      <w:pPr>
        <w:spacing w:after="0"/>
        <w:ind w:left="0"/>
        <w:jc w:val="both"/>
      </w:pPr>
      <w:r>
        <w:rPr>
          <w:rFonts w:ascii="Times New Roman"/>
          <w:b w:val="false"/>
          <w:i w:val="false"/>
          <w:color w:val="000000"/>
          <w:sz w:val="28"/>
        </w:rPr>
        <w:t>      К собеседованию допускаются сотрудники, сдавшие при первоначальной или повторной аттестации установленные нормативы по физической подготовке и прошедшие медицинское освидетельствование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получившие при прохождении тестирования оценку выше порогового значения. </w:t>
      </w:r>
    </w:p>
    <w:p>
      <w:pPr>
        <w:spacing w:after="0"/>
        <w:ind w:left="0"/>
        <w:jc w:val="both"/>
      </w:pPr>
      <w:r>
        <w:rPr>
          <w:rFonts w:ascii="Times New Roman"/>
          <w:b w:val="false"/>
          <w:i w:val="false"/>
          <w:color w:val="000000"/>
          <w:sz w:val="28"/>
        </w:rPr>
        <w:t xml:space="preserve">      При повторной аттестации сотрудники, не сдавшие установленные нормативы по физической подготовке и не прошедшие медицинское освидетельствование (в случаях, установленных законодательством Республики Казахстан)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Положением. </w:t>
      </w:r>
    </w:p>
    <w:p>
      <w:pPr>
        <w:spacing w:after="0"/>
        <w:ind w:left="0"/>
        <w:jc w:val="both"/>
      </w:pPr>
      <w:r>
        <w:rPr>
          <w:rFonts w:ascii="Times New Roman"/>
          <w:b w:val="false"/>
          <w:i w:val="false"/>
          <w:color w:val="000000"/>
          <w:sz w:val="28"/>
        </w:rPr>
        <w:t xml:space="preserve">      Аттестационная комиссия, проведя повторную аттестацию, принимает одно из следующих решений: </w:t>
      </w:r>
    </w:p>
    <w:p>
      <w:pPr>
        <w:spacing w:after="0"/>
        <w:ind w:left="0"/>
        <w:jc w:val="both"/>
      </w:pPr>
      <w:r>
        <w:rPr>
          <w:rFonts w:ascii="Times New Roman"/>
          <w:b w:val="false"/>
          <w:i w:val="false"/>
          <w:color w:val="000000"/>
          <w:sz w:val="28"/>
        </w:rPr>
        <w:t xml:space="preserve">      1) соответствует занимаемой должности; </w:t>
      </w:r>
    </w:p>
    <w:p>
      <w:pPr>
        <w:spacing w:after="0"/>
        <w:ind w:left="0"/>
        <w:jc w:val="both"/>
      </w:pPr>
      <w:r>
        <w:rPr>
          <w:rFonts w:ascii="Times New Roman"/>
          <w:b w:val="false"/>
          <w:i w:val="false"/>
          <w:color w:val="000000"/>
          <w:sz w:val="28"/>
        </w:rPr>
        <w:t xml:space="preserve">      2) не соответствует занимаемой должности и рекомендуется к понижению в должности или специальном звании на одну ступень; </w:t>
      </w:r>
    </w:p>
    <w:p>
      <w:pPr>
        <w:spacing w:after="0"/>
        <w:ind w:left="0"/>
        <w:jc w:val="both"/>
      </w:pPr>
      <w:r>
        <w:rPr>
          <w:rFonts w:ascii="Times New Roman"/>
          <w:b w:val="false"/>
          <w:i w:val="false"/>
          <w:color w:val="000000"/>
          <w:sz w:val="28"/>
        </w:rPr>
        <w:t xml:space="preserve">      3) не соответствует занимаемой должности и рекомендуется к увольнению из ОВД по служебному несоответствию. </w:t>
      </w:r>
    </w:p>
    <w:p>
      <w:pPr>
        <w:spacing w:after="0"/>
        <w:ind w:left="0"/>
        <w:jc w:val="both"/>
      </w:pPr>
      <w:r>
        <w:rPr>
          <w:rFonts w:ascii="Times New Roman"/>
          <w:b w:val="false"/>
          <w:i w:val="false"/>
          <w:color w:val="000000"/>
          <w:sz w:val="28"/>
        </w:rPr>
        <w:t xml:space="preserve">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 </w:t>
      </w:r>
    </w:p>
    <w:p>
      <w:pPr>
        <w:spacing w:after="0"/>
        <w:ind w:left="0"/>
        <w:jc w:val="both"/>
      </w:pPr>
      <w:r>
        <w:rPr>
          <w:rFonts w:ascii="Times New Roman"/>
          <w:b w:val="false"/>
          <w:i w:val="false"/>
          <w:color w:val="000000"/>
          <w:sz w:val="28"/>
        </w:rPr>
        <w:t>      123.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p>
      <w:pPr>
        <w:spacing w:after="0"/>
        <w:ind w:left="0"/>
        <w:jc w:val="both"/>
      </w:pPr>
      <w:r>
        <w:rPr>
          <w:rFonts w:ascii="Times New Roman"/>
          <w:b w:val="false"/>
          <w:i w:val="false"/>
          <w:color w:val="000000"/>
          <w:sz w:val="28"/>
        </w:rPr>
        <w:t xml:space="preserve">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 (приложение 23 к Инструкции). </w:t>
      </w:r>
    </w:p>
    <w:p>
      <w:pPr>
        <w:spacing w:after="0"/>
        <w:ind w:left="0"/>
        <w:jc w:val="both"/>
      </w:pPr>
      <w:r>
        <w:rPr>
          <w:rFonts w:ascii="Times New Roman"/>
          <w:b w:val="false"/>
          <w:i w:val="false"/>
          <w:color w:val="000000"/>
          <w:sz w:val="28"/>
        </w:rPr>
        <w:t xml:space="preserve">      124. Решение аттестационной комиссии является основанием для досрочного присвоения сотруднику специального звания, зачисления сотрудника в кадровый резерв для занятия вышестоящей должности, понижения сотрудника в должности или его увольнения. </w:t>
      </w:r>
    </w:p>
    <w:p>
      <w:pPr>
        <w:spacing w:after="0"/>
        <w:ind w:left="0"/>
        <w:jc w:val="both"/>
      </w:pPr>
      <w:r>
        <w:rPr>
          <w:rFonts w:ascii="Times New Roman"/>
          <w:b/>
          <w:i w:val="false"/>
          <w:color w:val="000000"/>
          <w:sz w:val="28"/>
        </w:rPr>
        <w:t xml:space="preserve">      19. Обжалование решения аттестационной комиссии </w:t>
      </w:r>
    </w:p>
    <w:p>
      <w:pPr>
        <w:spacing w:after="0"/>
        <w:ind w:left="0"/>
        <w:jc w:val="both"/>
      </w:pPr>
      <w:r>
        <w:rPr>
          <w:rFonts w:ascii="Times New Roman"/>
          <w:b w:val="false"/>
          <w:i w:val="false"/>
          <w:color w:val="000000"/>
          <w:sz w:val="28"/>
        </w:rPr>
        <w:t xml:space="preserve">      125. Сотрудник имеет право обжаловать решение аттестационной комиссии у руководителя или вышестоящего должностного лица либо обратиться в суд. </w:t>
      </w:r>
    </w:p>
    <w:p>
      <w:pPr>
        <w:spacing w:after="0"/>
        <w:ind w:left="0"/>
        <w:jc w:val="both"/>
      </w:pPr>
      <w:r>
        <w:rPr>
          <w:rFonts w:ascii="Times New Roman"/>
          <w:b w:val="false"/>
          <w:i w:val="false"/>
          <w:color w:val="000000"/>
          <w:sz w:val="28"/>
        </w:rPr>
        <w:t xml:space="preserve">      126. Руководитель или вышестоящее должностное лицо может назначить повторную аттестацию, по итогам которой принимается окончательное решение. Данная аттестация проводится в соответствии с настоящей Инструкцией.  </w:t>
      </w:r>
    </w:p>
    <w:bookmarkStart w:name="z204" w:id="132"/>
    <w:p>
      <w:pPr>
        <w:spacing w:after="0"/>
        <w:ind w:left="0"/>
        <w:jc w:val="both"/>
      </w:pPr>
      <w:r>
        <w:rPr>
          <w:rFonts w:ascii="Times New Roman"/>
          <w:b w:val="false"/>
          <w:i w:val="false"/>
          <w:color w:val="000000"/>
          <w:sz w:val="28"/>
        </w:rPr>
        <w:t>
</w:t>
      </w:r>
      <w:r>
        <w:rPr>
          <w:rFonts w:ascii="Times New Roman"/>
          <w:b/>
          <w:i w:val="false"/>
          <w:color w:val="000000"/>
          <w:sz w:val="28"/>
        </w:rPr>
        <w:t xml:space="preserve">                                  Отпуска     </w:t>
      </w:r>
    </w:p>
    <w:bookmarkEnd w:id="132"/>
    <w:p>
      <w:pPr>
        <w:spacing w:after="0"/>
        <w:ind w:left="0"/>
        <w:jc w:val="both"/>
      </w:pPr>
      <w:r>
        <w:rPr>
          <w:rFonts w:ascii="Times New Roman"/>
          <w:b/>
          <w:i w:val="false"/>
          <w:color w:val="000000"/>
          <w:sz w:val="28"/>
        </w:rPr>
        <w:t xml:space="preserve">     20. Права начальников по предоставлению отпусков, порядок оформления отпусков </w:t>
      </w:r>
    </w:p>
    <w:bookmarkStart w:name="z205" w:id="133"/>
    <w:p>
      <w:pPr>
        <w:spacing w:after="0"/>
        <w:ind w:left="0"/>
        <w:jc w:val="both"/>
      </w:pPr>
      <w:r>
        <w:rPr>
          <w:rFonts w:ascii="Times New Roman"/>
          <w:b w:val="false"/>
          <w:i w:val="false"/>
          <w:color w:val="000000"/>
          <w:sz w:val="28"/>
        </w:rPr>
        <w:t xml:space="preserve">
       127. Вице-министрам внутренних дел, председателю Комитета, начальникам Департаментов, самостоятельных управлений министерства, начальникам ГУВД, УВД областей, города республиканского значения и столицы республики, на транспорте, Академии, высших и средних специальных учебных заведений МВД, Акционерных обществ МВД отпуска, в том числе очередные предоставляются Министром в соответствии с графиком отпусков составленных кадровым аппаратом МВД. Начальникам горрайлинорганов, служб ГУВД, УВД областей, города республиканского значения и столицы республики, на транспорте, учреждений МВД отпуска предоставляются соответственно начальниками ГУВД, УВД областей, города республиканского значения и столицы республики, на транспорте. Предоставление отпуска данной категории сотрудников органов внутренних дел оформляется приказом по личному составу, в котором отражается вид отпуска, на какой период он предоставляется и на кого возлагается исполнение служебных обязанностей, а также основание предоставления отпуска. </w:t>
      </w:r>
      <w:r>
        <w:br/>
      </w:r>
      <w:r>
        <w:rPr>
          <w:rFonts w:ascii="Times New Roman"/>
          <w:b w:val="false"/>
          <w:i w:val="false"/>
          <w:color w:val="000000"/>
          <w:sz w:val="28"/>
        </w:rPr>
        <w:t xml:space="preserve">
      Остальным сотрудникам отпуска (за исключением очередных и дополнительных за выслугу лет) предоставляются приказами по личному составу начальников, имеющим право назначать и освобождать от данных должностей. В приказе отражается вид отпуска, на какой период он предоставляется, основание предоставления отпуска.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127 с изменениями, внесенными приказами Министра внутренних дел РК от 23.07.2004 </w:t>
      </w:r>
      <w:r>
        <w:rPr>
          <w:rFonts w:ascii="Times New Roman"/>
          <w:b w:val="false"/>
          <w:i w:val="false"/>
          <w:color w:val="000000"/>
          <w:sz w:val="28"/>
        </w:rPr>
        <w:t xml:space="preserve">N 428 </w:t>
      </w:r>
      <w:r>
        <w:rPr>
          <w:rFonts w:ascii="Times New Roman"/>
          <w:b w:val="false"/>
          <w:i w:val="false"/>
          <w:color w:val="ff0000"/>
          <w:sz w:val="28"/>
        </w:rPr>
        <w:t xml:space="preserve">;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33"/>
    <w:bookmarkStart w:name="z206" w:id="134"/>
    <w:p>
      <w:pPr>
        <w:spacing w:after="0"/>
        <w:ind w:left="0"/>
        <w:jc w:val="both"/>
      </w:pPr>
      <w:r>
        <w:rPr>
          <w:rFonts w:ascii="Times New Roman"/>
          <w:b w:val="false"/>
          <w:i w:val="false"/>
          <w:color w:val="000000"/>
          <w:sz w:val="28"/>
        </w:rPr>
        <w:t xml:space="preserve">
       128. Основанием для предоставления очередных отпусков являются график, утвержденный начальником службы, и рапорт сотрудника, на имя начальника, утвердившего график отпусков, в котором должно быть указано место проведения отпуска и фамилия совместно выезжающего с ним члена семьи, а также с какого числа сотрудник предполагает убытие в отпуск (сотрудники, перечисленным в пункте 127 Инструкции, в рапорте также отражают, на кого возложить исполнение служебных обязанностей). График очередных отпусков службы, подразделения, составляемый ежегодно в декабре и до 15 января следующего года утверждаемый соответствующими начальниками, своевременно доводится до сведения личного состава. </w:t>
      </w:r>
    </w:p>
    <w:bookmarkEnd w:id="134"/>
    <w:bookmarkStart w:name="z207" w:id="135"/>
    <w:p>
      <w:pPr>
        <w:spacing w:after="0"/>
        <w:ind w:left="0"/>
        <w:jc w:val="both"/>
      </w:pPr>
      <w:r>
        <w:rPr>
          <w:rFonts w:ascii="Times New Roman"/>
          <w:b w:val="false"/>
          <w:i w:val="false"/>
          <w:color w:val="000000"/>
          <w:sz w:val="28"/>
        </w:rPr>
        <w:t xml:space="preserve">
      Очередные отпуска предоставляются сотрудникам равномерно в течение всего календарного года с расчетом ежемесячного нахождения в отпусках, как правило, 10-15 процентов личного состава конкретного подразделения, органа, учебного заведения МВД в целом. Начальникам, имеющим право предоставления отпусков, разрешается уменьшать эти нормы в напряженные периоды службы и, соответственно, увеличивать в другие периоды текущего календарного года. </w:t>
      </w:r>
      <w:r>
        <w:br/>
      </w:r>
      <w:r>
        <w:rPr>
          <w:rFonts w:ascii="Times New Roman"/>
          <w:b w:val="false"/>
          <w:i w:val="false"/>
          <w:color w:val="000000"/>
          <w:sz w:val="28"/>
        </w:rPr>
        <w:t>
      Графики предоставления очередных отпусков хранятся в кадровом аппарате и службе в специально заведенных делах (срок хранения пять лет).</w:t>
      </w:r>
      <w:r>
        <w:br/>
      </w:r>
      <w:r>
        <w:rPr>
          <w:rFonts w:ascii="Times New Roman"/>
          <w:b w:val="false"/>
          <w:i w:val="false"/>
          <w:color w:val="000000"/>
          <w:sz w:val="28"/>
        </w:rPr>
        <w:t xml:space="preserve">
      На сотрудников, прибывших в данный орган, подразделение, учебное заведение после утверждения графика предоставления очередных отпусков и не использовавших очередные отпуска по прежнему месту службы, а также вновь принятых на службу в ОВД, составляются дополнительные графики, которые приобщаются к основному графику предоставления очередных отпусков. </w:t>
      </w:r>
    </w:p>
    <w:bookmarkEnd w:id="135"/>
    <w:bookmarkStart w:name="z208" w:id="136"/>
    <w:p>
      <w:pPr>
        <w:spacing w:after="0"/>
        <w:ind w:left="0"/>
        <w:jc w:val="both"/>
      </w:pPr>
      <w:r>
        <w:rPr>
          <w:rFonts w:ascii="Times New Roman"/>
          <w:b w:val="false"/>
          <w:i w:val="false"/>
          <w:color w:val="000000"/>
          <w:sz w:val="28"/>
        </w:rPr>
        <w:t xml:space="preserve">
      Очередной отпуск должен быть предоставлен сотруднику в течение текущего года. </w:t>
      </w:r>
      <w:r>
        <w:br/>
      </w:r>
      <w:r>
        <w:rPr>
          <w:rFonts w:ascii="Times New Roman"/>
          <w:b w:val="false"/>
          <w:i w:val="false"/>
          <w:color w:val="000000"/>
          <w:sz w:val="28"/>
        </w:rPr>
        <w:t xml:space="preserve">
      Начальники органов, подразделений, учебных заведений несут дисциплинарную ответственность за несвоевременное предоставление сотрудникам очередных отпусков. </w:t>
      </w:r>
      <w:r>
        <w:br/>
      </w:r>
      <w:r>
        <w:rPr>
          <w:rFonts w:ascii="Times New Roman"/>
          <w:b w:val="false"/>
          <w:i w:val="false"/>
          <w:color w:val="000000"/>
          <w:sz w:val="28"/>
        </w:rPr>
        <w:t xml:space="preserve">
      Лицам рядового и начальствующего состава, имеющим право на отпуск разрешается по их желанию, его использование по частям. Время на путь следования предоставляется только на одну часть отпуска. Вид транспорта следования в отпуск сотрудник указывает в своем рапорте (самолетом, поездом, на личном транспорте и т.д.). </w:t>
      </w:r>
      <w:r>
        <w:br/>
      </w:r>
      <w:r>
        <w:rPr>
          <w:rFonts w:ascii="Times New Roman"/>
          <w:b w:val="false"/>
          <w:i w:val="false"/>
          <w:color w:val="000000"/>
          <w:sz w:val="28"/>
        </w:rPr>
        <w:t>
</w:t>
      </w:r>
      <w:r>
        <w:rPr>
          <w:rFonts w:ascii="Times New Roman"/>
          <w:b w:val="false"/>
          <w:i w:val="false"/>
          <w:color w:val="ff0000"/>
          <w:sz w:val="28"/>
        </w:rPr>
        <w:t xml:space="preserve">      Сноска. Пункт 128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36"/>
    <w:bookmarkStart w:name="z209" w:id="137"/>
    <w:p>
      <w:pPr>
        <w:spacing w:after="0"/>
        <w:ind w:left="0"/>
        <w:jc w:val="both"/>
      </w:pPr>
      <w:r>
        <w:rPr>
          <w:rFonts w:ascii="Times New Roman"/>
          <w:b w:val="false"/>
          <w:i w:val="false"/>
          <w:color w:val="000000"/>
          <w:sz w:val="28"/>
        </w:rPr>
        <w:t xml:space="preserve">
        129. Сотрудникам, убывающим в очередные отпуска, кадровыми аппаратами органов и подразделений, учебных заведений МВД, а там, где нет кадровых аппаратов, в необходимых случаях, - специально уполномоченными на то лицами, выдаются отпускные удостоверения (Приложение N 25 к Инструкции). </w:t>
      </w:r>
      <w:r>
        <w:br/>
      </w:r>
      <w:r>
        <w:rPr>
          <w:rFonts w:ascii="Times New Roman"/>
          <w:b w:val="false"/>
          <w:i w:val="false"/>
          <w:color w:val="000000"/>
          <w:sz w:val="28"/>
        </w:rPr>
        <w:t xml:space="preserve">
      После возвращения из отпуска сотрудники сдают в кадровый аппарат органа отпускное удостоверение (с отметками дней прибытия и убытия с места проведения отпуска и отметкой о дате выхода на работу) и проездные документы на проезд в оба конца. </w:t>
      </w:r>
    </w:p>
    <w:bookmarkEnd w:id="137"/>
    <w:bookmarkStart w:name="z210" w:id="138"/>
    <w:p>
      <w:pPr>
        <w:spacing w:after="0"/>
        <w:ind w:left="0"/>
        <w:jc w:val="both"/>
      </w:pPr>
      <w:r>
        <w:rPr>
          <w:rFonts w:ascii="Times New Roman"/>
          <w:b w:val="false"/>
          <w:i w:val="false"/>
          <w:color w:val="000000"/>
          <w:sz w:val="28"/>
        </w:rPr>
        <w:t>
      130. Сотрудники, убывающие в отпуск, сдают табельное оружие, передают своим непосредственным начальникам все дела и материалы, предусмотренные служебными обязанностями, либо по их указанию другим сотрудникам.</w:t>
      </w:r>
    </w:p>
    <w:bookmarkEnd w:id="138"/>
    <w:bookmarkStart w:name="z41" w:id="139"/>
    <w:p>
      <w:pPr>
        <w:spacing w:after="0"/>
        <w:ind w:left="0"/>
        <w:jc w:val="both"/>
      </w:pPr>
      <w:r>
        <w:rPr>
          <w:rFonts w:ascii="Times New Roman"/>
          <w:b w:val="false"/>
          <w:i w:val="false"/>
          <w:color w:val="000000"/>
          <w:sz w:val="28"/>
        </w:rPr>
        <w:t>
</w:t>
      </w:r>
      <w:r>
        <w:rPr>
          <w:rFonts w:ascii="Times New Roman"/>
          <w:b/>
          <w:i w:val="false"/>
          <w:color w:val="000000"/>
          <w:sz w:val="28"/>
        </w:rPr>
        <w:t xml:space="preserve">      21. Исчисление времени, необходимого на отпуск </w:t>
      </w:r>
    </w:p>
    <w:bookmarkEnd w:id="139"/>
    <w:bookmarkStart w:name="z42" w:id="140"/>
    <w:p>
      <w:pPr>
        <w:spacing w:after="0"/>
        <w:ind w:left="0"/>
        <w:jc w:val="both"/>
      </w:pPr>
      <w:r>
        <w:rPr>
          <w:rFonts w:ascii="Times New Roman"/>
          <w:b w:val="false"/>
          <w:i w:val="false"/>
          <w:color w:val="000000"/>
          <w:sz w:val="28"/>
        </w:rPr>
        <w:t xml:space="preserve">
       131. Время, необходимое для проезда к месту проведения отпуска и обратно, исчисляется по расписанию движения того или иного вида транспорта. </w:t>
      </w:r>
      <w:r>
        <w:br/>
      </w:r>
      <w:r>
        <w:rPr>
          <w:rFonts w:ascii="Times New Roman"/>
          <w:b w:val="false"/>
          <w:i w:val="false"/>
          <w:color w:val="000000"/>
          <w:sz w:val="28"/>
        </w:rPr>
        <w:t xml:space="preserve">
      При следовании к месту проведения отпуска самолетом время на проезд исчисляется из расчета одни сутки к месту проведения отпуска и обратно. </w:t>
      </w:r>
      <w:r>
        <w:br/>
      </w:r>
      <w:r>
        <w:rPr>
          <w:rFonts w:ascii="Times New Roman"/>
          <w:b w:val="false"/>
          <w:i w:val="false"/>
          <w:color w:val="000000"/>
          <w:sz w:val="28"/>
        </w:rPr>
        <w:t xml:space="preserve">
      В тех случаях, когда сотрудники следуют в отпуск более быстрым видом транспорта, чем тот, для проезда которым им выделены дополнительные дни, время для проезда к месту проведения отпуска и обратно исчисляется по фактически затраченному, а общая продолжительность отпуска с учетом времени проезда к месту проведения отпуска и обратно этих лиц на службе соответственно сокращается. </w:t>
      </w:r>
      <w:r>
        <w:br/>
      </w:r>
      <w:r>
        <w:rPr>
          <w:rFonts w:ascii="Times New Roman"/>
          <w:b w:val="false"/>
          <w:i w:val="false"/>
          <w:color w:val="000000"/>
          <w:sz w:val="28"/>
        </w:rPr>
        <w:t xml:space="preserve">
      В случае, когда сотрудники следуют в очередной отпуск личным транспортом (автомототранспортом и др.), время, необходимое для проезда к месту проведения отпуска и обратно, исчисляется по расписанию железнодорожного транспорта. </w:t>
      </w:r>
      <w:r>
        <w:br/>
      </w:r>
      <w:r>
        <w:rPr>
          <w:rFonts w:ascii="Times New Roman"/>
          <w:b w:val="false"/>
          <w:i w:val="false"/>
          <w:color w:val="000000"/>
          <w:sz w:val="28"/>
        </w:rPr>
        <w:t xml:space="preserve">
      При проведении очередного отпуска в нескольких пунктах сотрудникам предоставляется время для проезда только к одному пункту и обратно (к наиболее отдаленному). </w:t>
      </w:r>
    </w:p>
    <w:bookmarkEnd w:id="140"/>
    <w:bookmarkStart w:name="z211" w:id="141"/>
    <w:p>
      <w:pPr>
        <w:spacing w:after="0"/>
        <w:ind w:left="0"/>
        <w:jc w:val="both"/>
      </w:pPr>
      <w:r>
        <w:rPr>
          <w:rFonts w:ascii="Times New Roman"/>
          <w:b w:val="false"/>
          <w:i w:val="false"/>
          <w:color w:val="000000"/>
          <w:sz w:val="28"/>
        </w:rPr>
        <w:t>
      132. Сотрудникам за работу с вредными условиями труда, за службу в высокогорных местностях, с тяжелыми и неблагоприятными климатическими условиями, особый характер службы, дополнительный отпуск сверх 30 суток очередного отпуска и дополнительного отпуска за выслугу лет предоставляется в соответствии с действующими </w:t>
      </w:r>
      <w:r>
        <w:rPr>
          <w:rFonts w:ascii="Times New Roman"/>
          <w:b w:val="false"/>
          <w:i w:val="false"/>
          <w:color w:val="000000"/>
          <w:sz w:val="28"/>
        </w:rPr>
        <w:t>нормативными актами</w:t>
      </w:r>
      <w:r>
        <w:rPr>
          <w:rFonts w:ascii="Times New Roman"/>
          <w:b w:val="false"/>
          <w:i w:val="false"/>
          <w:color w:val="000000"/>
          <w:sz w:val="28"/>
        </w:rPr>
        <w:t xml:space="preserve">. При этом общая непрерывная продолжительность нахождения в отпуске не должна превышать 55 календарных дней (без учета времени к месту проведения отпуска и обратно). </w:t>
      </w:r>
    </w:p>
    <w:bookmarkEnd w:id="141"/>
    <w:bookmarkStart w:name="z212" w:id="142"/>
    <w:p>
      <w:pPr>
        <w:spacing w:after="0"/>
        <w:ind w:left="0"/>
        <w:jc w:val="both"/>
      </w:pPr>
      <w:r>
        <w:rPr>
          <w:rFonts w:ascii="Times New Roman"/>
          <w:b w:val="false"/>
          <w:i w:val="false"/>
          <w:color w:val="000000"/>
          <w:sz w:val="28"/>
        </w:rPr>
        <w:t xml:space="preserve">
      133. При перемещениях по службе сотрудников, не использовавших очередной отпуск до этого перемещения, отпуск предоставляется по новому месту службы в году перемещения. </w:t>
      </w:r>
    </w:p>
    <w:bookmarkEnd w:id="142"/>
    <w:bookmarkStart w:name="z213" w:id="143"/>
    <w:p>
      <w:pPr>
        <w:spacing w:after="0"/>
        <w:ind w:left="0"/>
        <w:jc w:val="both"/>
      </w:pPr>
      <w:r>
        <w:rPr>
          <w:rFonts w:ascii="Times New Roman"/>
          <w:b w:val="false"/>
          <w:i w:val="false"/>
          <w:color w:val="000000"/>
          <w:sz w:val="28"/>
        </w:rPr>
        <w:t xml:space="preserve">
      В тех случаях, когда сотрудники по прежнему месту службы не использовали также и дополнительный отпуск за работу с вредными условиями труда, этот отпуск им предоставляется по новому месту службы одновременно с очередным отпуском и исчисляется пропорционально времени работы с вредными условиями труда. </w:t>
      </w:r>
      <w:r>
        <w:br/>
      </w:r>
      <w:r>
        <w:rPr>
          <w:rFonts w:ascii="Times New Roman"/>
          <w:b w:val="false"/>
          <w:i w:val="false"/>
          <w:color w:val="000000"/>
          <w:sz w:val="28"/>
        </w:rPr>
        <w:t xml:space="preserve">
      Сотрудникам, переведенным из местностей с неблагоприятными климатическими условиями в другие районы и местности и неиспользовавшим очередной отпуск, в том числе соединенный за истекший и текущий годы, отпуск предоставляется по новому месту службы из расчета: за период службы до перевода из местностей с неблагоприятными климатическими условиями - пропорционально времени, прослуженному в этих районах и местностях (с учетом дополнительных отпусков), после перевода - на общих основаниях. </w:t>
      </w:r>
    </w:p>
    <w:bookmarkEnd w:id="143"/>
    <w:bookmarkStart w:name="z214" w:id="144"/>
    <w:p>
      <w:pPr>
        <w:spacing w:after="0"/>
        <w:ind w:left="0"/>
        <w:jc w:val="both"/>
      </w:pPr>
      <w:r>
        <w:rPr>
          <w:rFonts w:ascii="Times New Roman"/>
          <w:b w:val="false"/>
          <w:i w:val="false"/>
          <w:color w:val="000000"/>
          <w:sz w:val="28"/>
        </w:rPr>
        <w:t xml:space="preserve">
      134. При предоставлении сотрудникам очередного отпуска в первом календарном году службы (при приеме вновь на службу) принимается во внимание время со дня назначения их на должность рядового или начальствующего состава, независимо от даты присвоения специального звания или зачисления в кадры МВД. </w:t>
      </w:r>
      <w:r>
        <w:br/>
      </w:r>
      <w:r>
        <w:rPr>
          <w:rFonts w:ascii="Times New Roman"/>
          <w:b w:val="false"/>
          <w:i w:val="false"/>
          <w:color w:val="000000"/>
          <w:sz w:val="28"/>
        </w:rPr>
        <w:t xml:space="preserve">
      При подсчете продолжительности очередного отпуска в первом календарном году службы половина дня отпуска округляется до целого дня. Так, например, сотруднику, назначенному на должность 1 марта и обратившемуся с рапортом о предоставлении очередного отпуска в том же году с 1 августа, за полные пять месяцев в первом календарном году следует предоставить отпуск продолжительностью 13 суток (2,5 дня х 5 мес. = 12,5). При этом следует учитывать, что данный порядок предоставления очередных отпусков распространяется также и на бывших сотрудников органов внутренних дел, вновь принятых на службу. При этом аналогичный расчет производится также и на дополнительный отпуск за выслугу лет. Так, например, бывшему сотруднику, принятому вновь на службу в органы внутренних дел 1 марта, имеющему выслугу 11 лет и обратившемуся с рапортом о предоставлении очередного отпуска в том же году с 1 августа, за полные 5 месяцев в первом календарном году следует предоставить отпуск продолжительностью 18 суток (2,5 дня х 5 мес. + 5 дней дополнительного отпуска). </w:t>
      </w:r>
      <w:r>
        <w:br/>
      </w:r>
      <w:r>
        <w:rPr>
          <w:rFonts w:ascii="Times New Roman"/>
          <w:b w:val="false"/>
          <w:i w:val="false"/>
          <w:color w:val="000000"/>
          <w:sz w:val="28"/>
        </w:rPr>
        <w:t xml:space="preserve">
      Если право на дополнительный отпуск (или на его увеличение) возникло после момента предоставления сотруднику очередного отпуска, дополнительный отпуск за выслугу лет предоставляется в другое время до конца текущего года, или присоединяется к очередному отпуску в следующем году, по согласованию с начальником, имеющим право предоставления отпуска. </w:t>
      </w:r>
    </w:p>
    <w:bookmarkEnd w:id="144"/>
    <w:bookmarkStart w:name="z215" w:id="145"/>
    <w:p>
      <w:pPr>
        <w:spacing w:after="0"/>
        <w:ind w:left="0"/>
        <w:jc w:val="both"/>
      </w:pPr>
      <w:r>
        <w:rPr>
          <w:rFonts w:ascii="Times New Roman"/>
          <w:b w:val="false"/>
          <w:i w:val="false"/>
          <w:color w:val="000000"/>
          <w:sz w:val="28"/>
        </w:rPr>
        <w:t>
      135. Продление очередного отпуска сотрудникам в связи с заболеванием во время отпуска производится начальником, предоставившим отпуск, после возвращения этих лиц к месту службы и представления документов лечебного учреждения, удостоверяющих получение ими освобождения по временной нетрудоспособности. При этом время нахождения в очередном отпуске у этих лиц, не должно прерываться. Отпуск продлевается на число неиспользованных дней по рапорту сотрудника и больничному листу и оформляется соответствующим приказом.</w:t>
      </w:r>
      <w:r>
        <w:br/>
      </w:r>
      <w:r>
        <w:rPr>
          <w:rFonts w:ascii="Times New Roman"/>
          <w:b w:val="false"/>
          <w:i w:val="false"/>
          <w:color w:val="000000"/>
          <w:sz w:val="28"/>
        </w:rPr>
        <w:t xml:space="preserve">
      О заболевании в период очередного отпуска сотрудник обязан сообщить соответствующему начальнику (по телеграфу, телефону и т.п.) до окончания срока, на который им предоставлен отпуск. </w:t>
      </w:r>
    </w:p>
    <w:bookmarkEnd w:id="145"/>
    <w:bookmarkStart w:name="z216" w:id="146"/>
    <w:p>
      <w:pPr>
        <w:spacing w:after="0"/>
        <w:ind w:left="0"/>
        <w:jc w:val="both"/>
      </w:pPr>
      <w:r>
        <w:rPr>
          <w:rFonts w:ascii="Times New Roman"/>
          <w:b w:val="false"/>
          <w:i w:val="false"/>
          <w:color w:val="000000"/>
          <w:sz w:val="28"/>
        </w:rPr>
        <w:t xml:space="preserve">
      136. Сотрудникам, находящимся в распоряжении и не использовавшим очередной отпуск, этот отпуск должен предоставляться, сразу же после освобождения от должностей (зачисления в распоряжение. </w:t>
      </w:r>
      <w:r>
        <w:br/>
      </w: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46"/>
    <w:bookmarkStart w:name="z217" w:id="147"/>
    <w:p>
      <w:pPr>
        <w:spacing w:after="0"/>
        <w:ind w:left="0"/>
        <w:jc w:val="both"/>
      </w:pPr>
      <w:r>
        <w:rPr>
          <w:rFonts w:ascii="Times New Roman"/>
          <w:b w:val="false"/>
          <w:i w:val="false"/>
          <w:color w:val="000000"/>
          <w:sz w:val="28"/>
        </w:rPr>
        <w:t xml:space="preserve">
      137. Лицам рядового и начальствующего состава, поступающим в учебные заведения МВД по очной и заочной формам обучения, для подготовки и сдачи вступительных экзаменов предоставляются учебные отпуска с сохранением денежного содержания, а поступающим в другие учебные заведения для сдачи вступительных экзаменов - без сохранения денежного содержания. </w:t>
      </w:r>
      <w:r>
        <w:br/>
      </w:r>
      <w:r>
        <w:rPr>
          <w:rFonts w:ascii="Times New Roman"/>
          <w:b w:val="false"/>
          <w:i w:val="false"/>
          <w:color w:val="000000"/>
          <w:sz w:val="28"/>
        </w:rPr>
        <w:t xml:space="preserve">
      Очередной отпуск кандидатам, допущенным к вступительным экзаменам на дневное обучение предоставляется с таким расчетом, чтобы он был ими использован до командирования в учебное заведение. </w:t>
      </w:r>
      <w:r>
        <w:br/>
      </w:r>
      <w:r>
        <w:rPr>
          <w:rFonts w:ascii="Times New Roman"/>
          <w:b w:val="false"/>
          <w:i w:val="false"/>
          <w:color w:val="000000"/>
          <w:sz w:val="28"/>
        </w:rPr>
        <w:t xml:space="preserve">
      Адъюнктам, обучающимся заочно и успешно выполняющим индивидуальный план адъюнктской подготовки, предоставляется по месту службы для сдачи кандидатских экзаменов и выполнения работ по диссертации отпуск в связи с обучением (с сохранением денежного содержания). К отпуску дается дополнительное время на проезд к месту нахождения учебного заведения, научно-исследовательского учреждения и обратно с сохранением денежного содержания и выдачей перевозочных документов или денег на проезд. </w:t>
      </w:r>
      <w:r>
        <w:br/>
      </w:r>
      <w:r>
        <w:rPr>
          <w:rFonts w:ascii="Times New Roman"/>
          <w:b w:val="false"/>
          <w:i w:val="false"/>
          <w:color w:val="000000"/>
          <w:sz w:val="28"/>
        </w:rPr>
        <w:t>
      Сотрудникам, обучающимся по заочной форме обучения в других учебных заведениях, имеющих лицензию на образовательную деятельность, предоставляются дополнительные отпуска без сохранения заработной платы.</w:t>
      </w:r>
      <w:r>
        <w:br/>
      </w:r>
      <w:r>
        <w:rPr>
          <w:rFonts w:ascii="Times New Roman"/>
          <w:b w:val="false"/>
          <w:i w:val="false"/>
          <w:color w:val="000000"/>
          <w:sz w:val="28"/>
        </w:rPr>
        <w:t xml:space="preserve">
      Сотрудникам, успешно сочетающим служебную или педагогическую деятельность с научной работой, кроме обучающихся в адъюнктуре или проходящих подготовку в докторантуре, по рекомендации Ученого и педагогического Совета, руководителей ВУЗов предоставляются творческие оплачиваемые отпуска на срок до одного месяца для завершения диссертационных работ на соискание ученой степени кандидата наук и на срок до трех месяцев для написания учебников, учебных пособий и программ, а также для завершения диссертационных работ на соискание ученой степени доктора наук. </w:t>
      </w:r>
      <w:r>
        <w:br/>
      </w:r>
      <w:r>
        <w:rPr>
          <w:rFonts w:ascii="Times New Roman"/>
          <w:b w:val="false"/>
          <w:i w:val="false"/>
          <w:color w:val="000000"/>
          <w:sz w:val="28"/>
        </w:rPr>
        <w:t>
</w:t>
      </w:r>
      <w:r>
        <w:rPr>
          <w:rFonts w:ascii="Times New Roman"/>
          <w:b w:val="false"/>
          <w:i w:val="false"/>
          <w:color w:val="ff0000"/>
          <w:sz w:val="28"/>
        </w:rPr>
        <w:t xml:space="preserve">      Сноска. Пункт 137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47"/>
    <w:bookmarkStart w:name="z218" w:id="148"/>
    <w:p>
      <w:pPr>
        <w:spacing w:after="0"/>
        <w:ind w:left="0"/>
        <w:jc w:val="both"/>
      </w:pPr>
      <w:r>
        <w:rPr>
          <w:rFonts w:ascii="Times New Roman"/>
          <w:b w:val="false"/>
          <w:i w:val="false"/>
          <w:color w:val="000000"/>
          <w:sz w:val="28"/>
        </w:rPr>
        <w:t xml:space="preserve">
       138. Кадровые аппараты органов, подразделений, учебных заведений МВД обязаны регулярно в течение года осуществлять контроль за своевременным предоставлением сотрудникам всех видов отпусков, о всех выявленных недостатках немедленно докладывать своим непосредственным начальникам. </w:t>
      </w:r>
      <w:r>
        <w:br/>
      </w:r>
      <w:r>
        <w:rPr>
          <w:rFonts w:ascii="Times New Roman"/>
          <w:b w:val="false"/>
          <w:i w:val="false"/>
          <w:color w:val="000000"/>
          <w:sz w:val="28"/>
        </w:rPr>
        <w:t xml:space="preserve">
      Отзыв из очередного отпуска допускается лишь в случае крайней необходимости, с письменного разрешения начальника, имеющего право предоставления отпусков и объявляется приказом, с указанием в нем оставшихся неиспользованными дни отпуска. В графике предоставления отпусков делается соответствующая отметка. </w:t>
      </w:r>
      <w:r>
        <w:br/>
      </w:r>
      <w:r>
        <w:rPr>
          <w:rFonts w:ascii="Times New Roman"/>
          <w:b w:val="false"/>
          <w:i w:val="false"/>
          <w:color w:val="000000"/>
          <w:sz w:val="28"/>
        </w:rPr>
        <w:t xml:space="preserve">
      В случае задержки сотрудника в отпуске по причинам, от него не зависящим, он обязан сообщить об этом непосредственному начальнику и в последующем представить соответствующий документ, удостоверяющий причину задержки. </w:t>
      </w:r>
    </w:p>
    <w:bookmarkEnd w:id="148"/>
    <w:bookmarkStart w:name="z43" w:id="149"/>
    <w:p>
      <w:pPr>
        <w:spacing w:after="0"/>
        <w:ind w:left="0"/>
        <w:jc w:val="both"/>
      </w:pPr>
      <w:r>
        <w:rPr>
          <w:rFonts w:ascii="Times New Roman"/>
          <w:b w:val="false"/>
          <w:i w:val="false"/>
          <w:color w:val="000000"/>
          <w:sz w:val="28"/>
        </w:rPr>
        <w:t>
</w:t>
      </w:r>
      <w:r>
        <w:rPr>
          <w:rFonts w:ascii="Times New Roman"/>
          <w:b/>
          <w:i w:val="false"/>
          <w:color w:val="000000"/>
          <w:sz w:val="28"/>
        </w:rPr>
        <w:t xml:space="preserve">      22. Порядок предоставления отпусков в году увольнения и окончания учебных заведений </w:t>
      </w:r>
    </w:p>
    <w:bookmarkEnd w:id="149"/>
    <w:bookmarkStart w:name="z44" w:id="150"/>
    <w:p>
      <w:pPr>
        <w:spacing w:after="0"/>
        <w:ind w:left="0"/>
        <w:jc w:val="both"/>
      </w:pPr>
      <w:r>
        <w:rPr>
          <w:rFonts w:ascii="Times New Roman"/>
          <w:b w:val="false"/>
          <w:i w:val="false"/>
          <w:color w:val="000000"/>
          <w:sz w:val="28"/>
        </w:rPr>
        <w:t>
       139. Сотрудникам, увольняемым со службы по основаниям, предусмотренным подпунктами "б", "в", "г" </w:t>
      </w:r>
      <w:r>
        <w:rPr>
          <w:rFonts w:ascii="Times New Roman"/>
          <w:b w:val="false"/>
          <w:i w:val="false"/>
          <w:color w:val="000000"/>
          <w:sz w:val="28"/>
        </w:rPr>
        <w:t>пункта 91</w:t>
      </w:r>
      <w:r>
        <w:rPr>
          <w:rFonts w:ascii="Times New Roman"/>
          <w:b w:val="false"/>
          <w:i w:val="false"/>
          <w:color w:val="000000"/>
          <w:sz w:val="28"/>
        </w:rPr>
        <w:t xml:space="preserve"> и подпунктами "а", "б" пункта 92 Положения, по их желанию, в году увольнения предоставляется очередной отпуск за фактически отработанное ими в том году время, им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45 суток. </w:t>
      </w:r>
    </w:p>
    <w:bookmarkEnd w:id="150"/>
    <w:bookmarkStart w:name="z219" w:id="151"/>
    <w:p>
      <w:pPr>
        <w:spacing w:after="0"/>
        <w:ind w:left="0"/>
        <w:jc w:val="both"/>
      </w:pPr>
      <w:r>
        <w:rPr>
          <w:rFonts w:ascii="Times New Roman"/>
          <w:b w:val="false"/>
          <w:i w:val="false"/>
          <w:color w:val="000000"/>
          <w:sz w:val="28"/>
        </w:rPr>
        <w:t xml:space="preserve">
      140. Сотрудникам, увольняемым со службы по основаниям, предусмотренным в подпунктах "а", "д", "е", "ж", "з", "и", "к", "л", "м" пункта 91 Положения, очередной и дополнительный отпуск не предоставляется, им за неиспользованный в году увольнения отпуск выплачивается денежная компенсация пропорционально прослуженному в этом году времени, но не более, чем за 45 суток. </w:t>
      </w:r>
      <w:r>
        <w:br/>
      </w:r>
      <w:r>
        <w:rPr>
          <w:rFonts w:ascii="Times New Roman"/>
          <w:b w:val="false"/>
          <w:i w:val="false"/>
          <w:color w:val="000000"/>
          <w:sz w:val="28"/>
        </w:rPr>
        <w:t xml:space="preserve">
      141. Выпускникам учебных заведений МВД по очной форме обучения после назначения на должность предоставляется очередной отпуск, продолжительностью 30 суток. </w:t>
      </w:r>
    </w:p>
    <w:bookmarkEnd w:id="151"/>
    <w:bookmarkStart w:name="z45" w:id="152"/>
    <w:p>
      <w:pPr>
        <w:spacing w:after="0"/>
        <w:ind w:left="0"/>
        <w:jc w:val="both"/>
      </w:pPr>
      <w:r>
        <w:rPr>
          <w:rFonts w:ascii="Times New Roman"/>
          <w:b w:val="false"/>
          <w:i w:val="false"/>
          <w:color w:val="000000"/>
          <w:sz w:val="28"/>
        </w:rPr>
        <w:t>
</w:t>
      </w:r>
      <w:r>
        <w:rPr>
          <w:rFonts w:ascii="Times New Roman"/>
          <w:b/>
          <w:i w:val="false"/>
          <w:color w:val="000000"/>
          <w:sz w:val="28"/>
        </w:rPr>
        <w:t xml:space="preserve">      23. Предоставление краткосрочных отпусков </w:t>
      </w:r>
    </w:p>
    <w:bookmarkEnd w:id="152"/>
    <w:bookmarkStart w:name="z46" w:id="153"/>
    <w:p>
      <w:pPr>
        <w:spacing w:after="0"/>
        <w:ind w:left="0"/>
        <w:jc w:val="both"/>
      </w:pPr>
      <w:r>
        <w:rPr>
          <w:rFonts w:ascii="Times New Roman"/>
          <w:b w:val="false"/>
          <w:i w:val="false"/>
          <w:color w:val="000000"/>
          <w:sz w:val="28"/>
        </w:rPr>
        <w:t xml:space="preserve">
       142. Краткосрочные оплачиваемые отпуска для решения неотложных социально-бытовых вопросов, выполнения родственного долга, а также по другим уважительным причинам на срок до 10 суток предоставляются сотрудникам: </w:t>
      </w:r>
      <w:r>
        <w:br/>
      </w:r>
      <w:r>
        <w:rPr>
          <w:rFonts w:ascii="Times New Roman"/>
          <w:b w:val="false"/>
          <w:i w:val="false"/>
          <w:color w:val="000000"/>
          <w:sz w:val="28"/>
        </w:rPr>
        <w:t xml:space="preserve">
      1) в случае тяжелого состояния здоровья или смерти (гибели) близкого родственника сотрудника (его (ее) отца, матери, родных братьев и сестер, детей) или лица, на воспитании которого находился сотрудник; </w:t>
      </w:r>
      <w:r>
        <w:br/>
      </w:r>
      <w:r>
        <w:rPr>
          <w:rFonts w:ascii="Times New Roman"/>
          <w:b w:val="false"/>
          <w:i w:val="false"/>
          <w:color w:val="000000"/>
          <w:sz w:val="28"/>
        </w:rPr>
        <w:t xml:space="preserve">
      2) в случае пожара или другого стихийного бедствия, постигшего семью или близкого родственника сотрудника (его (ее) отца, матери, родных братьев и сестер, детей); </w:t>
      </w:r>
      <w:r>
        <w:br/>
      </w:r>
      <w:r>
        <w:rPr>
          <w:rFonts w:ascii="Times New Roman"/>
          <w:b w:val="false"/>
          <w:i w:val="false"/>
          <w:color w:val="000000"/>
          <w:sz w:val="28"/>
        </w:rPr>
        <w:t xml:space="preserve">
      3) в других случаях, когда по решению начальника органа, подразделения, учебного заведения МВД присутствие сотрудника в семье необходимо. </w:t>
      </w:r>
      <w:r>
        <w:br/>
      </w:r>
      <w:r>
        <w:rPr>
          <w:rFonts w:ascii="Times New Roman"/>
          <w:b w:val="false"/>
          <w:i w:val="false"/>
          <w:color w:val="000000"/>
          <w:sz w:val="28"/>
        </w:rPr>
        <w:t>
      143. При необходимости сотрудникам, принимавшим участие в оперативных мероприятиях, сопряженных с риском для жизни, применением оружия, в иных экстремальных ситуациях с повышенной физической и психо-эмоциональной нагрузкой, предоставляются краткосрочные оплачиваемые отпуска для оздоровительного отдыха от трех до семи суток.</w:t>
      </w:r>
      <w:r>
        <w:br/>
      </w:r>
      <w:r>
        <w:rPr>
          <w:rFonts w:ascii="Times New Roman"/>
          <w:b w:val="false"/>
          <w:i w:val="false"/>
          <w:color w:val="000000"/>
          <w:sz w:val="28"/>
        </w:rPr>
        <w:t xml:space="preserve">
      144. Донорам из числа сотрудников непосредственно после каждой сдачи крови для переливания предоставляется день отдыха.  </w:t>
      </w:r>
    </w:p>
    <w:bookmarkEnd w:id="153"/>
    <w:bookmarkStart w:name="z220" w:id="154"/>
    <w:p>
      <w:pPr>
        <w:spacing w:after="0"/>
        <w:ind w:left="0"/>
        <w:jc w:val="both"/>
      </w:pPr>
      <w:r>
        <w:rPr>
          <w:rFonts w:ascii="Times New Roman"/>
          <w:b w:val="false"/>
          <w:i w:val="false"/>
          <w:color w:val="000000"/>
          <w:sz w:val="28"/>
        </w:rPr>
        <w:t>
</w:t>
      </w:r>
      <w:r>
        <w:rPr>
          <w:rFonts w:ascii="Times New Roman"/>
          <w:b/>
          <w:i w:val="false"/>
          <w:color w:val="000000"/>
          <w:sz w:val="28"/>
        </w:rPr>
        <w:t xml:space="preserve">                          Увольнение со службы  </w:t>
      </w:r>
    </w:p>
    <w:bookmarkEnd w:id="154"/>
    <w:p>
      <w:pPr>
        <w:spacing w:after="0"/>
        <w:ind w:left="0"/>
        <w:jc w:val="both"/>
      </w:pPr>
      <w:r>
        <w:rPr>
          <w:rFonts w:ascii="Times New Roman"/>
          <w:b/>
          <w:i w:val="false"/>
          <w:color w:val="000000"/>
          <w:sz w:val="28"/>
        </w:rPr>
        <w:t xml:space="preserve">      24. Порядок увольнения из органов внутренних дел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145. Во всех случаях прекращение службы в органах внутренних дел оформляется приказами соответствующих начальников об увольнении сотрудников из органов внутренних дел либо исключении из списков личного состава лиц, утративших гражданство Республики Казахстан или признанных судом безвестно отсутствующими или пропавшими безвести, а также умерших (погибших). </w:t>
      </w:r>
      <w:r>
        <w:br/>
      </w:r>
      <w:r>
        <w:rPr>
          <w:rFonts w:ascii="Times New Roman"/>
          <w:b w:val="false"/>
          <w:i w:val="false"/>
          <w:color w:val="000000"/>
          <w:sz w:val="28"/>
        </w:rPr>
        <w:t xml:space="preserve">
      Увольнение лиц среднего, старшего и высшего начальствующего состава производится должностными лицами, которым предоставлено право приема и назначения сотрудников на эти должности. </w:t>
      </w:r>
      <w:r>
        <w:br/>
      </w:r>
      <w:r>
        <w:rPr>
          <w:rFonts w:ascii="Times New Roman"/>
          <w:b w:val="false"/>
          <w:i w:val="false"/>
          <w:color w:val="000000"/>
          <w:sz w:val="28"/>
        </w:rPr>
        <w:t>
</w:t>
      </w:r>
      <w:r>
        <w:rPr>
          <w:rFonts w:ascii="Times New Roman"/>
          <w:b w:val="false"/>
          <w:i w:val="false"/>
          <w:color w:val="ff0000"/>
          <w:sz w:val="28"/>
        </w:rPr>
        <w:t xml:space="preserve">      Сноска. Пункт 145 с изменениями, внесенными приказами Министра внутренних дел РК от 23.07.2004 </w:t>
      </w:r>
      <w:r>
        <w:rPr>
          <w:rFonts w:ascii="Times New Roman"/>
          <w:b w:val="false"/>
          <w:i w:val="false"/>
          <w:color w:val="000000"/>
          <w:sz w:val="28"/>
        </w:rPr>
        <w:t xml:space="preserve">N 428 </w:t>
      </w:r>
      <w:r>
        <w:rPr>
          <w:rFonts w:ascii="Times New Roman"/>
          <w:b w:val="false"/>
          <w:i w:val="false"/>
          <w:color w:val="ff0000"/>
          <w:sz w:val="28"/>
        </w:rPr>
        <w:t xml:space="preserve">;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221" w:id="155"/>
    <w:p>
      <w:pPr>
        <w:spacing w:after="0"/>
        <w:ind w:left="0"/>
        <w:jc w:val="both"/>
      </w:pPr>
      <w:r>
        <w:rPr>
          <w:rFonts w:ascii="Times New Roman"/>
          <w:b w:val="false"/>
          <w:i w:val="false"/>
          <w:color w:val="000000"/>
          <w:sz w:val="28"/>
        </w:rPr>
        <w:t xml:space="preserve">
      146. Лица рядового и начальствующего состава, увольняемые со службы не по своей инициативе по основаниям, предусмотренными подпунктами "б", "в", "г" пункта 91 Положения ставятся в известность об этом, как правило, не позднее, чем за один месяц до увольнения, что оформляется уведомлением установленной формы (Приложение N 26 к Инструкции), которое подшивается во вторую часть личного дела сотрудника. </w:t>
      </w:r>
      <w:r>
        <w:br/>
      </w:r>
      <w:r>
        <w:rPr>
          <w:rFonts w:ascii="Times New Roman"/>
          <w:b w:val="false"/>
          <w:i w:val="false"/>
          <w:color w:val="000000"/>
          <w:sz w:val="28"/>
        </w:rPr>
        <w:t xml:space="preserve">
      По желанию сотрудника, его увольнение по указанным основаниям может производиться и до истечения месячного срока. </w:t>
      </w:r>
      <w:r>
        <w:br/>
      </w:r>
      <w:r>
        <w:rPr>
          <w:rFonts w:ascii="Times New Roman"/>
          <w:b w:val="false"/>
          <w:i w:val="false"/>
          <w:color w:val="000000"/>
          <w:sz w:val="28"/>
        </w:rPr>
        <w:t>
</w:t>
      </w:r>
      <w:r>
        <w:rPr>
          <w:rFonts w:ascii="Times New Roman"/>
          <w:b w:val="false"/>
          <w:i w:val="false"/>
          <w:color w:val="ff0000"/>
          <w:sz w:val="28"/>
        </w:rPr>
        <w:t xml:space="preserve">      Сноска. Пункт 146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55"/>
    <w:bookmarkStart w:name="z222" w:id="156"/>
    <w:p>
      <w:pPr>
        <w:spacing w:after="0"/>
        <w:ind w:left="0"/>
        <w:jc w:val="both"/>
      </w:pPr>
      <w:r>
        <w:rPr>
          <w:rFonts w:ascii="Times New Roman"/>
          <w:b w:val="false"/>
          <w:i w:val="false"/>
          <w:color w:val="000000"/>
          <w:sz w:val="28"/>
        </w:rPr>
        <w:t xml:space="preserve">
      147. Увольнение сотрудников по выслуге лет или собственному желанию (подпункты "а", "ж" пункта 91 Положения) производится в месячный срок со дня подачи рапорта об увольнении. </w:t>
      </w:r>
      <w:r>
        <w:br/>
      </w:r>
      <w:r>
        <w:rPr>
          <w:rFonts w:ascii="Times New Roman"/>
          <w:b w:val="false"/>
          <w:i w:val="false"/>
          <w:color w:val="000000"/>
          <w:sz w:val="28"/>
        </w:rPr>
        <w:t>
</w:t>
      </w:r>
      <w:r>
        <w:rPr>
          <w:rFonts w:ascii="Times New Roman"/>
          <w:b w:val="false"/>
          <w:i w:val="false"/>
          <w:color w:val="ff0000"/>
          <w:sz w:val="28"/>
        </w:rPr>
        <w:t xml:space="preserve">      Сноска. Пункт 147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56"/>
    <w:bookmarkStart w:name="z223" w:id="157"/>
    <w:p>
      <w:pPr>
        <w:spacing w:after="0"/>
        <w:ind w:left="0"/>
        <w:jc w:val="both"/>
      </w:pPr>
      <w:r>
        <w:rPr>
          <w:rFonts w:ascii="Times New Roman"/>
          <w:b w:val="false"/>
          <w:i w:val="false"/>
          <w:color w:val="000000"/>
          <w:sz w:val="28"/>
        </w:rPr>
        <w:t xml:space="preserve">
      148. Увольнение сотрудников в период нахождения их в отпусках и на излечении в лечебных учреждениях не производится, за исключением случаев, предусмотренных ниже. </w:t>
      </w:r>
      <w:r>
        <w:br/>
      </w:r>
      <w:r>
        <w:rPr>
          <w:rFonts w:ascii="Times New Roman"/>
          <w:b w:val="false"/>
          <w:i w:val="false"/>
          <w:color w:val="000000"/>
          <w:sz w:val="28"/>
        </w:rPr>
        <w:t xml:space="preserve">
      По истечении четырехмесячного срока непрерывного нахождения на излечении в лечебном учреждении или в отпуске по болезни (для больных туберкулезом после 10 месяцев) лечебное учреждение представляет начальнику, пользующемуся правом продления этого срока, свое заключение об ориентировочном времени, в течение которого может быть закончено лечение. </w:t>
      </w:r>
      <w:r>
        <w:br/>
      </w:r>
      <w:r>
        <w:rPr>
          <w:rFonts w:ascii="Times New Roman"/>
          <w:b w:val="false"/>
          <w:i w:val="false"/>
          <w:color w:val="000000"/>
          <w:sz w:val="28"/>
        </w:rPr>
        <w:t>
      На основании заключения лечебного учреждения указанным начальником принимается решение о продолжении срока непрерывного нахождения на излечении либо об освидетельствовании его на военно-врачебной комиссии для решения вопроса о годности к военной службе.</w:t>
      </w:r>
      <w:r>
        <w:br/>
      </w:r>
      <w:r>
        <w:rPr>
          <w:rFonts w:ascii="Times New Roman"/>
          <w:b w:val="false"/>
          <w:i w:val="false"/>
          <w:color w:val="000000"/>
          <w:sz w:val="28"/>
        </w:rPr>
        <w:t xml:space="preserve">
      Если лечение не будет закончено до истечения продленного срока, указанный начальник повторно рассматривает вопрос о дальнейшем продлении срока непрерывного нахождения сотрудника на излечении или об освидетельствовании в военно-врачебной комиссии. </w:t>
      </w:r>
      <w:r>
        <w:br/>
      </w:r>
      <w:r>
        <w:rPr>
          <w:rFonts w:ascii="Times New Roman"/>
          <w:b w:val="false"/>
          <w:i w:val="false"/>
          <w:color w:val="000000"/>
          <w:sz w:val="28"/>
        </w:rPr>
        <w:t xml:space="preserve">
      Сотрудники, в отношении которых принято решение об освидетельствовании в военно-врачебных комиссиях, в случае признания их при освидетельствовании негодными к военной службе в мирное время или негодными к военной службе с исключением с воинского учета, при определившемся исходе заболевания, могут быть уволены (представлены к увольнению) до выписки из лечебного учреждения. </w:t>
      </w:r>
      <w:r>
        <w:br/>
      </w:r>
      <w:r>
        <w:rPr>
          <w:rFonts w:ascii="Times New Roman"/>
          <w:b w:val="false"/>
          <w:i w:val="false"/>
          <w:color w:val="000000"/>
          <w:sz w:val="28"/>
        </w:rPr>
        <w:t xml:space="preserve">
      Освидетельствование в военно-врачебных комиссиях для определения годности к военной службе сотрудников, получивших ранение, контузию или увечье при исполнении служебных обязанностей, производится только по окончании лечения в лечебном учреждении. </w:t>
      </w:r>
      <w:r>
        <w:br/>
      </w:r>
      <w:r>
        <w:rPr>
          <w:rFonts w:ascii="Times New Roman"/>
          <w:b w:val="false"/>
          <w:i w:val="false"/>
          <w:color w:val="000000"/>
          <w:sz w:val="28"/>
        </w:rPr>
        <w:t xml:space="preserve">
      Сотрудники, находящиеся на излечении, могут быть уволены из органов внутренних дел, если настаивают на увольнении до излечения, о чем указывают в рапорте на увольнение. </w:t>
      </w:r>
    </w:p>
    <w:bookmarkEnd w:id="157"/>
    <w:bookmarkStart w:name="z224" w:id="158"/>
    <w:p>
      <w:pPr>
        <w:spacing w:after="0"/>
        <w:ind w:left="0"/>
        <w:jc w:val="both"/>
      </w:pPr>
      <w:r>
        <w:rPr>
          <w:rFonts w:ascii="Times New Roman"/>
          <w:b w:val="false"/>
          <w:i w:val="false"/>
          <w:color w:val="000000"/>
          <w:sz w:val="28"/>
        </w:rPr>
        <w:t>
      149. Сотрудники, оставленные на службе сверх установленных для них возрастов, при наступлении срока, до которого они оставлены на службе, подлежат увольнению из органов внутренних дел по подпункту "б" пункта 91 Положения (по возрасту), либо по подпункту "а" этого же пункта (по выслуге лет), а при наличии заключения военно-врачебной комиссии о непригодности или ограниченной пригодности к военной службе по подпункту "в" пункта 91 Положения (по состоянию здоровья). Лица рядового и начальствующего состава, не выслужившие срока, до которого они оставлены на службе, могут быть уволены на тех же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149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58"/>
    <w:bookmarkStart w:name="z225" w:id="159"/>
    <w:p>
      <w:pPr>
        <w:spacing w:after="0"/>
        <w:ind w:left="0"/>
        <w:jc w:val="both"/>
      </w:pPr>
      <w:r>
        <w:rPr>
          <w:rFonts w:ascii="Times New Roman"/>
          <w:b w:val="false"/>
          <w:i w:val="false"/>
          <w:color w:val="000000"/>
          <w:sz w:val="28"/>
        </w:rPr>
        <w:t xml:space="preserve">
      150.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59"/>
    <w:bookmarkStart w:name="z226" w:id="160"/>
    <w:p>
      <w:pPr>
        <w:spacing w:after="0"/>
        <w:ind w:left="0"/>
        <w:jc w:val="both"/>
      </w:pPr>
      <w:r>
        <w:rPr>
          <w:rFonts w:ascii="Times New Roman"/>
          <w:b w:val="false"/>
          <w:i w:val="false"/>
          <w:color w:val="000000"/>
          <w:sz w:val="28"/>
        </w:rPr>
        <w:t xml:space="preserve">
       151. Увольнение лиц среднего, старшего и высшего начальствующего состава, имеющих по запасу воинское офицерское звание, производится: </w:t>
      </w:r>
      <w:r>
        <w:br/>
      </w:r>
      <w:r>
        <w:rPr>
          <w:rFonts w:ascii="Times New Roman"/>
          <w:b w:val="false"/>
          <w:i w:val="false"/>
          <w:color w:val="000000"/>
          <w:sz w:val="28"/>
        </w:rPr>
        <w:t xml:space="preserve">
      1) по подпункту "б" пункта 91 Положения (в запас Вооруженных Сил по возрасту). При этом лица среднего и старшего начальствующего состава до подполковника включительно увольняются при достижении ими предельного возраста состояния на службе - 45 лет, имеющие специальные звания полковник полиции при достижении ими предельного возраста состояния на службе - 53 лет, лица высшего начальствующего состава до генерал-лейтенанта полиции включительно при достижении возраста 58 лет; </w:t>
      </w:r>
      <w:r>
        <w:br/>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Увольнение сотрудников-женщин, ранее до службы в органах внутренних дел не состоявших на воинском учете, производится без направления их в запас Вооруженных Сил, а также без снятия с воинского учета. </w:t>
      </w:r>
      <w:r>
        <w:br/>
      </w:r>
      <w:r>
        <w:rPr>
          <w:rFonts w:ascii="Times New Roman"/>
          <w:b w:val="false"/>
          <w:i w:val="false"/>
          <w:color w:val="000000"/>
          <w:sz w:val="28"/>
        </w:rPr>
        <w:t>
</w:t>
      </w:r>
      <w:r>
        <w:rPr>
          <w:rFonts w:ascii="Times New Roman"/>
          <w:b w:val="false"/>
          <w:i w:val="false"/>
          <w:color w:val="ff0000"/>
          <w:sz w:val="28"/>
        </w:rPr>
        <w:t xml:space="preserve">      Сноска. Пункт 151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0"/>
    <w:bookmarkStart w:name="z227" w:id="161"/>
    <w:p>
      <w:pPr>
        <w:spacing w:after="0"/>
        <w:ind w:left="0"/>
        <w:jc w:val="both"/>
      </w:pPr>
      <w:r>
        <w:rPr>
          <w:rFonts w:ascii="Times New Roman"/>
          <w:b w:val="false"/>
          <w:i w:val="false"/>
          <w:color w:val="000000"/>
          <w:sz w:val="28"/>
        </w:rPr>
        <w:t xml:space="preserve">
       152. Лица рядового и младшего начальствующего состава могут состоять на службе в органах внутренних дел до 45-летнего возраста. </w:t>
      </w:r>
      <w:r>
        <w:br/>
      </w:r>
      <w:r>
        <w:rPr>
          <w:rFonts w:ascii="Times New Roman"/>
          <w:b w:val="false"/>
          <w:i w:val="false"/>
          <w:color w:val="000000"/>
          <w:sz w:val="28"/>
        </w:rPr>
        <w:t xml:space="preserve">
      При продлении срока службы увольнение указанных лиц производится в соответствии с пунктом 91 Положения. </w:t>
      </w:r>
      <w:r>
        <w:br/>
      </w:r>
      <w:r>
        <w:rPr>
          <w:rFonts w:ascii="Times New Roman"/>
          <w:b w:val="false"/>
          <w:i w:val="false"/>
          <w:color w:val="000000"/>
          <w:sz w:val="28"/>
        </w:rPr>
        <w:t>
</w:t>
      </w:r>
      <w:r>
        <w:rPr>
          <w:rFonts w:ascii="Times New Roman"/>
          <w:b w:val="false"/>
          <w:i w:val="false"/>
          <w:color w:val="ff0000"/>
          <w:sz w:val="28"/>
        </w:rPr>
        <w:t xml:space="preserve">      Сноска. Пункт 152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1"/>
    <w:bookmarkStart w:name="z228" w:id="162"/>
    <w:p>
      <w:pPr>
        <w:spacing w:after="0"/>
        <w:ind w:left="0"/>
        <w:jc w:val="both"/>
      </w:pPr>
      <w:r>
        <w:rPr>
          <w:rFonts w:ascii="Times New Roman"/>
          <w:b w:val="false"/>
          <w:i w:val="false"/>
          <w:color w:val="000000"/>
          <w:sz w:val="28"/>
        </w:rPr>
        <w:t xml:space="preserve">
      153. При увольнении сотрудников в связи с расторжением контракта, либо истечением срока контракта (подпункт "е" пункта 91 Положения), сторона, заинтересованная в досрочном его расторжении, должна не позднее, чем за один месяц до срока предполагаемого увольнения, уведомить о своем намерении другую сторону. </w:t>
      </w:r>
      <w:r>
        <w:br/>
      </w:r>
      <w:r>
        <w:rPr>
          <w:rFonts w:ascii="Times New Roman"/>
          <w:b w:val="false"/>
          <w:i w:val="false"/>
          <w:color w:val="000000"/>
          <w:sz w:val="28"/>
        </w:rPr>
        <w:t xml:space="preserve">
      Если данное увольнение осуществляется по инициативе сотрудника, то последний в рапорте на имя начальника органа, подразделения, учебного заведения МВД, имеющего право заключения контракта, должен изложить конкретные факты нарушений тех или иных статей и пунктов контракта. Начальник обязан в двухнедельный срок провести проверку содержащихся в нем сведений и в пределах предоставленных полномочий принять одно из следующих решений: </w:t>
      </w:r>
      <w:r>
        <w:br/>
      </w:r>
      <w:r>
        <w:rPr>
          <w:rFonts w:ascii="Times New Roman"/>
          <w:b w:val="false"/>
          <w:i w:val="false"/>
          <w:color w:val="000000"/>
          <w:sz w:val="28"/>
        </w:rPr>
        <w:t xml:space="preserve">
      1) разработать меры по устранению нарушений условий контракта, предложить сотруднику написать рапорт о его согласии с принятыми мерами, продолжении службы и отзыве предыдущего рапорта; </w:t>
      </w:r>
      <w:r>
        <w:br/>
      </w:r>
      <w:r>
        <w:rPr>
          <w:rFonts w:ascii="Times New Roman"/>
          <w:b w:val="false"/>
          <w:i w:val="false"/>
          <w:color w:val="000000"/>
          <w:sz w:val="28"/>
        </w:rPr>
        <w:t xml:space="preserve">
      2) уволить сотрудника со службы с его согласия в связи с нарушением по вине должностных лиц органа, подразделения, учебного заведения МВД условий контракта, которые не могут быть соблюдены или устранены. Если решение вопроса об увольнении выходит за пределы компетенции начальника, то он обязан незамедлительно направить рапорт и материалы проверки вышестоящему начальнику, имеющему такое право. </w:t>
      </w:r>
      <w:r>
        <w:br/>
      </w:r>
      <w:r>
        <w:rPr>
          <w:rFonts w:ascii="Times New Roman"/>
          <w:b w:val="false"/>
          <w:i w:val="false"/>
          <w:color w:val="000000"/>
          <w:sz w:val="28"/>
        </w:rPr>
        <w:t>
</w:t>
      </w:r>
      <w:r>
        <w:rPr>
          <w:rFonts w:ascii="Times New Roman"/>
          <w:b w:val="false"/>
          <w:i w:val="false"/>
          <w:color w:val="ff0000"/>
          <w:sz w:val="28"/>
        </w:rPr>
        <w:t xml:space="preserve">      Сноска. Пункт 153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2"/>
    <w:bookmarkStart w:name="z229" w:id="163"/>
    <w:p>
      <w:pPr>
        <w:spacing w:after="0"/>
        <w:ind w:left="0"/>
        <w:jc w:val="both"/>
      </w:pPr>
      <w:r>
        <w:rPr>
          <w:rFonts w:ascii="Times New Roman"/>
          <w:b w:val="false"/>
          <w:i w:val="false"/>
          <w:color w:val="000000"/>
          <w:sz w:val="28"/>
        </w:rPr>
        <w:t xml:space="preserve">
      154. При увольнении сотрудников по служебному несоответствию в аттестационном порядке (подпункт "л" пункта 91 Положения) составляется служебная характеристика, которая должна содержать объективное и всестороннее обоснование его профессиональной непригодности. Такой вывод должен вытекать из результатов служебной деятельности, отношения к делу данного сотрудника, практики соблюдения им дисциплины и норм законности, анализа его личных качеств, поведения, степени профессиональной подготовленности. </w:t>
      </w:r>
      <w:r>
        <w:br/>
      </w:r>
      <w:r>
        <w:rPr>
          <w:rFonts w:ascii="Times New Roman"/>
          <w:b w:val="false"/>
          <w:i w:val="false"/>
          <w:color w:val="000000"/>
          <w:sz w:val="28"/>
        </w:rPr>
        <w:t xml:space="preserve">
      При этом сотрудник уволенный по подпункту "к" пункта 91 Положения должен быть под роспись ознакомлен с аттестацией. В случае его категорического отказа в протоколе и аттестации об этом делается запись, которая подписывается секретарем аттестационной комиссии и не менее, чем двумя членами этой комиссии. </w:t>
      </w:r>
      <w:r>
        <w:br/>
      </w: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3"/>
    <w:bookmarkStart w:name="z230" w:id="164"/>
    <w:p>
      <w:pPr>
        <w:spacing w:after="0"/>
        <w:ind w:left="0"/>
        <w:jc w:val="both"/>
      </w:pPr>
      <w:r>
        <w:rPr>
          <w:rFonts w:ascii="Times New Roman"/>
          <w:b w:val="false"/>
          <w:i w:val="false"/>
          <w:color w:val="000000"/>
          <w:sz w:val="28"/>
        </w:rPr>
        <w:t>
        155. При увольнении сотрудника за грубое нарушение служебной дисциплины (подпункт "к" </w:t>
      </w:r>
      <w:r>
        <w:rPr>
          <w:rFonts w:ascii="Times New Roman"/>
          <w:b w:val="false"/>
          <w:i w:val="false"/>
          <w:color w:val="000000"/>
          <w:sz w:val="28"/>
        </w:rPr>
        <w:t>пункта 91</w:t>
      </w:r>
      <w:r>
        <w:rPr>
          <w:rFonts w:ascii="Times New Roman"/>
          <w:b w:val="false"/>
          <w:i w:val="false"/>
          <w:color w:val="000000"/>
          <w:sz w:val="28"/>
        </w:rPr>
        <w:t xml:space="preserve"> Положения) в представлении подробно отображается сущность и характер совершенного сотрудником нарушения, а так же несоблюдение требований нормативных правовых актов, регулирующих порядок и условия выполнения возложенных на него обязанностей, при этом необходимо руководствоваться разделом 9 Положения "Служебная дисциплина". </w:t>
      </w:r>
    </w:p>
    <w:bookmarkEnd w:id="164"/>
    <w:p>
      <w:pPr>
        <w:spacing w:after="0"/>
        <w:ind w:left="0"/>
        <w:jc w:val="both"/>
      </w:pPr>
      <w:r>
        <w:rPr>
          <w:rFonts w:ascii="Times New Roman"/>
          <w:b w:val="false"/>
          <w:i w:val="false"/>
          <w:color w:val="000000"/>
          <w:sz w:val="28"/>
        </w:rPr>
        <w:t>      К грубым нарушениям служебной дисциплины относятся: прогул в течение трех и более часов подряд за один рабочий день без уважительной причины; появление на службе в состоянии алкогольного, наркотического, токсикологического опьянения (их аналогов), очевидного для окружающих; нарушение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либо безопасности движения на транспорте, которое повлекло или могло повлечь тяжкие последствия (травмы, аварии и другие последствия). </w:t>
      </w:r>
      <w:r>
        <w:br/>
      </w: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156. 156. В случае увольнения сотрудника по основаниям, предусмотренным подпунктами "и", "к", "л", "м", "н", "о" пункта 91 Положения,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 </w:t>
      </w:r>
    </w:p>
    <w:p>
      <w:pPr>
        <w:spacing w:after="0"/>
        <w:ind w:left="0"/>
        <w:jc w:val="both"/>
      </w:pPr>
      <w:r>
        <w:rPr>
          <w:rFonts w:ascii="Times New Roman"/>
          <w:b w:val="false"/>
          <w:i w:val="false"/>
          <w:color w:val="000000"/>
          <w:sz w:val="28"/>
        </w:rPr>
        <w:t>      За совершение проступка, дискредитирующего звание сотрудника органов внутренних дел, в соответствии с подпунктом "м" пункта 91 Положения увольняются со службы лица рядового и начальствующего состава, совершившие действия, в том числе не связанные с исполнением служебных обязанностей, но явно подрывающие в глазах граждан достоинство и авторитет государственной службы, а именно: вступление в недозволенные связи с лицами, находящимися под следствием, осужденными; разглашение информации оперативного характера, причинившее вред следствию; пособничество гражданам, совершившим незаконные действия; использование служебного положения в личных корыстных целях; неуставные взаимоотношения между сотрудниками, слушателями и курсантами учебных заведений, вызвавшие негативный общественный резонанс; занятие любыми видами предпринимательской деятельности, в том числе коммерческое посредничество, а также выполнение работ и оказание услуг с использованием служебного положения.</w:t>
      </w:r>
    </w:p>
    <w:p>
      <w:pPr>
        <w:spacing w:after="0"/>
        <w:ind w:left="0"/>
        <w:jc w:val="both"/>
      </w:pPr>
      <w:r>
        <w:rPr>
          <w:rFonts w:ascii="Times New Roman"/>
          <w:b w:val="false"/>
          <w:i w:val="false"/>
          <w:color w:val="000000"/>
          <w:sz w:val="28"/>
        </w:rPr>
        <w:t xml:space="preserve">      Лица, уволенные по перечисленным основаниям, восстановлению на службе в органах внутренних дел не подлежат. </w:t>
      </w:r>
    </w:p>
    <w:p>
      <w:pPr>
        <w:spacing w:after="0"/>
        <w:ind w:left="0"/>
        <w:jc w:val="both"/>
      </w:pPr>
      <w:r>
        <w:rPr>
          <w:rFonts w:ascii="Times New Roman"/>
          <w:b w:val="false"/>
          <w:i w:val="false"/>
          <w:color w:val="000000"/>
          <w:sz w:val="28"/>
        </w:rPr>
        <w:t xml:space="preserve">      Увольнение из органов внутренних дел по пунктам "к", "м", "н" производится по результатам проведенного служебного расследования и соответствующим выводам Дисциплинарной комиссии либо в соответствии с решением Коллегии или оперативного совещания по итогам рассмотрения результатов проверки деятельности подразделения внутренних дел при начальнике органа, который наделен правом назначать на занимаемую должность. </w:t>
      </w:r>
    </w:p>
    <w:p>
      <w:pPr>
        <w:spacing w:after="0"/>
        <w:ind w:left="0"/>
        <w:jc w:val="both"/>
      </w:pPr>
      <w:r>
        <w:rPr>
          <w:rFonts w:ascii="Times New Roman"/>
          <w:b w:val="false"/>
          <w:i w:val="false"/>
          <w:color w:val="000000"/>
          <w:sz w:val="28"/>
        </w:rPr>
        <w:t xml:space="preserve">      При увольнении сотрудника по подпунктам "к", "м", "н" пункта 91 Положения должны учитываться содержание, характер и тяжесть совершенного проступка, форма и степень вины; обстоятельства, при которых он совершен; негативные последствия, которые повлекли или могли повлечь проступок; прежнее поведение лица, его совершившего; стаж службы; иные обстоятельства, характеризующие личность сотрудника. </w:t>
      </w:r>
      <w:r>
        <w:br/>
      </w:r>
      <w:r>
        <w:rPr>
          <w:rFonts w:ascii="Times New Roman"/>
          <w:b w:val="false"/>
          <w:i w:val="false"/>
          <w:color w:val="000000"/>
          <w:sz w:val="28"/>
        </w:rPr>
        <w:t>
</w:t>
      </w:r>
      <w:r>
        <w:rPr>
          <w:rFonts w:ascii="Times New Roman"/>
          <w:b w:val="false"/>
          <w:i w:val="false"/>
          <w:color w:val="ff0000"/>
          <w:sz w:val="28"/>
        </w:rPr>
        <w:t xml:space="preserve">      Сноска. Пункт 156 в редакции приказа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231" w:id="165"/>
    <w:p>
      <w:pPr>
        <w:spacing w:after="0"/>
        <w:ind w:left="0"/>
        <w:jc w:val="both"/>
      </w:pPr>
      <w:r>
        <w:rPr>
          <w:rFonts w:ascii="Times New Roman"/>
          <w:b w:val="false"/>
          <w:i w:val="false"/>
          <w:color w:val="000000"/>
          <w:sz w:val="28"/>
        </w:rPr>
        <w:t xml:space="preserve">
        157. Увольнение сотрудников в связи с переходом на работу в другие государственные органы и организации (подпункт "з" пункта 91 Положения) производится по мотивированному ходатайству соответствующего министерства, ведомства или организации. </w:t>
      </w:r>
      <w:r>
        <w:br/>
      </w:r>
      <w:r>
        <w:rPr>
          <w:rFonts w:ascii="Times New Roman"/>
          <w:b w:val="false"/>
          <w:i w:val="false"/>
          <w:color w:val="000000"/>
          <w:sz w:val="28"/>
        </w:rPr>
        <w:t>
</w:t>
      </w:r>
      <w:r>
        <w:rPr>
          <w:rFonts w:ascii="Times New Roman"/>
          <w:b w:val="false"/>
          <w:i w:val="false"/>
          <w:color w:val="ff0000"/>
          <w:sz w:val="28"/>
        </w:rPr>
        <w:t xml:space="preserve">      Сноска. Пункт 157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5"/>
    <w:bookmarkStart w:name="z232" w:id="166"/>
    <w:p>
      <w:pPr>
        <w:spacing w:after="0"/>
        <w:ind w:left="0"/>
        <w:jc w:val="both"/>
      </w:pPr>
      <w:r>
        <w:rPr>
          <w:rFonts w:ascii="Times New Roman"/>
          <w:b w:val="false"/>
          <w:i w:val="false"/>
          <w:color w:val="000000"/>
          <w:sz w:val="28"/>
        </w:rPr>
        <w:t xml:space="preserve">
        158. Увольнение сотрудников в связи с сокращением штатов или реорганизацией органов и подразделений (подпункт "г" пункта 91 Положения) может производиться в случае невозможности использования в другой должности, или при их отказе от перемещения по службе в другую местность (подпункт "г" пункта 91 Положения). </w:t>
      </w:r>
    </w:p>
    <w:bookmarkEnd w:id="166"/>
    <w:bookmarkStart w:name="z233" w:id="167"/>
    <w:p>
      <w:pPr>
        <w:spacing w:after="0"/>
        <w:ind w:left="0"/>
        <w:jc w:val="both"/>
      </w:pPr>
      <w:r>
        <w:rPr>
          <w:rFonts w:ascii="Times New Roman"/>
          <w:b w:val="false"/>
          <w:i w:val="false"/>
          <w:color w:val="000000"/>
          <w:sz w:val="28"/>
        </w:rPr>
        <w:t xml:space="preserve">
      159. Курсанты и слушатели учебных заведений Министерства внутренних дел Республики Казахстан, а также обучающиеся по направлению МВД в учебных заведениях зарубежных стран, отчисленные по неуспеваемости, за нарушение служебной дисциплины, нежелание учиться и другим основаниям, а также расторгнувшие контракт снимаются со специального учета органов внутренних дел, при этом кадровыми аппаратами учебных заведений МВД отчисленные курсанты и слушатели с предписаниями направляются для постановки на воинский учет в органы военного управления по месту жительства, для последующего их призыва на военную службу в установленном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7"/>
    <w:bookmarkStart w:name="z234" w:id="168"/>
    <w:p>
      <w:pPr>
        <w:spacing w:after="0"/>
        <w:ind w:left="0"/>
        <w:jc w:val="both"/>
      </w:pPr>
      <w:r>
        <w:rPr>
          <w:rFonts w:ascii="Times New Roman"/>
          <w:b w:val="false"/>
          <w:i w:val="false"/>
          <w:color w:val="000000"/>
          <w:sz w:val="28"/>
        </w:rPr>
        <w:t xml:space="preserve">
        160. Непосредственный начальник перед определением сотрудников, подлежащих увольнению из органов внутренних дел и принятием соответствующего решения обязан запросить из кадрового аппарата справку на каждого такого сотрудника с точным подсчетом его выслуги лет на день предполагаемого увольнения, чтобы избежать случаев увольнения сотрудников, у которых не хватает до полного года работы в органах внутренних дел незначительного срока, и повлечет установление им меньшего размера пенсии. </w:t>
      </w:r>
      <w:r>
        <w:br/>
      </w:r>
      <w:r>
        <w:rPr>
          <w:rFonts w:ascii="Times New Roman"/>
          <w:b w:val="false"/>
          <w:i w:val="false"/>
          <w:color w:val="000000"/>
          <w:sz w:val="28"/>
        </w:rPr>
        <w:t xml:space="preserve">
      При этом с сотрудниками, подлежащими увольнению по выслуге лет, дающей право на пенсию, по достижении предельного возраста пребывания на службе, по состоянию здоровья, в связи с сокращением штатов или реорганизацией органов и подразделений в случае невозможности использования в другой должности (подпункты "а", "б", "в", "г" пункта 91), проводятся беседы, как правило, не позднее, чем за один месяц перед представлением к увольнению. </w:t>
      </w:r>
      <w:r>
        <w:br/>
      </w:r>
      <w:r>
        <w:rPr>
          <w:rFonts w:ascii="Times New Roman"/>
          <w:b w:val="false"/>
          <w:i w:val="false"/>
          <w:color w:val="000000"/>
          <w:sz w:val="28"/>
        </w:rPr>
        <w:t xml:space="preserve">
      С сотрудниками, увольняемыми в связи с переходом на работу в другие государственные органы и организации (подпункт "з" пункта 91 Положения), в связи с расторжением контракта (подпункт "е" пункта 91 Положения), по собственному желанию (подпункт "ж" пункта 91 Положения), беседы могут проводиться и в другие сроки, если это вызывается обстоятельствами увольнения. </w:t>
      </w:r>
      <w:r>
        <w:br/>
      </w:r>
      <w:r>
        <w:rPr>
          <w:rFonts w:ascii="Times New Roman"/>
          <w:b w:val="false"/>
          <w:i w:val="false"/>
          <w:color w:val="000000"/>
          <w:sz w:val="28"/>
        </w:rPr>
        <w:t xml:space="preserve">
      Сотрудники, увольняемые в случае обнаружившейся непригодности к службе в течение испытательного срока, по служебному несоответствию в аттестационном порядке, за грубое нарушение служебной дисциплины, за совершение дискредитирующего проступка, в связи с совершением коррупционного правонарушения, в связи с вступлением в законную силу обвинительного приговора (подпункты "и", "к", "л", "м", "н", "о" пункта 91 Положения), о предстоящем увольнении ставятся в известность непосредственно перед представлением их к увольнению. </w:t>
      </w:r>
      <w:r>
        <w:br/>
      </w:r>
      <w:r>
        <w:rPr>
          <w:rFonts w:ascii="Times New Roman"/>
          <w:b w:val="false"/>
          <w:i w:val="false"/>
          <w:color w:val="000000"/>
          <w:sz w:val="28"/>
        </w:rPr>
        <w:t xml:space="preserve">
      Беседы проводят начальники, представляющие материалы на увольнение, либо их заместители после предварительного согласования вопроса об увольнении с назначающей инстанцией. </w:t>
      </w:r>
      <w:r>
        <w:br/>
      </w:r>
      <w:r>
        <w:rPr>
          <w:rFonts w:ascii="Times New Roman"/>
          <w:b w:val="false"/>
          <w:i w:val="false"/>
          <w:color w:val="000000"/>
          <w:sz w:val="28"/>
        </w:rPr>
        <w:t xml:space="preserve">
      К участию в беседе при необходимости привлекаются представители кадровых и финансово-экономических (пенсионных) аппаратов. </w:t>
      </w:r>
      <w:r>
        <w:br/>
      </w:r>
      <w:r>
        <w:rPr>
          <w:rFonts w:ascii="Times New Roman"/>
          <w:b w:val="false"/>
          <w:i w:val="false"/>
          <w:color w:val="000000"/>
          <w:sz w:val="28"/>
        </w:rPr>
        <w:t xml:space="preserve">
      В беседах сотрудникам сообщается о предстоящем представлении к увольнению и его основаниях, разъясняются льготы и преимущества по трудовому устройству и материально-бытовому обеспечению и даются необходимые разъяснения по другим вопросам. </w:t>
      </w:r>
      <w:r>
        <w:br/>
      </w:r>
      <w:r>
        <w:rPr>
          <w:rFonts w:ascii="Times New Roman"/>
          <w:b w:val="false"/>
          <w:i w:val="false"/>
          <w:color w:val="000000"/>
          <w:sz w:val="28"/>
        </w:rPr>
        <w:t>
</w:t>
      </w:r>
      <w:r>
        <w:rPr>
          <w:rFonts w:ascii="Times New Roman"/>
          <w:b w:val="false"/>
          <w:i w:val="false"/>
          <w:color w:val="ff0000"/>
          <w:sz w:val="28"/>
        </w:rPr>
        <w:t xml:space="preserve">      Сноска. Пункт 160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8"/>
    <w:bookmarkStart w:name="z235" w:id="169"/>
    <w:p>
      <w:pPr>
        <w:spacing w:after="0"/>
        <w:ind w:left="0"/>
        <w:jc w:val="both"/>
      </w:pPr>
      <w:r>
        <w:rPr>
          <w:rFonts w:ascii="Times New Roman"/>
          <w:b w:val="false"/>
          <w:i w:val="false"/>
          <w:color w:val="000000"/>
          <w:sz w:val="28"/>
        </w:rPr>
        <w:t xml:space="preserve">
      161. Сотрудники, представляемые к увольнению, после беседы с ними соответствующего начальника в необходимых случаях направляются на освидетельствование в военно-врачебные комиссии для определения годности их к воинской службе. Заключение комиссии учитывается при определении причины (основания) увольнения. </w:t>
      </w:r>
      <w:r>
        <w:br/>
      </w:r>
      <w:r>
        <w:rPr>
          <w:rFonts w:ascii="Times New Roman"/>
          <w:b w:val="false"/>
          <w:i w:val="false"/>
          <w:color w:val="000000"/>
          <w:sz w:val="28"/>
        </w:rPr>
        <w:t xml:space="preserve">
      Лица рядового и младшего начальствующего состава, увольняемые по подпунктам "б", "д", "е", "ж", "з", "и", "к", "л", "м", "н", "о" пункта 91 Положения, при наличии выслуги, дающей право на пенсию за выслугу лет, на освидетельствование в военно-врачебные комиссии не направляются. По просьбе этих лиц они могут быть направлены на медицинское освидетельствование после увольнения из органов внутренних дел, за исключением лиц, увольняемых в связи с вступлением в законную силу обвинительного приговора суда, осужденным к мерам наказания, связанным с лишением свободы. </w:t>
      </w:r>
      <w:r>
        <w:br/>
      </w:r>
      <w:r>
        <w:rPr>
          <w:rFonts w:ascii="Times New Roman"/>
          <w:b w:val="false"/>
          <w:i w:val="false"/>
          <w:color w:val="000000"/>
          <w:sz w:val="28"/>
        </w:rPr>
        <w:t xml:space="preserve">
      Лица среднего, старшего и высшего начальствующего состава при увольнении могут не направляться на освидетельствование в военно-врачебные комиссии в случаях: </w:t>
      </w:r>
      <w:r>
        <w:br/>
      </w:r>
      <w:r>
        <w:rPr>
          <w:rFonts w:ascii="Times New Roman"/>
          <w:b w:val="false"/>
          <w:i w:val="false"/>
          <w:color w:val="000000"/>
          <w:sz w:val="28"/>
        </w:rPr>
        <w:t xml:space="preserve">
      1) увольнения их по возрасту, при наличии выслуги, дающей право на пенсию за выслугу лет; </w:t>
      </w:r>
      <w:r>
        <w:br/>
      </w:r>
      <w:r>
        <w:rPr>
          <w:rFonts w:ascii="Times New Roman"/>
          <w:b w:val="false"/>
          <w:i w:val="false"/>
          <w:color w:val="000000"/>
          <w:sz w:val="28"/>
        </w:rPr>
        <w:t xml:space="preserve">
      2) достижения указанных в подпункте "б" пункта 90 Положения возрастов, если они имеют право на пенсию за выслугу лет в максимальных размерах; </w:t>
      </w:r>
      <w:r>
        <w:br/>
      </w:r>
      <w:r>
        <w:rPr>
          <w:rFonts w:ascii="Times New Roman"/>
          <w:b w:val="false"/>
          <w:i w:val="false"/>
          <w:color w:val="000000"/>
          <w:sz w:val="28"/>
        </w:rPr>
        <w:t xml:space="preserve">
      3) представления к увольнению из органов внутренних дел по подпунктам "м", "о" пункта 91 Положения. Направление этих лиц на медицинское освидетельствование может производиться по их просьбе после увольнения из органов внутренних дел, за исключением лиц, увольняемых в связи с вступлением в законную силу обвинительного приговора суда, осужденным к лишению свободы. </w:t>
      </w:r>
      <w:r>
        <w:br/>
      </w:r>
      <w:r>
        <w:rPr>
          <w:rFonts w:ascii="Times New Roman"/>
          <w:b w:val="false"/>
          <w:i w:val="false"/>
          <w:color w:val="000000"/>
          <w:sz w:val="28"/>
        </w:rPr>
        <w:t>
</w:t>
      </w:r>
      <w:r>
        <w:rPr>
          <w:rFonts w:ascii="Times New Roman"/>
          <w:b w:val="false"/>
          <w:i w:val="false"/>
          <w:color w:val="ff0000"/>
          <w:sz w:val="28"/>
        </w:rPr>
        <w:t xml:space="preserve">      Сноска. Пункт 161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69"/>
    <w:bookmarkStart w:name="z236" w:id="170"/>
    <w:p>
      <w:pPr>
        <w:spacing w:after="0"/>
        <w:ind w:left="0"/>
        <w:jc w:val="both"/>
      </w:pPr>
      <w:r>
        <w:rPr>
          <w:rFonts w:ascii="Times New Roman"/>
          <w:b w:val="false"/>
          <w:i w:val="false"/>
          <w:color w:val="000000"/>
          <w:sz w:val="28"/>
        </w:rPr>
        <w:t xml:space="preserve">
      162. На лиц рядового и младшего начальствующего состава, подлежащих увольнению, соответствующим прямым начальником направляется по команде на имя начальника, пользующегося правом увольнения лиц рядового и младшего начальствующего состава, представления установленного образца (Приложение N 27 к Инструкции), в которых кратко излагаются установочные и характеризующие данные на увольняемого, указывается его выслуга лет, степень годности к службе, мотивы и основания (формулировки) увольнения. </w:t>
      </w:r>
      <w:r>
        <w:br/>
      </w:r>
      <w:r>
        <w:rPr>
          <w:rFonts w:ascii="Times New Roman"/>
          <w:b w:val="false"/>
          <w:i w:val="false"/>
          <w:color w:val="000000"/>
          <w:sz w:val="28"/>
        </w:rPr>
        <w:t xml:space="preserve">
      К представлениям прилагаются: </w:t>
      </w:r>
      <w:r>
        <w:br/>
      </w:r>
      <w:r>
        <w:rPr>
          <w:rFonts w:ascii="Times New Roman"/>
          <w:b w:val="false"/>
          <w:i w:val="false"/>
          <w:color w:val="000000"/>
          <w:sz w:val="28"/>
        </w:rPr>
        <w:t xml:space="preserve">
      1) рапорт лица рядового и младшего начальствующего состава с просьбой об увольнении из органов внутренних дел (на представляемых к увольнению по окончании срока контракта, по собственному желанию, по выслуге лет, дающей право на пенсию); </w:t>
      </w:r>
      <w:r>
        <w:br/>
      </w:r>
      <w:r>
        <w:rPr>
          <w:rFonts w:ascii="Times New Roman"/>
          <w:b w:val="false"/>
          <w:i w:val="false"/>
          <w:color w:val="000000"/>
          <w:sz w:val="28"/>
        </w:rPr>
        <w:t xml:space="preserve">
      2) заключение военно-врачебной комиссии (на представляемых к увольнению по состоянию здоровья); </w:t>
      </w:r>
      <w:r>
        <w:br/>
      </w:r>
      <w:r>
        <w:rPr>
          <w:rFonts w:ascii="Times New Roman"/>
          <w:b w:val="false"/>
          <w:i w:val="false"/>
          <w:color w:val="000000"/>
          <w:sz w:val="28"/>
        </w:rPr>
        <w:t xml:space="preserve">
      3) копия приговора суда (на представляемых к увольнению в связи с вступлением в законную силу обвинительного приговора суда). </w:t>
      </w:r>
      <w:r>
        <w:br/>
      </w:r>
      <w:r>
        <w:rPr>
          <w:rFonts w:ascii="Times New Roman"/>
          <w:b w:val="false"/>
          <w:i w:val="false"/>
          <w:color w:val="000000"/>
          <w:sz w:val="28"/>
        </w:rPr>
        <w:t xml:space="preserve">
      На лиц рядового и младшего начальствующего состава, подлежащих увольнению по служебному несоответствию в аттестационном порядке, вместе с представлением по команде направляется аттестация с заключением старших начальников. </w:t>
      </w:r>
      <w:r>
        <w:br/>
      </w:r>
      <w:r>
        <w:rPr>
          <w:rFonts w:ascii="Times New Roman"/>
          <w:b w:val="false"/>
          <w:i w:val="false"/>
          <w:color w:val="000000"/>
          <w:sz w:val="28"/>
        </w:rPr>
        <w:t xml:space="preserve">
      На лиц среднего, старшего и высшего начальствующего состава, увольняемых из органов внутренних дел также составляется представление по форме, указанной в приложении N 27 к Инструкции. </w:t>
      </w:r>
    </w:p>
    <w:bookmarkEnd w:id="170"/>
    <w:bookmarkStart w:name="z48" w:id="171"/>
    <w:p>
      <w:pPr>
        <w:spacing w:after="0"/>
        <w:ind w:left="0"/>
        <w:jc w:val="left"/>
      </w:pPr>
      <w:r>
        <w:rPr>
          <w:rFonts w:ascii="Times New Roman"/>
          <w:b/>
          <w:i w:val="false"/>
          <w:color w:val="000000"/>
        </w:rPr>
        <w:t xml:space="preserve"> 
25. Порядок оформления документов при увольнении</w:t>
      </w:r>
      <w:r>
        <w:br/>
      </w:r>
      <w:r>
        <w:rPr>
          <w:rFonts w:ascii="Times New Roman"/>
          <w:b/>
          <w:i w:val="false"/>
          <w:color w:val="000000"/>
        </w:rPr>
        <w:t xml:space="preserve">
из органов внутренних дел </w:t>
      </w:r>
    </w:p>
    <w:bookmarkEnd w:id="171"/>
    <w:bookmarkStart w:name="z49" w:id="172"/>
    <w:p>
      <w:pPr>
        <w:spacing w:after="0"/>
        <w:ind w:left="0"/>
        <w:jc w:val="both"/>
      </w:pPr>
      <w:r>
        <w:rPr>
          <w:rFonts w:ascii="Times New Roman"/>
          <w:b w:val="false"/>
          <w:i w:val="false"/>
          <w:color w:val="000000"/>
          <w:sz w:val="28"/>
        </w:rPr>
        <w:t xml:space="preserve">
      163. Представление лиц среднего, старшего и высшего начальствующего состава к увольнению из органов внутренних дел оформляется в органе, подразделении, учебном заведении МВД, подписывается начальником и направляется по команде. </w:t>
      </w:r>
    </w:p>
    <w:bookmarkEnd w:id="172"/>
    <w:bookmarkStart w:name="z237" w:id="173"/>
    <w:p>
      <w:pPr>
        <w:spacing w:after="0"/>
        <w:ind w:left="0"/>
        <w:jc w:val="both"/>
      </w:pPr>
      <w:r>
        <w:rPr>
          <w:rFonts w:ascii="Times New Roman"/>
          <w:b w:val="false"/>
          <w:i w:val="false"/>
          <w:color w:val="000000"/>
          <w:sz w:val="28"/>
        </w:rPr>
        <w:t xml:space="preserve">
      164. В представлении указываются сведения: </w:t>
      </w:r>
      <w:r>
        <w:br/>
      </w:r>
      <w:r>
        <w:rPr>
          <w:rFonts w:ascii="Times New Roman"/>
          <w:b w:val="false"/>
          <w:i w:val="false"/>
          <w:color w:val="000000"/>
          <w:sz w:val="28"/>
        </w:rPr>
        <w:t xml:space="preserve">
      1) об образовании - в формулировках, установленных для заполнения соответствующих строк в послужном списке; </w:t>
      </w:r>
      <w:r>
        <w:br/>
      </w:r>
      <w:r>
        <w:rPr>
          <w:rFonts w:ascii="Times New Roman"/>
          <w:b w:val="false"/>
          <w:i w:val="false"/>
          <w:color w:val="000000"/>
          <w:sz w:val="28"/>
        </w:rPr>
        <w:t xml:space="preserve">
      2) о выслуге лет - количество лет, месяцев и дней службы; при наличии у увольняемого права на пенсию за выслугу лет стаж службы указывается в точном соответствии с расчетом выслуги лет, составленным и оформленным в установленном порядке; </w:t>
      </w:r>
      <w:r>
        <w:br/>
      </w:r>
      <w:r>
        <w:rPr>
          <w:rFonts w:ascii="Times New Roman"/>
          <w:b w:val="false"/>
          <w:i w:val="false"/>
          <w:color w:val="000000"/>
          <w:sz w:val="28"/>
        </w:rPr>
        <w:t xml:space="preserve">
      3) в разделе "Содержание" кратко излагаются характеризующие данные на увольняемого за весь период его службы в системе МВД, мотивы и обстоятельства, не изложенные в прилагаемой аттестации, подтверждающие необходимость досрочного увольнения по подпунктам "в", "г", "ж", "з", "и", "к", "л", "м", "н", "о" пункта 91 Положения; </w:t>
      </w:r>
      <w:r>
        <w:br/>
      </w:r>
      <w:r>
        <w:rPr>
          <w:rFonts w:ascii="Times New Roman"/>
          <w:b w:val="false"/>
          <w:i w:val="false"/>
          <w:color w:val="000000"/>
          <w:sz w:val="28"/>
        </w:rPr>
        <w:t xml:space="preserve">
      4) с кем проведена беседа и когда, в беседах сотрудникам сообщается о предстоящем представлении к увольнению и его основаниях, разъясняются льготы и преимущества по трудовому устройству и материально-бытовому обеспечению и даются необходимые разъяснения по другим вопросам; </w:t>
      </w:r>
      <w:r>
        <w:br/>
      </w:r>
      <w:r>
        <w:rPr>
          <w:rFonts w:ascii="Times New Roman"/>
          <w:b w:val="false"/>
          <w:i w:val="false"/>
          <w:color w:val="000000"/>
          <w:sz w:val="28"/>
        </w:rPr>
        <w:t>
      5) о степени годности к службе - когда и какой военно-врачебной комиссией освидетельствован, когда и кем утверждено свидетельство о болезни, дословная формулировка степени годности к воинской службе из утвержденного свидетельства о болезни. Если увольняемый на медицинское освидетельствование не направлялся, указывается причина этого;</w:t>
      </w:r>
      <w:r>
        <w:br/>
      </w:r>
      <w:r>
        <w:rPr>
          <w:rFonts w:ascii="Times New Roman"/>
          <w:b w:val="false"/>
          <w:i w:val="false"/>
          <w:color w:val="000000"/>
          <w:sz w:val="28"/>
        </w:rPr>
        <w:t xml:space="preserve">
      6) о направлении на воинский учет - наименование соответствующего органа местного военного управления; </w:t>
      </w:r>
      <w:r>
        <w:br/>
      </w:r>
      <w:r>
        <w:rPr>
          <w:rFonts w:ascii="Times New Roman"/>
          <w:b w:val="false"/>
          <w:i w:val="false"/>
          <w:color w:val="000000"/>
          <w:sz w:val="28"/>
        </w:rPr>
        <w:t xml:space="preserve">
      7) о мерах поощрения - предложение (ходатайство) о поощрении увольняемого и чьими правами целесообразно это сделать. </w:t>
      </w:r>
      <w:r>
        <w:br/>
      </w:r>
      <w:r>
        <w:rPr>
          <w:rFonts w:ascii="Times New Roman"/>
          <w:b w:val="false"/>
          <w:i w:val="false"/>
          <w:color w:val="000000"/>
          <w:sz w:val="28"/>
        </w:rPr>
        <w:t>
</w:t>
      </w:r>
      <w:r>
        <w:rPr>
          <w:rFonts w:ascii="Times New Roman"/>
          <w:b w:val="false"/>
          <w:i w:val="false"/>
          <w:color w:val="ff0000"/>
          <w:sz w:val="28"/>
        </w:rPr>
        <w:t xml:space="preserve">      Сноска. Пункт 164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73"/>
    <w:bookmarkStart w:name="z238" w:id="174"/>
    <w:p>
      <w:pPr>
        <w:spacing w:after="0"/>
        <w:ind w:left="0"/>
        <w:jc w:val="both"/>
      </w:pPr>
      <w:r>
        <w:rPr>
          <w:rFonts w:ascii="Times New Roman"/>
          <w:b w:val="false"/>
          <w:i w:val="false"/>
          <w:color w:val="000000"/>
          <w:sz w:val="28"/>
        </w:rPr>
        <w:t xml:space="preserve">
      165. В раздел представления "Заключение старших начальников" вносятся последовательно решения вышестоящих прямых начальников. </w:t>
      </w:r>
      <w:r>
        <w:br/>
      </w:r>
      <w:r>
        <w:rPr>
          <w:rFonts w:ascii="Times New Roman"/>
          <w:b w:val="false"/>
          <w:i w:val="false"/>
          <w:color w:val="000000"/>
          <w:sz w:val="28"/>
        </w:rPr>
        <w:t xml:space="preserve">
      При согласии старшего начальника с представлением об увольнении он излагает свое решение, а также ходатайство о поощрении (если увольняемого необходимо поощрить правами вышестоящего начальника). </w:t>
      </w:r>
      <w:r>
        <w:br/>
      </w:r>
      <w:r>
        <w:rPr>
          <w:rFonts w:ascii="Times New Roman"/>
          <w:b w:val="false"/>
          <w:i w:val="false"/>
          <w:color w:val="000000"/>
          <w:sz w:val="28"/>
        </w:rPr>
        <w:t xml:space="preserve">
      При несогласии с представлением об увольнении начальник отказывает в увольнении или задерживает его на определенный срок, если решение об отказе или задержании увольнения должно быть принято вышестоящим начальником. </w:t>
      </w:r>
      <w:r>
        <w:br/>
      </w:r>
      <w:r>
        <w:rPr>
          <w:rFonts w:ascii="Times New Roman"/>
          <w:b w:val="false"/>
          <w:i w:val="false"/>
          <w:color w:val="000000"/>
          <w:sz w:val="28"/>
        </w:rPr>
        <w:t xml:space="preserve">
      Во всех случаях окончательное решение соответствующего начальника об отказе в увольнении или задержке увольнения и причины, послужившие основанием для такого решения объявляются лицу, представленному к увольнению, через начальника органа, подразделения, учебного заведения. </w:t>
      </w:r>
    </w:p>
    <w:bookmarkEnd w:id="174"/>
    <w:bookmarkStart w:name="z239" w:id="175"/>
    <w:p>
      <w:pPr>
        <w:spacing w:after="0"/>
        <w:ind w:left="0"/>
        <w:jc w:val="both"/>
      </w:pPr>
      <w:r>
        <w:rPr>
          <w:rFonts w:ascii="Times New Roman"/>
          <w:b w:val="false"/>
          <w:i w:val="false"/>
          <w:color w:val="000000"/>
          <w:sz w:val="28"/>
        </w:rPr>
        <w:t xml:space="preserve">
      166. Решение об отказе и задержке увольнения лица среднего, старшего или высшего начальствующего состава принимаются прямым начальником в пределах предоставленных ему прав и с соблюдением установленного порядка рассмотрения и решения вопросов, связанных с увольнением. </w:t>
      </w:r>
    </w:p>
    <w:bookmarkEnd w:id="175"/>
    <w:bookmarkStart w:name="z240" w:id="176"/>
    <w:p>
      <w:pPr>
        <w:spacing w:after="0"/>
        <w:ind w:left="0"/>
        <w:jc w:val="both"/>
      </w:pPr>
      <w:r>
        <w:rPr>
          <w:rFonts w:ascii="Times New Roman"/>
          <w:b w:val="false"/>
          <w:i w:val="false"/>
          <w:color w:val="000000"/>
          <w:sz w:val="28"/>
        </w:rPr>
        <w:t xml:space="preserve">
      167. Начальники, представляющие сотрудника к увольнению и прямые начальники, дающие заключение по представлению, учитывают мнения кадрового аппарата и начальников соответствующих служб. </w:t>
      </w:r>
    </w:p>
    <w:bookmarkEnd w:id="176"/>
    <w:bookmarkStart w:name="z241" w:id="177"/>
    <w:p>
      <w:pPr>
        <w:spacing w:after="0"/>
        <w:ind w:left="0"/>
        <w:jc w:val="both"/>
      </w:pPr>
      <w:r>
        <w:rPr>
          <w:rFonts w:ascii="Times New Roman"/>
          <w:b w:val="false"/>
          <w:i w:val="false"/>
          <w:color w:val="000000"/>
          <w:sz w:val="28"/>
        </w:rPr>
        <w:t xml:space="preserve">
      168. В раздел "Решение по представлению" кадровым аппаратом вносится запись о содержании решения по представлению, принятому начальником, пользующимся правом увольнения или задержки увольнения на определенный срок. </w:t>
      </w:r>
    </w:p>
    <w:bookmarkEnd w:id="177"/>
    <w:bookmarkStart w:name="z242" w:id="178"/>
    <w:p>
      <w:pPr>
        <w:spacing w:after="0"/>
        <w:ind w:left="0"/>
        <w:jc w:val="both"/>
      </w:pPr>
      <w:r>
        <w:rPr>
          <w:rFonts w:ascii="Times New Roman"/>
          <w:b w:val="false"/>
          <w:i w:val="false"/>
          <w:color w:val="000000"/>
          <w:sz w:val="28"/>
        </w:rPr>
        <w:t xml:space="preserve">
      169. Вместе с представлением направляются следующие документы на увольняемых лиц: </w:t>
      </w:r>
      <w:r>
        <w:br/>
      </w:r>
      <w:r>
        <w:rPr>
          <w:rFonts w:ascii="Times New Roman"/>
          <w:b w:val="false"/>
          <w:i w:val="false"/>
          <w:color w:val="000000"/>
          <w:sz w:val="28"/>
        </w:rPr>
        <w:t xml:space="preserve">
      1) рапорт лица среднего, старшего и высшего начальствующего состава с просьбой об увольнении из органов внутренних дел (на представляемых к увольнению по окончании срока контракта, по собственному желанию, по выслуге лет, дающей право на пенсию, по состоянию здоровья, в связи с переходом в установленном порядке на работу в другие государственные органы); </w:t>
      </w:r>
      <w:r>
        <w:br/>
      </w:r>
      <w:r>
        <w:rPr>
          <w:rFonts w:ascii="Times New Roman"/>
          <w:b w:val="false"/>
          <w:i w:val="false"/>
          <w:color w:val="000000"/>
          <w:sz w:val="28"/>
        </w:rPr>
        <w:t xml:space="preserve">
      2) заключение военно-врачебной комиссии (при указанных выше случаях направление сотрудников на ВВК); </w:t>
      </w:r>
      <w:r>
        <w:br/>
      </w:r>
      <w:r>
        <w:rPr>
          <w:rFonts w:ascii="Times New Roman"/>
          <w:b w:val="false"/>
          <w:i w:val="false"/>
          <w:color w:val="000000"/>
          <w:sz w:val="28"/>
        </w:rPr>
        <w:t xml:space="preserve">
      3) заключение служебного расследования (при увольнениях сотрудника за грубое нарушение служебной дисциплины по подпункту "к" пункта 91 Положения и за совершение дискредитирующего проступка по подпункту "м" пункта 91 Положения); </w:t>
      </w:r>
      <w:r>
        <w:br/>
      </w:r>
      <w:r>
        <w:rPr>
          <w:rFonts w:ascii="Times New Roman"/>
          <w:b w:val="false"/>
          <w:i w:val="false"/>
          <w:color w:val="000000"/>
          <w:sz w:val="28"/>
        </w:rPr>
        <w:t xml:space="preserve">
      4) аттестация (при увольнении по служебному несоответствию в аттестационном порядке по подпункту "л" пункта 91 Положения); </w:t>
      </w:r>
      <w:r>
        <w:br/>
      </w:r>
      <w:r>
        <w:rPr>
          <w:rFonts w:ascii="Times New Roman"/>
          <w:b w:val="false"/>
          <w:i w:val="false"/>
          <w:color w:val="000000"/>
          <w:sz w:val="28"/>
        </w:rPr>
        <w:t xml:space="preserve">
      5) копия приговора суда (на представляемых к увольнению в связи с вступлением в законную силу обвинительного приговора суда). </w:t>
      </w:r>
      <w:r>
        <w:br/>
      </w:r>
      <w:r>
        <w:rPr>
          <w:rFonts w:ascii="Times New Roman"/>
          <w:b w:val="false"/>
          <w:i w:val="false"/>
          <w:color w:val="000000"/>
          <w:sz w:val="28"/>
        </w:rPr>
        <w:t>
</w:t>
      </w:r>
      <w:r>
        <w:rPr>
          <w:rFonts w:ascii="Times New Roman"/>
          <w:b w:val="false"/>
          <w:i w:val="false"/>
          <w:color w:val="ff0000"/>
          <w:sz w:val="28"/>
        </w:rPr>
        <w:t xml:space="preserve">      Сноска. Пункт 169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78"/>
    <w:bookmarkStart w:name="z243" w:id="179"/>
    <w:p>
      <w:pPr>
        <w:spacing w:after="0"/>
        <w:ind w:left="0"/>
        <w:jc w:val="both"/>
      </w:pPr>
      <w:r>
        <w:rPr>
          <w:rFonts w:ascii="Times New Roman"/>
          <w:b w:val="false"/>
          <w:i w:val="false"/>
          <w:color w:val="000000"/>
          <w:sz w:val="28"/>
        </w:rPr>
        <w:t xml:space="preserve">
      170. На лиц среднего, старшего и высшего начальствующего состава, подлежащих увольнению по служебному несоответствию в аттестационном порядке, вместе с представлением по команде направляется аттестация с заключением старших начальников. </w:t>
      </w:r>
      <w:r>
        <w:br/>
      </w:r>
      <w:r>
        <w:rPr>
          <w:rFonts w:ascii="Times New Roman"/>
          <w:b w:val="false"/>
          <w:i w:val="false"/>
          <w:color w:val="000000"/>
          <w:sz w:val="28"/>
        </w:rPr>
        <w:t xml:space="preserve">
      Кроме того, в установленных настоящей Инструкцией случаях, вместе с представлением к увольнению капитанов полиции высылается представление на присвоение им одновременно с увольнением очередного специального звания майор полиции (внутренней службы). </w:t>
      </w:r>
      <w:r>
        <w:br/>
      </w:r>
      <w:r>
        <w:rPr>
          <w:rFonts w:ascii="Times New Roman"/>
          <w:b w:val="false"/>
          <w:i w:val="false"/>
          <w:color w:val="000000"/>
          <w:sz w:val="28"/>
        </w:rPr>
        <w:t>
</w:t>
      </w:r>
      <w:r>
        <w:rPr>
          <w:rFonts w:ascii="Times New Roman"/>
          <w:b w:val="false"/>
          <w:i w:val="false"/>
          <w:color w:val="ff0000"/>
          <w:sz w:val="28"/>
        </w:rPr>
        <w:t xml:space="preserve">      Сноска. Пункт 169 с изменениями, внесенными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79"/>
    <w:bookmarkStart w:name="z244" w:id="180"/>
    <w:p>
      <w:pPr>
        <w:spacing w:after="0"/>
        <w:ind w:left="0"/>
        <w:jc w:val="both"/>
      </w:pPr>
      <w:r>
        <w:rPr>
          <w:rFonts w:ascii="Times New Roman"/>
          <w:b w:val="false"/>
          <w:i w:val="false"/>
          <w:color w:val="000000"/>
          <w:sz w:val="28"/>
        </w:rPr>
        <w:t xml:space="preserve">
         171. В приказах об увольнении сотрудников из органов внутренних дел указываются формулировки увольнения, предусмотренные Положением. </w:t>
      </w:r>
      <w:r>
        <w:br/>
      </w:r>
      <w:r>
        <w:rPr>
          <w:rFonts w:ascii="Times New Roman"/>
          <w:b w:val="false"/>
          <w:i w:val="false"/>
          <w:color w:val="000000"/>
          <w:sz w:val="28"/>
        </w:rPr>
        <w:t xml:space="preserve">
      При наличии оснований для применения двух формулировок увольнения положительно аттестуемого сотрудника указывается та из них, которая дает право на получение наибольших льгот и преимуществ. </w:t>
      </w:r>
      <w:r>
        <w:br/>
      </w:r>
      <w:r>
        <w:rPr>
          <w:rFonts w:ascii="Times New Roman"/>
          <w:b w:val="false"/>
          <w:i w:val="false"/>
          <w:color w:val="000000"/>
          <w:sz w:val="28"/>
        </w:rPr>
        <w:t xml:space="preserve">
      Руководители органов, подразделений, учебных заведений и кадровых аппаратов несут ответственность за правильное определение формулировок при увольнении из органов внутренних дел сотрудников. </w:t>
      </w:r>
      <w:r>
        <w:br/>
      </w:r>
      <w:r>
        <w:rPr>
          <w:rFonts w:ascii="Times New Roman"/>
          <w:b w:val="false"/>
          <w:i w:val="false"/>
          <w:color w:val="000000"/>
          <w:sz w:val="28"/>
        </w:rPr>
        <w:t xml:space="preserve">
      Приказы об увольнении объявляются сотрудникам в день их издания или получения по месту службы увольняемого под роспись. </w:t>
      </w:r>
      <w:r>
        <w:br/>
      </w:r>
      <w:r>
        <w:rPr>
          <w:rFonts w:ascii="Times New Roman"/>
          <w:b w:val="false"/>
          <w:i w:val="false"/>
          <w:color w:val="000000"/>
          <w:sz w:val="28"/>
        </w:rPr>
        <w:t xml:space="preserve">
      Приказ об увольнении сотрудников является одновременным актом исключения их из кадров МВД. </w:t>
      </w:r>
    </w:p>
    <w:bookmarkEnd w:id="180"/>
    <w:bookmarkStart w:name="z245" w:id="181"/>
    <w:p>
      <w:pPr>
        <w:spacing w:after="0"/>
        <w:ind w:left="0"/>
        <w:jc w:val="both"/>
      </w:pPr>
      <w:r>
        <w:rPr>
          <w:rFonts w:ascii="Times New Roman"/>
          <w:b w:val="false"/>
          <w:i w:val="false"/>
          <w:color w:val="000000"/>
          <w:sz w:val="28"/>
        </w:rPr>
        <w:t xml:space="preserve">
      172. Приказы по личному составу по вопросам присвоения специальных званий, назначения на должности, увольнения из органов внутренних дел и по другим вопросам прохождения службы сотрудниками издаются за подписью начальника, которому предоставлено право решения этих вопросов. </w:t>
      </w:r>
      <w:r>
        <w:br/>
      </w:r>
      <w:r>
        <w:rPr>
          <w:rFonts w:ascii="Times New Roman"/>
          <w:b w:val="false"/>
          <w:i w:val="false"/>
          <w:color w:val="000000"/>
          <w:sz w:val="28"/>
        </w:rPr>
        <w:t xml:space="preserve">
      При временном отсутствии начальника приказы по личному составу издаются за подписью лица, временно исполняющим его обязанности, если о временном исполнении обязанностей начальника объявлено в приказе. </w:t>
      </w:r>
    </w:p>
    <w:bookmarkEnd w:id="181"/>
    <w:bookmarkStart w:name="z246" w:id="182"/>
    <w:p>
      <w:pPr>
        <w:spacing w:after="0"/>
        <w:ind w:left="0"/>
        <w:jc w:val="both"/>
      </w:pPr>
      <w:r>
        <w:rPr>
          <w:rFonts w:ascii="Times New Roman"/>
          <w:b w:val="false"/>
          <w:i w:val="false"/>
          <w:color w:val="000000"/>
          <w:sz w:val="28"/>
        </w:rPr>
        <w:t xml:space="preserve">
      173. После издания приказов об увольнении сотрудников из органов внутренних дел (исключении из списков личного состава) основания таких актов изменению не подлежат, если при этом не были допущены нарушения действующего законодательства и не вскрыты новые обстоятельства, связанные с увольнением (исключением из списков). </w:t>
      </w:r>
    </w:p>
    <w:bookmarkEnd w:id="182"/>
    <w:bookmarkStart w:name="z247" w:id="183"/>
    <w:p>
      <w:pPr>
        <w:spacing w:after="0"/>
        <w:ind w:left="0"/>
        <w:jc w:val="both"/>
      </w:pPr>
      <w:r>
        <w:rPr>
          <w:rFonts w:ascii="Times New Roman"/>
          <w:b w:val="false"/>
          <w:i w:val="false"/>
          <w:color w:val="000000"/>
          <w:sz w:val="28"/>
        </w:rPr>
        <w:t xml:space="preserve">
      174. Сотрудник обязан до направления жалобы в суд обратиться в порядке, установленном пунктом 40 Положения, в вышестоящий орган за разъяснением или решением вопроса о восстановлении на службе. </w:t>
      </w:r>
      <w:r>
        <w:br/>
      </w:r>
      <w:r>
        <w:rPr>
          <w:rFonts w:ascii="Times New Roman"/>
          <w:b w:val="false"/>
          <w:i w:val="false"/>
          <w:color w:val="000000"/>
          <w:sz w:val="28"/>
        </w:rPr>
        <w:t xml:space="preserve">
      Документом для обращения в суд по вопросам, связанным с увольнением сотрудника, является выписка из приказа об увольнении, вручаемая ему под расписку. </w:t>
      </w:r>
    </w:p>
    <w:bookmarkEnd w:id="183"/>
    <w:bookmarkStart w:name="z248" w:id="184"/>
    <w:p>
      <w:pPr>
        <w:spacing w:after="0"/>
        <w:ind w:left="0"/>
        <w:jc w:val="both"/>
      </w:pPr>
      <w:r>
        <w:rPr>
          <w:rFonts w:ascii="Times New Roman"/>
          <w:b w:val="false"/>
          <w:i w:val="false"/>
          <w:color w:val="000000"/>
          <w:sz w:val="28"/>
        </w:rPr>
        <w:t xml:space="preserve">
      175. Сотрудникам, уволенным из органов внутренних дел, соответствующие кадровые аппараты в день увольнения выдают трудовые книжки с внесенной в них записью об увольнении, возвращают военные билеты и вручают предписание обязывающее этих лиц в трехдневный срок явиться в военный комиссариат по месту жительства для постановки на воинский учет, а по офицерам запаса кадровый аппарат направляет их сокращенные воинские дела в военные комиссариаты по месту жительства. </w:t>
      </w:r>
      <w:r>
        <w:br/>
      </w:r>
      <w:r>
        <w:rPr>
          <w:rFonts w:ascii="Times New Roman"/>
          <w:b w:val="false"/>
          <w:i w:val="false"/>
          <w:color w:val="000000"/>
          <w:sz w:val="28"/>
        </w:rPr>
        <w:t>
      При этом, на второй внутренней стороне обложки личного дела (где приклеен конверт для хранения личных документов) делается запись о выдаче личных документов, которая заверяется подписью получившего сотрудника.</w:t>
      </w:r>
      <w:r>
        <w:br/>
      </w:r>
      <w:r>
        <w:rPr>
          <w:rFonts w:ascii="Times New Roman"/>
          <w:b w:val="false"/>
          <w:i w:val="false"/>
          <w:color w:val="000000"/>
          <w:sz w:val="28"/>
        </w:rPr>
        <w:t xml:space="preserve">
      Сотрудникам-женщинам, ранее до службы в органах внутренних дел не состоявших на воинском учете, после увольнения со службы из органов внутренних дел предписания о направлении для постановки на воинский учет в военные комиссариаты не выдаются. </w:t>
      </w:r>
      <w:r>
        <w:br/>
      </w:r>
      <w:r>
        <w:rPr>
          <w:rFonts w:ascii="Times New Roman"/>
          <w:b w:val="false"/>
          <w:i w:val="false"/>
          <w:color w:val="000000"/>
          <w:sz w:val="28"/>
        </w:rPr>
        <w:t>
      176. Решения об оставлении сотрудников на службе сверх установленного для них предельного возраста принимаются начальниками, имеющими право назначения этих сотрудников на должности, путем утверждения персональных списков. Списки составляются кадровыми аппаратами ежегодно к 1 января по форме согласно приложению N 28 к настоящей Инструкции. Они составляются раздельно по номенклатуре на основании рапортов сотрудников и ходатайств непосредственных начальников.</w:t>
      </w:r>
    </w:p>
    <w:bookmarkEnd w:id="184"/>
    <w:bookmarkStart w:name="z249" w:id="185"/>
    <w:p>
      <w:pPr>
        <w:spacing w:after="0"/>
        <w:ind w:left="0"/>
        <w:jc w:val="both"/>
      </w:pPr>
      <w:r>
        <w:rPr>
          <w:rFonts w:ascii="Times New Roman"/>
          <w:b w:val="false"/>
          <w:i w:val="false"/>
          <w:color w:val="000000"/>
          <w:sz w:val="28"/>
        </w:rPr>
        <w:t xml:space="preserve">
      177. В ходатайствах излагаются выводы последней аттестации, краткая характеристика деловых и нравственных качеств сотрудника, иные сведения и обстоятельства, которые могут иметь значение для принятия решения, а также указывается, до какого времени (месяц, год) предлагается оставить сотрудника на службе в органах внутренних дел. </w:t>
      </w:r>
      <w:r>
        <w:br/>
      </w:r>
      <w:r>
        <w:rPr>
          <w:rFonts w:ascii="Times New Roman"/>
          <w:b w:val="false"/>
          <w:i w:val="false"/>
          <w:color w:val="000000"/>
          <w:sz w:val="28"/>
        </w:rPr>
        <w:t>
      178. Принятые решения об оставлении сотрудников на службе сверх установленного для них предельного возраста или отказе в этом объявляются сотрудникам лично непосредственными и прямыми начальниками.</w:t>
      </w:r>
      <w:r>
        <w:br/>
      </w:r>
      <w:r>
        <w:rPr>
          <w:rFonts w:ascii="Times New Roman"/>
          <w:b w:val="false"/>
          <w:i w:val="false"/>
          <w:color w:val="000000"/>
          <w:sz w:val="28"/>
        </w:rPr>
        <w:t xml:space="preserve">
      179. Утвержденные персональные списки направляются в кадровые аппараты по месту службы сотрудников и хранятся в течение 10 лет. </w:t>
      </w:r>
      <w:r>
        <w:br/>
      </w:r>
      <w:r>
        <w:rPr>
          <w:rFonts w:ascii="Times New Roman"/>
          <w:b w:val="false"/>
          <w:i w:val="false"/>
          <w:color w:val="000000"/>
          <w:sz w:val="28"/>
        </w:rPr>
        <w:t xml:space="preserve">
      Ходатайство с указанием до какого времени продлен срок службы и рапорт сотрудника приобщаются к его личному делу (в архивную часть). </w:t>
      </w:r>
    </w:p>
    <w:bookmarkEnd w:id="185"/>
    <w:bookmarkStart w:name="z50" w:id="186"/>
    <w:p>
      <w:pPr>
        <w:spacing w:after="0"/>
        <w:ind w:left="0"/>
        <w:jc w:val="left"/>
      </w:pPr>
      <w:r>
        <w:rPr>
          <w:rFonts w:ascii="Times New Roman"/>
          <w:b/>
          <w:i w:val="false"/>
          <w:color w:val="000000"/>
        </w:rPr>
        <w:t xml:space="preserve"> 
           Особенности прохождения службы отдельными категориями </w:t>
      </w:r>
      <w:r>
        <w:br/>
      </w:r>
      <w:r>
        <w:rPr>
          <w:rFonts w:ascii="Times New Roman"/>
          <w:b/>
          <w:i w:val="false"/>
          <w:color w:val="000000"/>
        </w:rPr>
        <w:t xml:space="preserve">
лиц рядового и начальствующего состава </w:t>
      </w:r>
    </w:p>
    <w:bookmarkEnd w:id="186"/>
    <w:bookmarkStart w:name="z51" w:id="187"/>
    <w:p>
      <w:pPr>
        <w:spacing w:after="0"/>
        <w:ind w:left="0"/>
        <w:jc w:val="both"/>
      </w:pPr>
      <w:r>
        <w:rPr>
          <w:rFonts w:ascii="Times New Roman"/>
          <w:b w:val="false"/>
          <w:i w:val="false"/>
          <w:color w:val="000000"/>
          <w:sz w:val="28"/>
        </w:rPr>
        <w:t xml:space="preserve">
      180. При необходимости назначения на должности среднего, старшего и высшего начальствующего состава органов внутренних дел граждан из числа специалистов государственных органов, научных работников и преподавателей высших учебных заведений, ранее не состоявших в кадрах МВД, органы и подразделения органов внутренних дел направляют на имя Министра мотивированное ходатайство, сформированное личное дело. Департамент воспитательной и кадровой   работы, после согласования с заинтересованными службами МВД, выносит заключение о результатах рассмотрения ходатайства, утверждаемое Министром, которое в случае положительного решения вопроса будет являться основанием для назначения указанных граждан на должности в органы внутренних дел. В последующем, при направлении представлений к присвоению первого специального звания, в тексте представления обязательно делается ссылка на заключение в кадровый аппарат МВД и дату его утверждения.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180 внесены изменения - Приказом Министра внутренних дел Республики Казахстан от 23 июля 2004 г. </w:t>
      </w:r>
      <w:r>
        <w:rPr>
          <w:rFonts w:ascii="Times New Roman"/>
          <w:b w:val="false"/>
          <w:i w:val="false"/>
          <w:color w:val="000000"/>
          <w:sz w:val="28"/>
        </w:rPr>
        <w:t xml:space="preserve">N 428 </w:t>
      </w:r>
      <w:r>
        <w:rPr>
          <w:rFonts w:ascii="Times New Roman"/>
          <w:b w:val="false"/>
          <w:i w:val="false"/>
          <w:color w:val="ff0000"/>
          <w:sz w:val="28"/>
        </w:rPr>
        <w:t xml:space="preserve">. </w:t>
      </w:r>
    </w:p>
    <w:bookmarkEnd w:id="187"/>
    <w:p>
      <w:pPr>
        <w:spacing w:after="0"/>
        <w:ind w:left="0"/>
        <w:jc w:val="both"/>
      </w:pPr>
      <w:r>
        <w:rPr>
          <w:rFonts w:ascii="Times New Roman"/>
          <w:b w:val="false"/>
          <w:i w:val="false"/>
          <w:color w:val="000000"/>
          <w:sz w:val="28"/>
        </w:rPr>
        <w:t xml:space="preserve">      181. При нарушении служебной дисциплины подчиненным сотрудником начальник предупреждает его о недопустимости таких действий, а при необходимости, в зависимости от тяжести совершенного проступка и степени вины, проводит служебную проверку, передает материалы о проступке на рассмотрение Дисциплинарной комиссии, налагает на виновного дисциплинарное взыскание.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181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182. Старшие по специальному званию и по должности, а при равных должностях старшие по специальному званию во всех случаях требуют от младших по специальному званию соблюдения ими дисциплины, формы одежды и правил отдания чести.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183. При нарушении дисциплины совместно несколькими лицами дисциплинарные взыскания налагаются на каждого виновного в отдельности и только за совершенное им нарушение (с учетом степени вины сотрудника в совершенном проступке).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183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184. Увольнение из органов внутренних дел является крайней мерой дисциплинарного взыскания.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184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185. Наложение дисциплинарного взыскания за проступки, совершенные во время дежурства, несения патрульно-постовой службы, производится только после смены виновного сотрудника с дежурства, караула, поста или после его замены другими лицами.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185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186. При привлечении сотрудника к дисциплинарной ответственности за пребывание на службе в нетрезвом состоянии необходимо руководствоваться результатами медицинского освидетельствования, а в случае отказа сотрудника от освидетельствования - показаниями не менее двух свидетелей. Получение каких-либо объяснений от сотрудника, находящегося в нетрезвом состоянии не допускается.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186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187. Обжалование наложенного дисциплинарного взыскания в случае подачи жалобы вышестоящему в порядке подчиненности начальнику либо в суд не приостанавливает его исполнение.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187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188. К сотрудникам, имеющим дисциплинарные взыскания, в качестве меры поощрения может применяться досрочное снятие ранее наложенного дисциплинарного взыскания.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189. Дисциплинарное взыскание, наложенное на сотрудника, считается снятым, если в течении шести месяцев со дня его наложения этот сотрудник не был подвергнут новому дисциплинарному взысканию.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189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190. Для снятия дисциплинарного взыскания, наложенного прямым начальником, непосредственный начальник возбуждает соответствующее ходатайство по инстанции.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190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191. Учет дисциплинарных взысканий, решений Дисциплинарной комиссии ведется сотрудниками кадрового подразделения. Кроме того, дисциплинарные взыскания по решению Дисциплинарной комиссии, офицерских и полицейских собраний объявленные приказом, заносятся в послужные списки личных дел сотрудников.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191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192. Дисциплинарные взыскания применяются начальниками в пределах предоставленных им прав, определяемых Министром.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192 в соответствии с приказом Министра внутренних дел РК от 15.03.2008 </w:t>
      </w:r>
      <w:r>
        <w:rPr>
          <w:rFonts w:ascii="Times New Roman"/>
          <w:b w:val="false"/>
          <w:i w:val="false"/>
          <w:color w:val="00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для </w:t>
      </w:r>
      <w:r>
        <w:br/>
      </w:r>
      <w:r>
        <w:rPr>
          <w:rFonts w:ascii="Times New Roman"/>
          <w:b w:val="false"/>
          <w:i w:val="false"/>
          <w:color w:val="000000"/>
          <w:sz w:val="28"/>
        </w:rPr>
        <w:t xml:space="preserve">
                                             фотокарточки </w:t>
      </w:r>
    </w:p>
    <w:p>
      <w:pPr>
        <w:spacing w:after="0"/>
        <w:ind w:left="0"/>
        <w:jc w:val="both"/>
      </w:pPr>
      <w:r>
        <w:rPr>
          <w:rFonts w:ascii="Times New Roman"/>
          <w:b/>
          <w:i w:val="false"/>
          <w:color w:val="000000"/>
          <w:sz w:val="28"/>
        </w:rPr>
        <w:t>                          ЛИЧНЫЙ ЛИСТОК</w:t>
      </w:r>
      <w:r>
        <w:br/>
      </w:r>
      <w:r>
        <w:rPr>
          <w:rFonts w:ascii="Times New Roman"/>
          <w:b w:val="false"/>
          <w:i w:val="false"/>
          <w:color w:val="000000"/>
          <w:sz w:val="28"/>
        </w:rPr>
        <w:t>
</w:t>
      </w:r>
      <w:r>
        <w:rPr>
          <w:rFonts w:ascii="Times New Roman"/>
          <w:b/>
          <w:i w:val="false"/>
          <w:color w:val="000000"/>
          <w:sz w:val="28"/>
        </w:rPr>
        <w:t>                         по учету кадров</w:t>
      </w:r>
    </w:p>
    <w:p>
      <w:pPr>
        <w:spacing w:after="0"/>
        <w:ind w:left="0"/>
        <w:jc w:val="both"/>
      </w:pPr>
      <w:r>
        <w:rPr>
          <w:rFonts w:ascii="Times New Roman"/>
          <w:b w:val="false"/>
          <w:i w:val="false"/>
          <w:color w:val="000000"/>
          <w:sz w:val="28"/>
        </w:rPr>
        <w:t xml:space="preserve">1. Фамилия ______________________________________________________ </w:t>
      </w:r>
      <w:r>
        <w:br/>
      </w:r>
      <w:r>
        <w:rPr>
          <w:rFonts w:ascii="Times New Roman"/>
          <w:b w:val="false"/>
          <w:i w:val="false"/>
          <w:color w:val="000000"/>
          <w:sz w:val="28"/>
        </w:rPr>
        <w:t xml:space="preserve">
имя _____________________________________________________________ </w:t>
      </w:r>
      <w:r>
        <w:br/>
      </w:r>
      <w:r>
        <w:rPr>
          <w:rFonts w:ascii="Times New Roman"/>
          <w:b w:val="false"/>
          <w:i w:val="false"/>
          <w:color w:val="000000"/>
          <w:sz w:val="28"/>
        </w:rPr>
        <w:t xml:space="preserve">
отчество_________________________________________________________ </w:t>
      </w:r>
      <w:r>
        <w:br/>
      </w:r>
      <w:r>
        <w:rPr>
          <w:rFonts w:ascii="Times New Roman"/>
          <w:b w:val="false"/>
          <w:i w:val="false"/>
          <w:color w:val="000000"/>
          <w:sz w:val="28"/>
        </w:rPr>
        <w:t xml:space="preserve">
2. Пол_________ 3. Год, число и м-ц рождения ____________________ </w:t>
      </w:r>
      <w:r>
        <w:br/>
      </w:r>
      <w:r>
        <w:rPr>
          <w:rFonts w:ascii="Times New Roman"/>
          <w:b w:val="false"/>
          <w:i w:val="false"/>
          <w:color w:val="000000"/>
          <w:sz w:val="28"/>
        </w:rPr>
        <w:t xml:space="preserve">
4. Место рождения _______________________________________________ </w:t>
      </w:r>
      <w:r>
        <w:br/>
      </w:r>
      <w:r>
        <w:rPr>
          <w:rFonts w:ascii="Times New Roman"/>
          <w:b w:val="false"/>
          <w:i w:val="false"/>
          <w:color w:val="000000"/>
          <w:sz w:val="28"/>
        </w:rPr>
        <w:t xml:space="preserve">
               (село, деревня, город, район, область, республика)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Национальность ____________ 6. Гражданство ___________________ </w:t>
      </w:r>
      <w:r>
        <w:br/>
      </w:r>
      <w:r>
        <w:rPr>
          <w:rFonts w:ascii="Times New Roman"/>
          <w:b w:val="false"/>
          <w:i w:val="false"/>
          <w:color w:val="000000"/>
          <w:sz w:val="28"/>
        </w:rPr>
        <w:t xml:space="preserve">
7. Образование 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Название       !Факуль-  !Год   !Год  !Если не !Какую квалификацию </w:t>
      </w:r>
      <w:r>
        <w:br/>
      </w:r>
      <w:r>
        <w:rPr>
          <w:rFonts w:ascii="Times New Roman"/>
          <w:b w:val="false"/>
          <w:i w:val="false"/>
          <w:color w:val="000000"/>
          <w:sz w:val="28"/>
        </w:rPr>
        <w:t xml:space="preserve">
учебного заве- !тет или  !поступ!окон-!оконч.то!получил в результате </w:t>
      </w:r>
      <w:r>
        <w:br/>
      </w:r>
      <w:r>
        <w:rPr>
          <w:rFonts w:ascii="Times New Roman"/>
          <w:b w:val="false"/>
          <w:i w:val="false"/>
          <w:color w:val="000000"/>
          <w:sz w:val="28"/>
        </w:rPr>
        <w:t xml:space="preserve">
дения и его    !отделение!ления !чания!с какого!окончания учебного </w:t>
      </w:r>
      <w:r>
        <w:br/>
      </w:r>
      <w:r>
        <w:rPr>
          <w:rFonts w:ascii="Times New Roman"/>
          <w:b w:val="false"/>
          <w:i w:val="false"/>
          <w:color w:val="000000"/>
          <w:sz w:val="28"/>
        </w:rPr>
        <w:t xml:space="preserve">
местонахождение!         !      !или  !курса   !заведения, указать </w:t>
      </w:r>
      <w:r>
        <w:br/>
      </w:r>
      <w:r>
        <w:rPr>
          <w:rFonts w:ascii="Times New Roman"/>
          <w:b w:val="false"/>
          <w:i w:val="false"/>
          <w:color w:val="000000"/>
          <w:sz w:val="28"/>
        </w:rPr>
        <w:t xml:space="preserve">
               !         !      !ухода!ушел    !N диплома или         </w:t>
      </w:r>
      <w:r>
        <w:br/>
      </w:r>
      <w:r>
        <w:rPr>
          <w:rFonts w:ascii="Times New Roman"/>
          <w:b w:val="false"/>
          <w:i w:val="false"/>
          <w:color w:val="000000"/>
          <w:sz w:val="28"/>
        </w:rPr>
        <w:t xml:space="preserve">
               !         !      !     !        !удостоверения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Родной язык, какими другими языками владеете и в какой степени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(читаете и переводите со словарем, читаете и можете объясняться, </w:t>
      </w:r>
      <w:r>
        <w:br/>
      </w:r>
      <w:r>
        <w:rPr>
          <w:rFonts w:ascii="Times New Roman"/>
          <w:b w:val="false"/>
          <w:i w:val="false"/>
          <w:color w:val="000000"/>
          <w:sz w:val="28"/>
        </w:rPr>
        <w:t xml:space="preserve">
владеете свободно) </w:t>
      </w:r>
    </w:p>
    <w:p>
      <w:pPr>
        <w:spacing w:after="0"/>
        <w:ind w:left="0"/>
        <w:jc w:val="both"/>
      </w:pPr>
      <w:r>
        <w:rPr>
          <w:rFonts w:ascii="Times New Roman"/>
          <w:b w:val="false"/>
          <w:i w:val="false"/>
          <w:color w:val="000000"/>
          <w:sz w:val="28"/>
        </w:rPr>
        <w:t xml:space="preserve">9. Ученая степень, ученое звание____________________________________ </w:t>
      </w:r>
      <w:r>
        <w:br/>
      </w:r>
      <w:r>
        <w:rPr>
          <w:rFonts w:ascii="Times New Roman"/>
          <w:b w:val="false"/>
          <w:i w:val="false"/>
          <w:color w:val="000000"/>
          <w:sz w:val="28"/>
        </w:rPr>
        <w:t xml:space="preserve">
10. Какие имеете научные труды и изобретения _______________________ </w:t>
      </w:r>
      <w:r>
        <w:br/>
      </w:r>
      <w:r>
        <w:rPr>
          <w:rFonts w:ascii="Times New Roman"/>
          <w:b w:val="false"/>
          <w:i w:val="false"/>
          <w:color w:val="000000"/>
          <w:sz w:val="28"/>
        </w:rPr>
        <w:t xml:space="preserve">
11. Имеете Вы и Ваши близкие родственники* судимость________________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(кем, когда и за что осужден, мера наказания) </w:t>
      </w:r>
    </w:p>
    <w:p>
      <w:pPr>
        <w:spacing w:after="0"/>
        <w:ind w:left="0"/>
        <w:jc w:val="both"/>
      </w:pPr>
      <w:r>
        <w:rPr>
          <w:rFonts w:ascii="Times New Roman"/>
          <w:b w:val="false"/>
          <w:i w:val="false"/>
          <w:color w:val="000000"/>
          <w:sz w:val="28"/>
        </w:rPr>
        <w:t xml:space="preserve">     * Близкие родственники: супруги, их родители, братья, сестры, дети. </w:t>
      </w:r>
    </w:p>
    <w:p>
      <w:pPr>
        <w:spacing w:after="0"/>
        <w:ind w:left="0"/>
        <w:jc w:val="both"/>
      </w:pPr>
      <w:r>
        <w:rPr>
          <w:rFonts w:ascii="Times New Roman"/>
          <w:b w:val="false"/>
          <w:i w:val="false"/>
          <w:color w:val="000000"/>
          <w:sz w:val="28"/>
        </w:rPr>
        <w:t xml:space="preserve">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и др.) </w:t>
      </w:r>
      <w:r>
        <w:br/>
      </w:r>
      <w:r>
        <w:rPr>
          <w:rFonts w:ascii="Times New Roman"/>
          <w:b w:val="false"/>
          <w:i w:val="false"/>
          <w:color w:val="000000"/>
          <w:sz w:val="28"/>
        </w:rPr>
        <w:t xml:space="preserve">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Месяц и год !Должность с указанием учреждения,!Местонахождение </w:t>
      </w:r>
      <w:r>
        <w:br/>
      </w:r>
      <w:r>
        <w:rPr>
          <w:rFonts w:ascii="Times New Roman"/>
          <w:b w:val="false"/>
          <w:i w:val="false"/>
          <w:color w:val="000000"/>
          <w:sz w:val="28"/>
        </w:rPr>
        <w:t xml:space="preserve">
------------!организации, предприятия, а также!учреждения, </w:t>
      </w:r>
      <w:r>
        <w:br/>
      </w:r>
      <w:r>
        <w:rPr>
          <w:rFonts w:ascii="Times New Roman"/>
          <w:b w:val="false"/>
          <w:i w:val="false"/>
          <w:color w:val="000000"/>
          <w:sz w:val="28"/>
        </w:rPr>
        <w:t xml:space="preserve">
Вступ-!ухода!министерства (ведомства)         !организации, </w:t>
      </w:r>
      <w:r>
        <w:br/>
      </w:r>
      <w:r>
        <w:rPr>
          <w:rFonts w:ascii="Times New Roman"/>
          <w:b w:val="false"/>
          <w:i w:val="false"/>
          <w:color w:val="000000"/>
          <w:sz w:val="28"/>
        </w:rPr>
        <w:t xml:space="preserve">
ления !     !                                 !предприятия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Семейное положение в момент заполнения личного листка, Ваши близкие </w:t>
      </w:r>
      <w:r>
        <w:br/>
      </w:r>
      <w:r>
        <w:rPr>
          <w:rFonts w:ascii="Times New Roman"/>
          <w:b w:val="false"/>
          <w:i w:val="false"/>
          <w:color w:val="000000"/>
          <w:sz w:val="28"/>
        </w:rPr>
        <w:t xml:space="preserve">
родственники*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Степень!Фамилия, имя,!Дата и место рождения!Место работы,!Домашний </w:t>
      </w:r>
      <w:r>
        <w:br/>
      </w:r>
      <w:r>
        <w:rPr>
          <w:rFonts w:ascii="Times New Roman"/>
          <w:b w:val="false"/>
          <w:i w:val="false"/>
          <w:color w:val="000000"/>
          <w:sz w:val="28"/>
        </w:rPr>
        <w:t xml:space="preserve">
родства! отчество    !                     !долж.        !   адрес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Близкие родственники: супруги, их родители, братья, сестры, дети.      </w:t>
      </w:r>
    </w:p>
    <w:p>
      <w:pPr>
        <w:spacing w:after="0"/>
        <w:ind w:left="0"/>
        <w:jc w:val="both"/>
      </w:pPr>
      <w:r>
        <w:rPr>
          <w:rFonts w:ascii="Times New Roman"/>
          <w:b w:val="false"/>
          <w:i w:val="false"/>
          <w:color w:val="000000"/>
          <w:sz w:val="28"/>
        </w:rPr>
        <w:t xml:space="preserve">     Указать и прежние фамилии, имена и отчества этих лиц, если они изменили их в установленном порядке, а также данные на бывших супругов. </w:t>
      </w:r>
    </w:p>
    <w:p>
      <w:pPr>
        <w:spacing w:after="0"/>
        <w:ind w:left="0"/>
        <w:jc w:val="both"/>
      </w:pPr>
      <w:r>
        <w:rPr>
          <w:rFonts w:ascii="Times New Roman"/>
          <w:b w:val="false"/>
          <w:i w:val="false"/>
          <w:color w:val="000000"/>
          <w:sz w:val="28"/>
        </w:rPr>
        <w:t xml:space="preserve">14. Пребывание за границей (работа, служебная командировка, поездка с делегацией)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Месяц и год      ! В какой стране      !Цель пребывания за границей </w:t>
      </w:r>
      <w:r>
        <w:br/>
      </w:r>
      <w:r>
        <w:rPr>
          <w:rFonts w:ascii="Times New Roman"/>
          <w:b w:val="false"/>
          <w:i w:val="false"/>
          <w:color w:val="000000"/>
          <w:sz w:val="28"/>
        </w:rPr>
        <w:t xml:space="preserve">
-----------------!                     ! </w:t>
      </w:r>
      <w:r>
        <w:br/>
      </w:r>
      <w:r>
        <w:rPr>
          <w:rFonts w:ascii="Times New Roman"/>
          <w:b w:val="false"/>
          <w:i w:val="false"/>
          <w:color w:val="000000"/>
          <w:sz w:val="28"/>
        </w:rPr>
        <w:t xml:space="preserve">
С какого!По какое!                     ! </w:t>
      </w:r>
      <w:r>
        <w:br/>
      </w:r>
      <w:r>
        <w:rPr>
          <w:rFonts w:ascii="Times New Roman"/>
          <w:b w:val="false"/>
          <w:i w:val="false"/>
          <w:color w:val="000000"/>
          <w:sz w:val="28"/>
        </w:rPr>
        <w:t xml:space="preserve">
времени ! время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15. В какие выборные органы избирался или избрали (где, в какие и когда)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16. Отношение к воинской обязанности________________________________ </w:t>
      </w:r>
      <w:r>
        <w:br/>
      </w:r>
      <w:r>
        <w:rPr>
          <w:rFonts w:ascii="Times New Roman"/>
          <w:b w:val="false"/>
          <w:i w:val="false"/>
          <w:color w:val="000000"/>
          <w:sz w:val="28"/>
        </w:rPr>
        <w:t xml:space="preserve">
                                 (военнообязанный, невоеннообязанный)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(военно-учетная специальность, воинское звание,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военного билета и личный номер) </w:t>
      </w:r>
    </w:p>
    <w:p>
      <w:pPr>
        <w:spacing w:after="0"/>
        <w:ind w:left="0"/>
        <w:jc w:val="both"/>
      </w:pPr>
      <w:r>
        <w:rPr>
          <w:rFonts w:ascii="Times New Roman"/>
          <w:b w:val="false"/>
          <w:i w:val="false"/>
          <w:color w:val="000000"/>
          <w:sz w:val="28"/>
        </w:rPr>
        <w:t xml:space="preserve">17. Какие имеете государственные награды____________________________ </w:t>
      </w:r>
      <w:r>
        <w:br/>
      </w:r>
      <w:r>
        <w:rPr>
          <w:rFonts w:ascii="Times New Roman"/>
          <w:b w:val="false"/>
          <w:i w:val="false"/>
          <w:color w:val="000000"/>
          <w:sz w:val="28"/>
        </w:rPr>
        <w:t xml:space="preserve">
                                      (когда, кем и чем награждены)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18. Паспорт_________________________________________________________ </w:t>
      </w:r>
      <w:r>
        <w:br/>
      </w:r>
      <w:r>
        <w:rPr>
          <w:rFonts w:ascii="Times New Roman"/>
          <w:b w:val="false"/>
          <w:i w:val="false"/>
          <w:color w:val="000000"/>
          <w:sz w:val="28"/>
        </w:rPr>
        <w:t xml:space="preserve">
              (серия, номер, кем и когда выдан, адрес прописки)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19. Место жительства________________________________________________ </w:t>
      </w:r>
    </w:p>
    <w:p>
      <w:pPr>
        <w:spacing w:after="0"/>
        <w:ind w:left="0"/>
        <w:jc w:val="both"/>
      </w:pPr>
      <w:r>
        <w:rPr>
          <w:rFonts w:ascii="Times New Roman"/>
          <w:b w:val="false"/>
          <w:i w:val="false"/>
          <w:color w:val="000000"/>
          <w:sz w:val="28"/>
        </w:rPr>
        <w:t xml:space="preserve">200___ г. "_____"_______________    Личная подпись__________________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(дата заполнения)                         </w:t>
      </w:r>
    </w:p>
    <w:p>
      <w:pPr>
        <w:spacing w:after="0"/>
        <w:ind w:left="0"/>
        <w:jc w:val="both"/>
      </w:pPr>
      <w:r>
        <w:rPr>
          <w:rFonts w:ascii="Times New Roman"/>
          <w:b w:val="false"/>
          <w:i w:val="false"/>
          <w:color w:val="000000"/>
          <w:sz w:val="28"/>
        </w:rPr>
        <w:t xml:space="preserve">(Работник,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 </w:t>
      </w:r>
    </w:p>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260"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4215"/>
      </w:tblGrid>
      <w:tr>
        <w:trPr>
          <w:trHeight w:val="1009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Өмірбаянды үміткер өз қолымен, </w:t>
            </w:r>
            <w:r>
              <w:br/>
            </w:r>
            <w:r>
              <w:rPr>
                <w:rFonts w:ascii="Times New Roman"/>
                <w:b w:val="false"/>
                <w:i w:val="false"/>
                <w:color w:val="000000"/>
                <w:sz w:val="20"/>
              </w:rPr>
              <w:t xml:space="preserve">
еркін түрде, түзетулерсіз, төмендегі </w:t>
            </w:r>
            <w:r>
              <w:br/>
            </w:r>
            <w:r>
              <w:rPr>
                <w:rFonts w:ascii="Times New Roman"/>
                <w:b w:val="false"/>
                <w:i w:val="false"/>
                <w:color w:val="000000"/>
                <w:sz w:val="20"/>
              </w:rPr>
              <w:t xml:space="preserve">
мәліметтерді міндетті түрде көрсете </w:t>
            </w:r>
            <w:r>
              <w:br/>
            </w:r>
            <w:r>
              <w:rPr>
                <w:rFonts w:ascii="Times New Roman"/>
                <w:b w:val="false"/>
                <w:i w:val="false"/>
                <w:color w:val="000000"/>
                <w:sz w:val="20"/>
              </w:rPr>
              <w:t xml:space="preserve">
отырып жазады: </w:t>
            </w:r>
            <w:r>
              <w:br/>
            </w:r>
            <w:r>
              <w:rPr>
                <w:rFonts w:ascii="Times New Roman"/>
                <w:b w:val="false"/>
                <w:i w:val="false"/>
                <w:color w:val="000000"/>
                <w:sz w:val="20"/>
              </w:rPr>
              <w:t xml:space="preserve">
  Автобиография пишется кандидатом </w:t>
            </w:r>
            <w:r>
              <w:br/>
            </w:r>
            <w:r>
              <w:rPr>
                <w:rFonts w:ascii="Times New Roman"/>
                <w:b w:val="false"/>
                <w:i w:val="false"/>
                <w:color w:val="000000"/>
                <w:sz w:val="20"/>
              </w:rPr>
              <w:t xml:space="preserve">
собственноручно, в произвольной </w:t>
            </w:r>
            <w:r>
              <w:br/>
            </w:r>
            <w:r>
              <w:rPr>
                <w:rFonts w:ascii="Times New Roman"/>
                <w:b w:val="false"/>
                <w:i w:val="false"/>
                <w:color w:val="000000"/>
                <w:sz w:val="20"/>
              </w:rPr>
              <w:t xml:space="preserve">
форме, без помарок и исправлений, с </w:t>
            </w:r>
            <w:r>
              <w:br/>
            </w:r>
            <w:r>
              <w:rPr>
                <w:rFonts w:ascii="Times New Roman"/>
                <w:b w:val="false"/>
                <w:i w:val="false"/>
                <w:color w:val="000000"/>
                <w:sz w:val="20"/>
              </w:rPr>
              <w:t xml:space="preserve">
обязательным указанием следующих </w:t>
            </w:r>
            <w:r>
              <w:br/>
            </w:r>
            <w:r>
              <w:rPr>
                <w:rFonts w:ascii="Times New Roman"/>
                <w:b w:val="false"/>
                <w:i w:val="false"/>
                <w:color w:val="000000"/>
                <w:sz w:val="20"/>
              </w:rPr>
              <w:t xml:space="preserve">
сведений: </w:t>
            </w:r>
            <w:r>
              <w:br/>
            </w:r>
            <w:r>
              <w:rPr>
                <w:rFonts w:ascii="Times New Roman"/>
                <w:b w:val="false"/>
                <w:i w:val="false"/>
                <w:color w:val="000000"/>
                <w:sz w:val="20"/>
              </w:rPr>
              <w:t xml:space="preserve">
  - тегі, аты, әкесінің аты, туған </w:t>
            </w:r>
            <w:r>
              <w:br/>
            </w:r>
            <w:r>
              <w:rPr>
                <w:rFonts w:ascii="Times New Roman"/>
                <w:b w:val="false"/>
                <w:i w:val="false"/>
                <w:color w:val="000000"/>
                <w:sz w:val="20"/>
              </w:rPr>
              <w:t xml:space="preserve">
датасы мен жері, ұлты, ана тілі, </w:t>
            </w:r>
            <w:r>
              <w:br/>
            </w:r>
            <w:r>
              <w:rPr>
                <w:rFonts w:ascii="Times New Roman"/>
                <w:b w:val="false"/>
                <w:i w:val="false"/>
                <w:color w:val="000000"/>
                <w:sz w:val="20"/>
              </w:rPr>
              <w:t xml:space="preserve">
тағы қандай тілдерді біледі; </w:t>
            </w:r>
            <w:r>
              <w:br/>
            </w:r>
            <w:r>
              <w:rPr>
                <w:rFonts w:ascii="Times New Roman"/>
                <w:b w:val="false"/>
                <w:i w:val="false"/>
                <w:color w:val="000000"/>
                <w:sz w:val="20"/>
              </w:rPr>
              <w:t xml:space="preserve">
  - фамилия, имя, отчество, дата и </w:t>
            </w:r>
            <w:r>
              <w:br/>
            </w:r>
            <w:r>
              <w:rPr>
                <w:rFonts w:ascii="Times New Roman"/>
                <w:b w:val="false"/>
                <w:i w:val="false"/>
                <w:color w:val="000000"/>
                <w:sz w:val="20"/>
              </w:rPr>
              <w:t xml:space="preserve">
место рождения, национальность, родной </w:t>
            </w:r>
            <w:r>
              <w:br/>
            </w:r>
            <w:r>
              <w:rPr>
                <w:rFonts w:ascii="Times New Roman"/>
                <w:b w:val="false"/>
                <w:i w:val="false"/>
                <w:color w:val="000000"/>
                <w:sz w:val="20"/>
              </w:rPr>
              <w:t xml:space="preserve">
язык, какими языками еще владеет; </w:t>
            </w:r>
            <w:r>
              <w:br/>
            </w:r>
            <w:r>
              <w:rPr>
                <w:rFonts w:ascii="Times New Roman"/>
                <w:b w:val="false"/>
                <w:i w:val="false"/>
                <w:color w:val="000000"/>
                <w:sz w:val="20"/>
              </w:rPr>
              <w:t xml:space="preserve">
  - қашан, қайда, қандай оқу </w:t>
            </w:r>
            <w:r>
              <w:br/>
            </w:r>
            <w:r>
              <w:rPr>
                <w:rFonts w:ascii="Times New Roman"/>
                <w:b w:val="false"/>
                <w:i w:val="false"/>
                <w:color w:val="000000"/>
                <w:sz w:val="20"/>
              </w:rPr>
              <w:t xml:space="preserve">
орындарында оқыды, білімі бойынша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 когда, где, в каких учебных </w:t>
            </w:r>
            <w:r>
              <w:br/>
            </w:r>
            <w:r>
              <w:rPr>
                <w:rFonts w:ascii="Times New Roman"/>
                <w:b w:val="false"/>
                <w:i w:val="false"/>
                <w:color w:val="000000"/>
                <w:sz w:val="20"/>
              </w:rPr>
              <w:t xml:space="preserve">
заведениях учился, специальность по </w:t>
            </w:r>
            <w:r>
              <w:br/>
            </w:r>
            <w:r>
              <w:rPr>
                <w:rFonts w:ascii="Times New Roman"/>
                <w:b w:val="false"/>
                <w:i w:val="false"/>
                <w:color w:val="000000"/>
                <w:sz w:val="20"/>
              </w:rPr>
              <w:t xml:space="preserve">
образованию; </w:t>
            </w:r>
            <w:r>
              <w:br/>
            </w:r>
            <w:r>
              <w:rPr>
                <w:rFonts w:ascii="Times New Roman"/>
                <w:b w:val="false"/>
                <w:i w:val="false"/>
                <w:color w:val="000000"/>
                <w:sz w:val="20"/>
              </w:rPr>
              <w:t xml:space="preserve">
  - кім болып, қашан және қайда жұмыс </w:t>
            </w:r>
            <w:r>
              <w:br/>
            </w:r>
            <w:r>
              <w:rPr>
                <w:rFonts w:ascii="Times New Roman"/>
                <w:b w:val="false"/>
                <w:i w:val="false"/>
                <w:color w:val="000000"/>
                <w:sz w:val="20"/>
              </w:rPr>
              <w:t xml:space="preserve">
істеді, кәсіпорынның, мекеменің немесе </w:t>
            </w:r>
            <w:r>
              <w:br/>
            </w:r>
            <w:r>
              <w:rPr>
                <w:rFonts w:ascii="Times New Roman"/>
                <w:b w:val="false"/>
                <w:i w:val="false"/>
                <w:color w:val="000000"/>
                <w:sz w:val="20"/>
              </w:rPr>
              <w:t xml:space="preserve">
ұйымның толық атауы мен мекен-жайы, </w:t>
            </w:r>
            <w:r>
              <w:br/>
            </w:r>
            <w:r>
              <w:rPr>
                <w:rFonts w:ascii="Times New Roman"/>
                <w:b w:val="false"/>
                <w:i w:val="false"/>
                <w:color w:val="000000"/>
                <w:sz w:val="20"/>
              </w:rPr>
              <w:t xml:space="preserve">
бір жұмыстан басқа жұмысқа ауысу </w:t>
            </w:r>
            <w:r>
              <w:br/>
            </w:r>
            <w:r>
              <w:rPr>
                <w:rFonts w:ascii="Times New Roman"/>
                <w:b w:val="false"/>
                <w:i w:val="false"/>
                <w:color w:val="000000"/>
                <w:sz w:val="20"/>
              </w:rPr>
              <w:t xml:space="preserve">
себебі кәрсетілсін, тәртіптік, </w:t>
            </w:r>
            <w:r>
              <w:br/>
            </w:r>
            <w:r>
              <w:rPr>
                <w:rFonts w:ascii="Times New Roman"/>
                <w:b w:val="false"/>
                <w:i w:val="false"/>
                <w:color w:val="000000"/>
                <w:sz w:val="20"/>
              </w:rPr>
              <w:t xml:space="preserve">
материалдық немесе қоғамдық ықпал ету </w:t>
            </w:r>
            <w:r>
              <w:br/>
            </w:r>
            <w:r>
              <w:rPr>
                <w:rFonts w:ascii="Times New Roman"/>
                <w:b w:val="false"/>
                <w:i w:val="false"/>
                <w:color w:val="000000"/>
                <w:sz w:val="20"/>
              </w:rPr>
              <w:t xml:space="preserve">
шаралары қолданылды ма (қашан, кім </w:t>
            </w:r>
            <w:r>
              <w:br/>
            </w:r>
            <w:r>
              <w:rPr>
                <w:rFonts w:ascii="Times New Roman"/>
                <w:b w:val="false"/>
                <w:i w:val="false"/>
                <w:color w:val="000000"/>
                <w:sz w:val="20"/>
              </w:rPr>
              <w:t xml:space="preserve">
қолданды, не үшін, ықпал ету шарасы); </w:t>
            </w:r>
            <w:r>
              <w:br/>
            </w:r>
            <w:r>
              <w:rPr>
                <w:rFonts w:ascii="Times New Roman"/>
                <w:b w:val="false"/>
                <w:i w:val="false"/>
                <w:color w:val="000000"/>
                <w:sz w:val="20"/>
              </w:rPr>
              <w:t xml:space="preserve">
  - кем, когда и где работал с </w:t>
            </w:r>
            <w:r>
              <w:br/>
            </w:r>
            <w:r>
              <w:rPr>
                <w:rFonts w:ascii="Times New Roman"/>
                <w:b w:val="false"/>
                <w:i w:val="false"/>
                <w:color w:val="000000"/>
                <w:sz w:val="20"/>
              </w:rPr>
              <w:t xml:space="preserve">
указанием полного наименования и </w:t>
            </w:r>
            <w:r>
              <w:br/>
            </w:r>
            <w:r>
              <w:rPr>
                <w:rFonts w:ascii="Times New Roman"/>
                <w:b w:val="false"/>
                <w:i w:val="false"/>
                <w:color w:val="000000"/>
                <w:sz w:val="20"/>
              </w:rPr>
              <w:t xml:space="preserve">
адреса предприятия, учреждения или </w:t>
            </w:r>
            <w:r>
              <w:br/>
            </w:r>
            <w:r>
              <w:rPr>
                <w:rFonts w:ascii="Times New Roman"/>
                <w:b w:val="false"/>
                <w:i w:val="false"/>
                <w:color w:val="000000"/>
                <w:sz w:val="20"/>
              </w:rPr>
              <w:t xml:space="preserve">
организации, причины перехода с одной </w:t>
            </w:r>
            <w:r>
              <w:br/>
            </w:r>
            <w:r>
              <w:rPr>
                <w:rFonts w:ascii="Times New Roman"/>
                <w:b w:val="false"/>
                <w:i w:val="false"/>
                <w:color w:val="000000"/>
                <w:sz w:val="20"/>
              </w:rPr>
              <w:t xml:space="preserve">
работы на другую, применялись ли меры </w:t>
            </w:r>
            <w:r>
              <w:br/>
            </w:r>
            <w:r>
              <w:rPr>
                <w:rFonts w:ascii="Times New Roman"/>
                <w:b w:val="false"/>
                <w:i w:val="false"/>
                <w:color w:val="000000"/>
                <w:sz w:val="20"/>
              </w:rPr>
              <w:t xml:space="preserve">
дисциплинарного, материального или </w:t>
            </w:r>
            <w:r>
              <w:br/>
            </w:r>
            <w:r>
              <w:rPr>
                <w:rFonts w:ascii="Times New Roman"/>
                <w:b w:val="false"/>
                <w:i w:val="false"/>
                <w:color w:val="000000"/>
                <w:sz w:val="20"/>
              </w:rPr>
              <w:t xml:space="preserve">
общественного воздействия (когда, кем, </w:t>
            </w:r>
            <w:r>
              <w:br/>
            </w:r>
            <w:r>
              <w:rPr>
                <w:rFonts w:ascii="Times New Roman"/>
                <w:b w:val="false"/>
                <w:i w:val="false"/>
                <w:color w:val="000000"/>
                <w:sz w:val="20"/>
              </w:rPr>
              <w:t xml:space="preserve">
за что, мера воздействия); </w:t>
            </w:r>
            <w:r>
              <w:br/>
            </w:r>
            <w:r>
              <w:rPr>
                <w:rFonts w:ascii="Times New Roman"/>
                <w:b w:val="false"/>
                <w:i w:val="false"/>
                <w:color w:val="000000"/>
                <w:sz w:val="20"/>
              </w:rPr>
              <w:t xml:space="preserve">
  - әскери міндеттілікке қатысы, </w:t>
            </w:r>
            <w:r>
              <w:br/>
            </w:r>
            <w:r>
              <w:rPr>
                <w:rFonts w:ascii="Times New Roman"/>
                <w:b w:val="false"/>
                <w:i w:val="false"/>
                <w:color w:val="000000"/>
                <w:sz w:val="20"/>
              </w:rPr>
              <w:t xml:space="preserve">
мерзімді әскери қызметке қашан және </w:t>
            </w:r>
            <w:r>
              <w:br/>
            </w:r>
            <w:r>
              <w:rPr>
                <w:rFonts w:ascii="Times New Roman"/>
                <w:b w:val="false"/>
                <w:i w:val="false"/>
                <w:color w:val="000000"/>
                <w:sz w:val="20"/>
              </w:rPr>
              <w:t xml:space="preserve">
қандай әскери комиссариат шақырды </w:t>
            </w:r>
            <w:r>
              <w:br/>
            </w:r>
            <w:r>
              <w:rPr>
                <w:rFonts w:ascii="Times New Roman"/>
                <w:b w:val="false"/>
                <w:i w:val="false"/>
                <w:color w:val="000000"/>
                <w:sz w:val="20"/>
              </w:rPr>
              <w:t xml:space="preserve">
(егер шақырылмаса, себебі </w:t>
            </w:r>
            <w:r>
              <w:br/>
            </w:r>
            <w:r>
              <w:rPr>
                <w:rFonts w:ascii="Times New Roman"/>
                <w:b w:val="false"/>
                <w:i w:val="false"/>
                <w:color w:val="000000"/>
                <w:sz w:val="20"/>
              </w:rPr>
              <w:t xml:space="preserve">
көрсетілсін), қандай әскери бөлімдерде </w:t>
            </w:r>
            <w:r>
              <w:br/>
            </w:r>
            <w:r>
              <w:rPr>
                <w:rFonts w:ascii="Times New Roman"/>
                <w:b w:val="false"/>
                <w:i w:val="false"/>
                <w:color w:val="000000"/>
                <w:sz w:val="20"/>
              </w:rPr>
              <w:t xml:space="preserve">
(номерлері көрсетілсін) және кім болып </w:t>
            </w:r>
            <w:r>
              <w:br/>
            </w:r>
            <w:r>
              <w:rPr>
                <w:rFonts w:ascii="Times New Roman"/>
                <w:b w:val="false"/>
                <w:i w:val="false"/>
                <w:color w:val="000000"/>
                <w:sz w:val="20"/>
              </w:rPr>
              <w:t xml:space="preserve">
қызмет атқарды, Қарулы Күштерден </w:t>
            </w:r>
            <w:r>
              <w:br/>
            </w:r>
            <w:r>
              <w:rPr>
                <w:rFonts w:ascii="Times New Roman"/>
                <w:b w:val="false"/>
                <w:i w:val="false"/>
                <w:color w:val="000000"/>
                <w:sz w:val="20"/>
              </w:rPr>
              <w:t xml:space="preserve">
запасқа қашан және қандай лауазымнан </w:t>
            </w:r>
            <w:r>
              <w:br/>
            </w:r>
            <w:r>
              <w:rPr>
                <w:rFonts w:ascii="Times New Roman"/>
                <w:b w:val="false"/>
                <w:i w:val="false"/>
                <w:color w:val="000000"/>
                <w:sz w:val="20"/>
              </w:rPr>
              <w:t xml:space="preserve">
босатылған, әскери атағы; </w:t>
            </w:r>
            <w:r>
              <w:br/>
            </w:r>
            <w:r>
              <w:rPr>
                <w:rFonts w:ascii="Times New Roman"/>
                <w:b w:val="false"/>
                <w:i w:val="false"/>
                <w:color w:val="000000"/>
                <w:sz w:val="20"/>
              </w:rPr>
              <w:t xml:space="preserve">
  - отношение к воинской обязанности, </w:t>
            </w:r>
            <w:r>
              <w:br/>
            </w:r>
            <w:r>
              <w:rPr>
                <w:rFonts w:ascii="Times New Roman"/>
                <w:b w:val="false"/>
                <w:i w:val="false"/>
                <w:color w:val="000000"/>
                <w:sz w:val="20"/>
              </w:rPr>
              <w:t xml:space="preserve">
когда и каким военкоматом призван на </w:t>
            </w:r>
            <w:r>
              <w:br/>
            </w:r>
            <w:r>
              <w:rPr>
                <w:rFonts w:ascii="Times New Roman"/>
                <w:b w:val="false"/>
                <w:i w:val="false"/>
                <w:color w:val="000000"/>
                <w:sz w:val="20"/>
              </w:rPr>
              <w:t xml:space="preserve">
действительную военную службу (если не </w:t>
            </w:r>
            <w:r>
              <w:br/>
            </w:r>
            <w:r>
              <w:rPr>
                <w:rFonts w:ascii="Times New Roman"/>
                <w:b w:val="false"/>
                <w:i w:val="false"/>
                <w:color w:val="000000"/>
                <w:sz w:val="20"/>
              </w:rPr>
              <w:t xml:space="preserve">
призвался, указать причину), в каких </w:t>
            </w:r>
            <w:r>
              <w:br/>
            </w:r>
            <w:r>
              <w:rPr>
                <w:rFonts w:ascii="Times New Roman"/>
                <w:b w:val="false"/>
                <w:i w:val="false"/>
                <w:color w:val="000000"/>
                <w:sz w:val="20"/>
              </w:rPr>
              <w:t xml:space="preserve">
воинских частях (указать номера) и в </w:t>
            </w:r>
            <w:r>
              <w:br/>
            </w:r>
            <w:r>
              <w:rPr>
                <w:rFonts w:ascii="Times New Roman"/>
                <w:b w:val="false"/>
                <w:i w:val="false"/>
                <w:color w:val="000000"/>
                <w:sz w:val="20"/>
              </w:rPr>
              <w:t xml:space="preserve">
качестве кого проходил службу, когда </w:t>
            </w:r>
            <w:r>
              <w:br/>
            </w:r>
            <w:r>
              <w:rPr>
                <w:rFonts w:ascii="Times New Roman"/>
                <w:b w:val="false"/>
                <w:i w:val="false"/>
                <w:color w:val="000000"/>
                <w:sz w:val="20"/>
              </w:rPr>
              <w:t xml:space="preserve">
и с какой должности уволен в запас </w:t>
            </w:r>
            <w:r>
              <w:br/>
            </w:r>
            <w:r>
              <w:rPr>
                <w:rFonts w:ascii="Times New Roman"/>
                <w:b w:val="false"/>
                <w:i w:val="false"/>
                <w:color w:val="000000"/>
                <w:sz w:val="20"/>
              </w:rPr>
              <w:t xml:space="preserve">
Вооруженных Сил, воинское звание; </w:t>
            </w:r>
            <w:r>
              <w:br/>
            </w:r>
            <w:r>
              <w:rPr>
                <w:rFonts w:ascii="Times New Roman"/>
                <w:b w:val="false"/>
                <w:i w:val="false"/>
                <w:color w:val="000000"/>
                <w:sz w:val="20"/>
              </w:rPr>
              <w:t xml:space="preserve">
  - отбасы жағдайы, қашан некеге </w:t>
            </w:r>
            <w:r>
              <w:br/>
            </w:r>
            <w:r>
              <w:rPr>
                <w:rFonts w:ascii="Times New Roman"/>
                <w:b w:val="false"/>
                <w:i w:val="false"/>
                <w:color w:val="000000"/>
                <w:sz w:val="20"/>
              </w:rPr>
              <w:t xml:space="preserve">
тұрды, әйелінің (ерінің) тегі, аты, </w:t>
            </w:r>
            <w:r>
              <w:br/>
            </w:r>
            <w:r>
              <w:rPr>
                <w:rFonts w:ascii="Times New Roman"/>
                <w:b w:val="false"/>
                <w:i w:val="false"/>
                <w:color w:val="000000"/>
                <w:sz w:val="20"/>
              </w:rPr>
              <w:t xml:space="preserve">
әкесінің аты, туған датасы мен жері, </w:t>
            </w:r>
            <w:r>
              <w:br/>
            </w:r>
            <w:r>
              <w:rPr>
                <w:rFonts w:ascii="Times New Roman"/>
                <w:b w:val="false"/>
                <w:i w:val="false"/>
                <w:color w:val="000000"/>
                <w:sz w:val="20"/>
              </w:rPr>
              <w:t xml:space="preserve">
ұлты, жұмыс орны мен лауазымы, </w:t>
            </w:r>
            <w:r>
              <w:br/>
            </w:r>
            <w:r>
              <w:rPr>
                <w:rFonts w:ascii="Times New Roman"/>
                <w:b w:val="false"/>
                <w:i w:val="false"/>
                <w:color w:val="000000"/>
                <w:sz w:val="20"/>
              </w:rPr>
              <w:t xml:space="preserve">
тұрғылықты жері (сондай-ақ үміткер </w:t>
            </w:r>
            <w:r>
              <w:br/>
            </w:r>
            <w:r>
              <w:rPr>
                <w:rFonts w:ascii="Times New Roman"/>
                <w:b w:val="false"/>
                <w:i w:val="false"/>
                <w:color w:val="000000"/>
                <w:sz w:val="20"/>
              </w:rPr>
              <w:t xml:space="preserve">
мен оның әйелінің (ерінің) жақын </w:t>
            </w:r>
            <w:r>
              <w:br/>
            </w:r>
            <w:r>
              <w:rPr>
                <w:rFonts w:ascii="Times New Roman"/>
                <w:b w:val="false"/>
                <w:i w:val="false"/>
                <w:color w:val="000000"/>
                <w:sz w:val="20"/>
              </w:rPr>
              <w:t xml:space="preserve">
туысқандары; әкесі, шешесі, аға- </w:t>
            </w:r>
            <w:r>
              <w:br/>
            </w:r>
            <w:r>
              <w:rPr>
                <w:rFonts w:ascii="Times New Roman"/>
                <w:b w:val="false"/>
                <w:i w:val="false"/>
                <w:color w:val="000000"/>
                <w:sz w:val="20"/>
              </w:rPr>
              <w:t xml:space="preserve">
інілері, апа-қарындастары (сіңлілері) </w:t>
            </w:r>
            <w:r>
              <w:br/>
            </w:r>
            <w:r>
              <w:rPr>
                <w:rFonts w:ascii="Times New Roman"/>
                <w:b w:val="false"/>
                <w:i w:val="false"/>
                <w:color w:val="000000"/>
                <w:sz w:val="20"/>
              </w:rPr>
              <w:t xml:space="preserve">
мен балалары, сондай-ақ бұрынғы </w:t>
            </w:r>
            <w:r>
              <w:br/>
            </w:r>
            <w:r>
              <w:rPr>
                <w:rFonts w:ascii="Times New Roman"/>
                <w:b w:val="false"/>
                <w:i w:val="false"/>
                <w:color w:val="000000"/>
                <w:sz w:val="20"/>
              </w:rPr>
              <w:t xml:space="preserve">
әйелдері (ерлері) және олардың жақын </w:t>
            </w:r>
            <w:r>
              <w:br/>
            </w:r>
            <w:r>
              <w:rPr>
                <w:rFonts w:ascii="Times New Roman"/>
                <w:b w:val="false"/>
                <w:i w:val="false"/>
                <w:color w:val="000000"/>
                <w:sz w:val="20"/>
              </w:rPr>
              <w:t xml:space="preserve">
туысқандары, ажырасу себептертері </w:t>
            </w:r>
            <w:r>
              <w:br/>
            </w:r>
            <w:r>
              <w:rPr>
                <w:rFonts w:ascii="Times New Roman"/>
                <w:b w:val="false"/>
                <w:i w:val="false"/>
                <w:color w:val="000000"/>
                <w:sz w:val="20"/>
              </w:rPr>
              <w:t xml:space="preserve">
көрсетіле отырып, некені бұзу туралы </w:t>
            </w:r>
            <w:r>
              <w:br/>
            </w:r>
            <w:r>
              <w:rPr>
                <w:rFonts w:ascii="Times New Roman"/>
                <w:b w:val="false"/>
                <w:i w:val="false"/>
                <w:color w:val="000000"/>
                <w:sz w:val="20"/>
              </w:rPr>
              <w:t xml:space="preserve">
куәліктерінің номерлері, оларды қандай </w:t>
            </w:r>
            <w:r>
              <w:br/>
            </w:r>
            <w:r>
              <w:rPr>
                <w:rFonts w:ascii="Times New Roman"/>
                <w:b w:val="false"/>
                <w:i w:val="false"/>
                <w:color w:val="000000"/>
                <w:sz w:val="20"/>
              </w:rPr>
              <w:t xml:space="preserve">
орган қашан бергені туралы мәліметтер; </w:t>
            </w:r>
            <w:r>
              <w:br/>
            </w:r>
            <w:r>
              <w:rPr>
                <w:rFonts w:ascii="Times New Roman"/>
                <w:b w:val="false"/>
                <w:i w:val="false"/>
                <w:color w:val="000000"/>
                <w:sz w:val="20"/>
              </w:rPr>
              <w:t xml:space="preserve">
егер үміткер, оның әйелі (ері) немесе </w:t>
            </w:r>
            <w:r>
              <w:br/>
            </w:r>
            <w:r>
              <w:rPr>
                <w:rFonts w:ascii="Times New Roman"/>
                <w:b w:val="false"/>
                <w:i w:val="false"/>
                <w:color w:val="000000"/>
                <w:sz w:val="20"/>
              </w:rPr>
              <w:t xml:space="preserve">
жақын туысқандары тегін, атын, </w:t>
            </w:r>
            <w:r>
              <w:br/>
            </w:r>
            <w:r>
              <w:rPr>
                <w:rFonts w:ascii="Times New Roman"/>
                <w:b w:val="false"/>
                <w:i w:val="false"/>
                <w:color w:val="000000"/>
                <w:sz w:val="20"/>
              </w:rPr>
              <w:t xml:space="preserve">
әкесінің атын өзгерткен болса, </w:t>
            </w:r>
            <w:r>
              <w:br/>
            </w:r>
            <w:r>
              <w:rPr>
                <w:rFonts w:ascii="Times New Roman"/>
                <w:b w:val="false"/>
                <w:i w:val="false"/>
                <w:color w:val="000000"/>
                <w:sz w:val="20"/>
              </w:rPr>
              <w:t xml:space="preserve">
олардың бұрынңы бағыттық деректері </w:t>
            </w:r>
            <w:r>
              <w:br/>
            </w:r>
            <w:r>
              <w:rPr>
                <w:rFonts w:ascii="Times New Roman"/>
                <w:b w:val="false"/>
                <w:i w:val="false"/>
                <w:color w:val="000000"/>
                <w:sz w:val="20"/>
              </w:rPr>
              <w:t xml:space="preserve">
көрсетіледі, туысқандарынан кім ішкі </w:t>
            </w:r>
            <w:r>
              <w:br/>
            </w:r>
            <w:r>
              <w:rPr>
                <w:rFonts w:ascii="Times New Roman"/>
                <w:b w:val="false"/>
                <w:i w:val="false"/>
                <w:color w:val="000000"/>
                <w:sz w:val="20"/>
              </w:rPr>
              <w:t xml:space="preserve">
істер органдарында немесе ішкі </w:t>
            </w:r>
            <w:r>
              <w:br/>
            </w:r>
            <w:r>
              <w:rPr>
                <w:rFonts w:ascii="Times New Roman"/>
                <w:b w:val="false"/>
                <w:i w:val="false"/>
                <w:color w:val="000000"/>
                <w:sz w:val="20"/>
              </w:rPr>
              <w:t xml:space="preserve">
әскерлерде қызмет етеді (туысқандық </w:t>
            </w:r>
            <w:r>
              <w:br/>
            </w:r>
            <w:r>
              <w:rPr>
                <w:rFonts w:ascii="Times New Roman"/>
                <w:b w:val="false"/>
                <w:i w:val="false"/>
                <w:color w:val="000000"/>
                <w:sz w:val="20"/>
              </w:rPr>
              <w:t xml:space="preserve">
дәрежесі, тегі, аты, әкесінің аты, </w:t>
            </w:r>
            <w:r>
              <w:br/>
            </w:r>
            <w:r>
              <w:rPr>
                <w:rFonts w:ascii="Times New Roman"/>
                <w:b w:val="false"/>
                <w:i w:val="false"/>
                <w:color w:val="000000"/>
                <w:sz w:val="20"/>
              </w:rPr>
              <w:t xml:space="preserve">
қайда, лауазымы, арнайы немесе әскери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 семейное положение, когда вступил </w:t>
            </w:r>
            <w:r>
              <w:br/>
            </w:r>
            <w:r>
              <w:rPr>
                <w:rFonts w:ascii="Times New Roman"/>
                <w:b w:val="false"/>
                <w:i w:val="false"/>
                <w:color w:val="000000"/>
                <w:sz w:val="20"/>
              </w:rPr>
              <w:t xml:space="preserve">
в брак, фамилия, имя, отчество, дата и </w:t>
            </w:r>
            <w:r>
              <w:br/>
            </w:r>
            <w:r>
              <w:rPr>
                <w:rFonts w:ascii="Times New Roman"/>
                <w:b w:val="false"/>
                <w:i w:val="false"/>
                <w:color w:val="000000"/>
                <w:sz w:val="20"/>
              </w:rPr>
              <w:t xml:space="preserve">
место рождения, национальность; место </w:t>
            </w:r>
            <w:r>
              <w:br/>
            </w:r>
            <w:r>
              <w:rPr>
                <w:rFonts w:ascii="Times New Roman"/>
                <w:b w:val="false"/>
                <w:i w:val="false"/>
                <w:color w:val="000000"/>
                <w:sz w:val="20"/>
              </w:rPr>
              <w:t xml:space="preserve">
работы и должность, место жительства </w:t>
            </w:r>
            <w:r>
              <w:br/>
            </w:r>
            <w:r>
              <w:rPr>
                <w:rFonts w:ascii="Times New Roman"/>
                <w:b w:val="false"/>
                <w:i w:val="false"/>
                <w:color w:val="000000"/>
                <w:sz w:val="20"/>
              </w:rPr>
              <w:t xml:space="preserve">
жены (мужа); такие же сведения на </w:t>
            </w:r>
            <w:r>
              <w:br/>
            </w:r>
            <w:r>
              <w:rPr>
                <w:rFonts w:ascii="Times New Roman"/>
                <w:b w:val="false"/>
                <w:i w:val="false"/>
                <w:color w:val="000000"/>
                <w:sz w:val="20"/>
              </w:rPr>
              <w:t xml:space="preserve">
близких родственников кандидата и его </w:t>
            </w:r>
            <w:r>
              <w:br/>
            </w:r>
            <w:r>
              <w:rPr>
                <w:rFonts w:ascii="Times New Roman"/>
                <w:b w:val="false"/>
                <w:i w:val="false"/>
                <w:color w:val="000000"/>
                <w:sz w:val="20"/>
              </w:rPr>
              <w:t xml:space="preserve">
жены (мужа); отца, мать, братьев, </w:t>
            </w:r>
            <w:r>
              <w:br/>
            </w:r>
            <w:r>
              <w:rPr>
                <w:rFonts w:ascii="Times New Roman"/>
                <w:b w:val="false"/>
                <w:i w:val="false"/>
                <w:color w:val="000000"/>
                <w:sz w:val="20"/>
              </w:rPr>
              <w:t xml:space="preserve">
сестер и детей, а также на бывших жен </w:t>
            </w:r>
            <w:r>
              <w:br/>
            </w:r>
            <w:r>
              <w:rPr>
                <w:rFonts w:ascii="Times New Roman"/>
                <w:b w:val="false"/>
                <w:i w:val="false"/>
                <w:color w:val="000000"/>
                <w:sz w:val="20"/>
              </w:rPr>
              <w:t xml:space="preserve">
(мужей) и их близких родственников с </w:t>
            </w:r>
            <w:r>
              <w:br/>
            </w:r>
            <w:r>
              <w:rPr>
                <w:rFonts w:ascii="Times New Roman"/>
                <w:b w:val="false"/>
                <w:i w:val="false"/>
                <w:color w:val="000000"/>
                <w:sz w:val="20"/>
              </w:rPr>
              <w:t xml:space="preserve">
указанием причин развода, номера </w:t>
            </w:r>
            <w:r>
              <w:br/>
            </w:r>
            <w:r>
              <w:rPr>
                <w:rFonts w:ascii="Times New Roman"/>
                <w:b w:val="false"/>
                <w:i w:val="false"/>
                <w:color w:val="000000"/>
                <w:sz w:val="20"/>
              </w:rPr>
              <w:t xml:space="preserve">
свидетельств о расторжении брака, </w:t>
            </w:r>
            <w:r>
              <w:br/>
            </w:r>
            <w:r>
              <w:rPr>
                <w:rFonts w:ascii="Times New Roman"/>
                <w:b w:val="false"/>
                <w:i w:val="false"/>
                <w:color w:val="000000"/>
                <w:sz w:val="20"/>
              </w:rPr>
              <w:t xml:space="preserve">
когда и каким органом оно выдано; </w:t>
            </w:r>
            <w:r>
              <w:br/>
            </w:r>
            <w:r>
              <w:rPr>
                <w:rFonts w:ascii="Times New Roman"/>
                <w:b w:val="false"/>
                <w:i w:val="false"/>
                <w:color w:val="000000"/>
                <w:sz w:val="20"/>
              </w:rPr>
              <w:t xml:space="preserve">
если кандидат, его жена (муж) или их </w:t>
            </w:r>
            <w:r>
              <w:br/>
            </w:r>
            <w:r>
              <w:rPr>
                <w:rFonts w:ascii="Times New Roman"/>
                <w:b w:val="false"/>
                <w:i w:val="false"/>
                <w:color w:val="000000"/>
                <w:sz w:val="20"/>
              </w:rPr>
              <w:t xml:space="preserve">
близкие родственники изменяли фамилию, </w:t>
            </w:r>
            <w:r>
              <w:br/>
            </w:r>
            <w:r>
              <w:rPr>
                <w:rFonts w:ascii="Times New Roman"/>
                <w:b w:val="false"/>
                <w:i w:val="false"/>
                <w:color w:val="000000"/>
                <w:sz w:val="20"/>
              </w:rPr>
              <w:t xml:space="preserve">
имя, отчество, то указывается и их </w:t>
            </w:r>
            <w:r>
              <w:br/>
            </w:r>
            <w:r>
              <w:rPr>
                <w:rFonts w:ascii="Times New Roman"/>
                <w:b w:val="false"/>
                <w:i w:val="false"/>
                <w:color w:val="000000"/>
                <w:sz w:val="20"/>
              </w:rPr>
              <w:t xml:space="preserve">
прежние установочные данные; служит </w:t>
            </w:r>
            <w:r>
              <w:br/>
            </w:r>
            <w:r>
              <w:rPr>
                <w:rFonts w:ascii="Times New Roman"/>
                <w:b w:val="false"/>
                <w:i w:val="false"/>
                <w:color w:val="000000"/>
                <w:sz w:val="20"/>
              </w:rPr>
              <w:t xml:space="preserve">
ли кто из родственников в органах </w:t>
            </w:r>
            <w:r>
              <w:br/>
            </w:r>
            <w:r>
              <w:rPr>
                <w:rFonts w:ascii="Times New Roman"/>
                <w:b w:val="false"/>
                <w:i w:val="false"/>
                <w:color w:val="000000"/>
                <w:sz w:val="20"/>
              </w:rPr>
              <w:t xml:space="preserve">
внутренних дел или во внутренних </w:t>
            </w:r>
            <w:r>
              <w:br/>
            </w:r>
            <w:r>
              <w:rPr>
                <w:rFonts w:ascii="Times New Roman"/>
                <w:b w:val="false"/>
                <w:i w:val="false"/>
                <w:color w:val="000000"/>
                <w:sz w:val="20"/>
              </w:rPr>
              <w:t xml:space="preserve">
воисках (степень родства, фамилия, </w:t>
            </w:r>
            <w:r>
              <w:br/>
            </w:r>
            <w:r>
              <w:rPr>
                <w:rFonts w:ascii="Times New Roman"/>
                <w:b w:val="false"/>
                <w:i w:val="false"/>
                <w:color w:val="000000"/>
                <w:sz w:val="20"/>
              </w:rPr>
              <w:t xml:space="preserve">
имя, отчество, где, должность, </w:t>
            </w:r>
            <w:r>
              <w:br/>
            </w:r>
            <w:r>
              <w:rPr>
                <w:rFonts w:ascii="Times New Roman"/>
                <w:b w:val="false"/>
                <w:i w:val="false"/>
                <w:color w:val="000000"/>
                <w:sz w:val="20"/>
              </w:rPr>
              <w:t xml:space="preserve">
специальное или воинское звание); </w:t>
            </w:r>
            <w:r>
              <w:br/>
            </w:r>
            <w:r>
              <w:rPr>
                <w:rFonts w:ascii="Times New Roman"/>
                <w:b w:val="false"/>
                <w:i w:val="false"/>
                <w:color w:val="000000"/>
                <w:sz w:val="20"/>
              </w:rPr>
              <w:t xml:space="preserve">
  - үміткер, оның әйелі (ері) немесе </w:t>
            </w:r>
            <w:r>
              <w:br/>
            </w:r>
            <w:r>
              <w:rPr>
                <w:rFonts w:ascii="Times New Roman"/>
                <w:b w:val="false"/>
                <w:i w:val="false"/>
                <w:color w:val="000000"/>
                <w:sz w:val="20"/>
              </w:rPr>
              <w:t xml:space="preserve">
жақын туысқандарынан біреу шетел </w:t>
            </w:r>
            <w:r>
              <w:br/>
            </w:r>
            <w:r>
              <w:rPr>
                <w:rFonts w:ascii="Times New Roman"/>
                <w:b w:val="false"/>
                <w:i w:val="false"/>
                <w:color w:val="000000"/>
                <w:sz w:val="20"/>
              </w:rPr>
              <w:t xml:space="preserve">
азаматтылығында тұрды ма (кім, </w:t>
            </w:r>
            <w:r>
              <w:br/>
            </w:r>
            <w:r>
              <w:rPr>
                <w:rFonts w:ascii="Times New Roman"/>
                <w:b w:val="false"/>
                <w:i w:val="false"/>
                <w:color w:val="000000"/>
                <w:sz w:val="20"/>
              </w:rPr>
              <w:t xml:space="preserve">
туысқандық дәрежесі), олардың ішінде </w:t>
            </w:r>
            <w:r>
              <w:br/>
            </w:r>
            <w:r>
              <w:rPr>
                <w:rFonts w:ascii="Times New Roman"/>
                <w:b w:val="false"/>
                <w:i w:val="false"/>
                <w:color w:val="000000"/>
                <w:sz w:val="20"/>
              </w:rPr>
              <w:t xml:space="preserve">
кім шетелдерде болды (қашан, қайда, </w:t>
            </w:r>
            <w:r>
              <w:br/>
            </w:r>
            <w:r>
              <w:rPr>
                <w:rFonts w:ascii="Times New Roman"/>
                <w:b w:val="false"/>
                <w:i w:val="false"/>
                <w:color w:val="000000"/>
                <w:sz w:val="20"/>
              </w:rPr>
              <w:t xml:space="preserve">
қандай мақсатпен) немесе тұрақты </w:t>
            </w:r>
            <w:r>
              <w:br/>
            </w:r>
            <w:r>
              <w:rPr>
                <w:rFonts w:ascii="Times New Roman"/>
                <w:b w:val="false"/>
                <w:i w:val="false"/>
                <w:color w:val="000000"/>
                <w:sz w:val="20"/>
              </w:rPr>
              <w:t xml:space="preserve">
тұруға шетелге шығу үшін өтініш </w:t>
            </w:r>
            <w:r>
              <w:br/>
            </w:r>
            <w:r>
              <w:rPr>
                <w:rFonts w:ascii="Times New Roman"/>
                <w:b w:val="false"/>
                <w:i w:val="false"/>
                <w:color w:val="000000"/>
                <w:sz w:val="20"/>
              </w:rPr>
              <w:t xml:space="preserve">
білдірді (қашан, қандай себеппен), </w:t>
            </w:r>
            <w:r>
              <w:br/>
            </w:r>
            <w:r>
              <w:rPr>
                <w:rFonts w:ascii="Times New Roman"/>
                <w:b w:val="false"/>
                <w:i w:val="false"/>
                <w:color w:val="000000"/>
                <w:sz w:val="20"/>
              </w:rPr>
              <w:t xml:space="preserve">
шетелдерде тұратын қазақстандық </w:t>
            </w:r>
            <w:r>
              <w:br/>
            </w:r>
            <w:r>
              <w:rPr>
                <w:rFonts w:ascii="Times New Roman"/>
                <w:b w:val="false"/>
                <w:i w:val="false"/>
                <w:color w:val="000000"/>
                <w:sz w:val="20"/>
              </w:rPr>
              <w:t xml:space="preserve">
азаматтардың ішінде туысқандары бар ма </w:t>
            </w:r>
            <w:r>
              <w:br/>
            </w:r>
            <w:r>
              <w:rPr>
                <w:rFonts w:ascii="Times New Roman"/>
                <w:b w:val="false"/>
                <w:i w:val="false"/>
                <w:color w:val="000000"/>
                <w:sz w:val="20"/>
              </w:rPr>
              <w:t xml:space="preserve">
(тегі, аты, әкесінің аты, туысқандық </w:t>
            </w:r>
            <w:r>
              <w:br/>
            </w:r>
            <w:r>
              <w:rPr>
                <w:rFonts w:ascii="Times New Roman"/>
                <w:b w:val="false"/>
                <w:i w:val="false"/>
                <w:color w:val="000000"/>
                <w:sz w:val="20"/>
              </w:rPr>
              <w:t xml:space="preserve">
дәрежесі, немен айналысады, қайда </w:t>
            </w:r>
            <w:r>
              <w:br/>
            </w:r>
            <w:r>
              <w:rPr>
                <w:rFonts w:ascii="Times New Roman"/>
                <w:b w:val="false"/>
                <w:i w:val="false"/>
                <w:color w:val="000000"/>
                <w:sz w:val="20"/>
              </w:rPr>
              <w:t xml:space="preserve">
тұрады), олармен байланыс немен </w:t>
            </w:r>
            <w:r>
              <w:br/>
            </w:r>
            <w:r>
              <w:rPr>
                <w:rFonts w:ascii="Times New Roman"/>
                <w:b w:val="false"/>
                <w:i w:val="false"/>
                <w:color w:val="000000"/>
                <w:sz w:val="20"/>
              </w:rPr>
              <w:t xml:space="preserve">
көрінеді; </w:t>
            </w:r>
            <w:r>
              <w:br/>
            </w:r>
            <w:r>
              <w:rPr>
                <w:rFonts w:ascii="Times New Roman"/>
                <w:b w:val="false"/>
                <w:i w:val="false"/>
                <w:color w:val="000000"/>
                <w:sz w:val="20"/>
              </w:rPr>
              <w:t xml:space="preserve">
  - состоял ли кандидат, его жена </w:t>
            </w:r>
            <w:r>
              <w:br/>
            </w:r>
            <w:r>
              <w:rPr>
                <w:rFonts w:ascii="Times New Roman"/>
                <w:b w:val="false"/>
                <w:i w:val="false"/>
                <w:color w:val="000000"/>
                <w:sz w:val="20"/>
              </w:rPr>
              <w:t xml:space="preserve">
(муж) или кто-нибудь из их </w:t>
            </w:r>
            <w:r>
              <w:br/>
            </w:r>
            <w:r>
              <w:rPr>
                <w:rFonts w:ascii="Times New Roman"/>
                <w:b w:val="false"/>
                <w:i w:val="false"/>
                <w:color w:val="000000"/>
                <w:sz w:val="20"/>
              </w:rPr>
              <w:t xml:space="preserve">
родственников  в иностранном </w:t>
            </w:r>
            <w:r>
              <w:br/>
            </w:r>
            <w:r>
              <w:rPr>
                <w:rFonts w:ascii="Times New Roman"/>
                <w:b w:val="false"/>
                <w:i w:val="false"/>
                <w:color w:val="000000"/>
                <w:sz w:val="20"/>
              </w:rPr>
              <w:t xml:space="preserve">
гражданстве (кто, степень родства), </w:t>
            </w:r>
            <w:r>
              <w:br/>
            </w:r>
            <w:r>
              <w:rPr>
                <w:rFonts w:ascii="Times New Roman"/>
                <w:b w:val="false"/>
                <w:i w:val="false"/>
                <w:color w:val="000000"/>
                <w:sz w:val="20"/>
              </w:rPr>
              <w:t xml:space="preserve">
кто из них был за границей (когда, </w:t>
            </w:r>
            <w:r>
              <w:br/>
            </w:r>
            <w:r>
              <w:rPr>
                <w:rFonts w:ascii="Times New Roman"/>
                <w:b w:val="false"/>
                <w:i w:val="false"/>
                <w:color w:val="000000"/>
                <w:sz w:val="20"/>
              </w:rPr>
              <w:t xml:space="preserve">
где, с какой целью) или ходатайствовал </w:t>
            </w:r>
            <w:r>
              <w:br/>
            </w:r>
            <w:r>
              <w:rPr>
                <w:rFonts w:ascii="Times New Roman"/>
                <w:b w:val="false"/>
                <w:i w:val="false"/>
                <w:color w:val="000000"/>
                <w:sz w:val="20"/>
              </w:rPr>
              <w:t xml:space="preserve">
о выезде за границу на постоянное </w:t>
            </w:r>
            <w:r>
              <w:br/>
            </w:r>
            <w:r>
              <w:rPr>
                <w:rFonts w:ascii="Times New Roman"/>
                <w:b w:val="false"/>
                <w:i w:val="false"/>
                <w:color w:val="000000"/>
                <w:sz w:val="20"/>
              </w:rPr>
              <w:t xml:space="preserve">
место жительства (когда, по какой </w:t>
            </w:r>
            <w:r>
              <w:br/>
            </w:r>
            <w:r>
              <w:rPr>
                <w:rFonts w:ascii="Times New Roman"/>
                <w:b w:val="false"/>
                <w:i w:val="false"/>
                <w:color w:val="000000"/>
                <w:sz w:val="20"/>
              </w:rPr>
              <w:t xml:space="preserve">
причине), имеются ли родственники, </w:t>
            </w:r>
            <w:r>
              <w:br/>
            </w:r>
            <w:r>
              <w:rPr>
                <w:rFonts w:ascii="Times New Roman"/>
                <w:b w:val="false"/>
                <w:i w:val="false"/>
                <w:color w:val="000000"/>
                <w:sz w:val="20"/>
              </w:rPr>
              <w:t xml:space="preserve">
проживающие за границей (фамилия, имя, </w:t>
            </w:r>
            <w:r>
              <w:br/>
            </w:r>
            <w:r>
              <w:rPr>
                <w:rFonts w:ascii="Times New Roman"/>
                <w:b w:val="false"/>
                <w:i w:val="false"/>
                <w:color w:val="000000"/>
                <w:sz w:val="20"/>
              </w:rPr>
              <w:t xml:space="preserve">
отчество, степень родства, род </w:t>
            </w:r>
            <w:r>
              <w:br/>
            </w:r>
            <w:r>
              <w:rPr>
                <w:rFonts w:ascii="Times New Roman"/>
                <w:b w:val="false"/>
                <w:i w:val="false"/>
                <w:color w:val="000000"/>
                <w:sz w:val="20"/>
              </w:rPr>
              <w:t xml:space="preserve">
занятий, где проживают), в чем </w:t>
            </w:r>
            <w:r>
              <w:br/>
            </w:r>
            <w:r>
              <w:rPr>
                <w:rFonts w:ascii="Times New Roman"/>
                <w:b w:val="false"/>
                <w:i w:val="false"/>
                <w:color w:val="000000"/>
                <w:sz w:val="20"/>
              </w:rPr>
              <w:t xml:space="preserve">
выражается связь с ними; </w:t>
            </w:r>
            <w:r>
              <w:br/>
            </w:r>
            <w:r>
              <w:rPr>
                <w:rFonts w:ascii="Times New Roman"/>
                <w:b w:val="false"/>
                <w:i w:val="false"/>
                <w:color w:val="000000"/>
                <w:sz w:val="20"/>
              </w:rPr>
              <w:t xml:space="preserve">
  - үміткер, оның әйелі (ері) немесе </w:t>
            </w:r>
            <w:r>
              <w:br/>
            </w:r>
            <w:r>
              <w:rPr>
                <w:rFonts w:ascii="Times New Roman"/>
                <w:b w:val="false"/>
                <w:i w:val="false"/>
                <w:color w:val="000000"/>
                <w:sz w:val="20"/>
              </w:rPr>
              <w:t xml:space="preserve">
олардың жақын туысқандарынан біреу </w:t>
            </w:r>
            <w:r>
              <w:br/>
            </w:r>
            <w:r>
              <w:rPr>
                <w:rFonts w:ascii="Times New Roman"/>
                <w:b w:val="false"/>
                <w:i w:val="false"/>
                <w:color w:val="000000"/>
                <w:sz w:val="20"/>
              </w:rPr>
              <w:t xml:space="preserve">
қылмыстық не әкімшілік жауапкершілікке </w:t>
            </w:r>
            <w:r>
              <w:br/>
            </w:r>
            <w:r>
              <w:rPr>
                <w:rFonts w:ascii="Times New Roman"/>
                <w:b w:val="false"/>
                <w:i w:val="false"/>
                <w:color w:val="000000"/>
                <w:sz w:val="20"/>
              </w:rPr>
              <w:t xml:space="preserve">
тартылған ба (қашан, не үшін, жазалау </w:t>
            </w:r>
            <w:r>
              <w:br/>
            </w:r>
            <w:r>
              <w:rPr>
                <w:rFonts w:ascii="Times New Roman"/>
                <w:b w:val="false"/>
                <w:i w:val="false"/>
                <w:color w:val="000000"/>
                <w:sz w:val="20"/>
              </w:rPr>
              <w:t xml:space="preserve">
шарасы), осы адамдардың құқық қорғау </w:t>
            </w:r>
            <w:r>
              <w:br/>
            </w:r>
            <w:r>
              <w:rPr>
                <w:rFonts w:ascii="Times New Roman"/>
                <w:b w:val="false"/>
                <w:i w:val="false"/>
                <w:color w:val="000000"/>
                <w:sz w:val="20"/>
              </w:rPr>
              <w:t xml:space="preserve">
органдары қызметіне қатысы; </w:t>
            </w:r>
            <w:r>
              <w:br/>
            </w:r>
            <w:r>
              <w:rPr>
                <w:rFonts w:ascii="Times New Roman"/>
                <w:b w:val="false"/>
                <w:i w:val="false"/>
                <w:color w:val="000000"/>
                <w:sz w:val="20"/>
              </w:rPr>
              <w:t xml:space="preserve">
  - привлекался ли кандидат, его жена </w:t>
            </w:r>
            <w:r>
              <w:br/>
            </w:r>
            <w:r>
              <w:rPr>
                <w:rFonts w:ascii="Times New Roman"/>
                <w:b w:val="false"/>
                <w:i w:val="false"/>
                <w:color w:val="000000"/>
                <w:sz w:val="20"/>
              </w:rPr>
              <w:t xml:space="preserve">
(муж) или кто-либо из их близких </w:t>
            </w:r>
            <w:r>
              <w:br/>
            </w:r>
            <w:r>
              <w:rPr>
                <w:rFonts w:ascii="Times New Roman"/>
                <w:b w:val="false"/>
                <w:i w:val="false"/>
                <w:color w:val="000000"/>
                <w:sz w:val="20"/>
              </w:rPr>
              <w:t xml:space="preserve">
родственников к уголовной или </w:t>
            </w:r>
            <w:r>
              <w:br/>
            </w:r>
            <w:r>
              <w:rPr>
                <w:rFonts w:ascii="Times New Roman"/>
                <w:b w:val="false"/>
                <w:i w:val="false"/>
                <w:color w:val="000000"/>
                <w:sz w:val="20"/>
              </w:rPr>
              <w:t xml:space="preserve">
административной  ответственности </w:t>
            </w:r>
            <w:r>
              <w:br/>
            </w:r>
            <w:r>
              <w:rPr>
                <w:rFonts w:ascii="Times New Roman"/>
                <w:b w:val="false"/>
                <w:i w:val="false"/>
                <w:color w:val="000000"/>
                <w:sz w:val="20"/>
              </w:rPr>
              <w:t xml:space="preserve">
(когда, за что, мера наказания); </w:t>
            </w:r>
            <w:r>
              <w:br/>
            </w:r>
            <w:r>
              <w:rPr>
                <w:rFonts w:ascii="Times New Roman"/>
                <w:b w:val="false"/>
                <w:i w:val="false"/>
                <w:color w:val="000000"/>
                <w:sz w:val="20"/>
              </w:rPr>
              <w:t xml:space="preserve">
  - соңғы жұмыс орны мен лауазымы, </w:t>
            </w:r>
            <w:r>
              <w:br/>
            </w:r>
            <w:r>
              <w:rPr>
                <w:rFonts w:ascii="Times New Roman"/>
                <w:b w:val="false"/>
                <w:i w:val="false"/>
                <w:color w:val="000000"/>
                <w:sz w:val="20"/>
              </w:rPr>
              <w:t xml:space="preserve">
тұрғылықты мекен-жайы, егер бір жерден </w:t>
            </w:r>
            <w:r>
              <w:br/>
            </w:r>
            <w:r>
              <w:rPr>
                <w:rFonts w:ascii="Times New Roman"/>
                <w:b w:val="false"/>
                <w:i w:val="false"/>
                <w:color w:val="000000"/>
                <w:sz w:val="20"/>
              </w:rPr>
              <w:t xml:space="preserve">
екінші жерге көшуге тура келсе, </w:t>
            </w:r>
            <w:r>
              <w:br/>
            </w:r>
            <w:r>
              <w:rPr>
                <w:rFonts w:ascii="Times New Roman"/>
                <w:b w:val="false"/>
                <w:i w:val="false"/>
                <w:color w:val="000000"/>
                <w:sz w:val="20"/>
              </w:rPr>
              <w:t xml:space="preserve">
бұрынғы мекен-жайларын көрсетеді. </w:t>
            </w:r>
            <w:r>
              <w:br/>
            </w:r>
            <w:r>
              <w:rPr>
                <w:rFonts w:ascii="Times New Roman"/>
                <w:b w:val="false"/>
                <w:i w:val="false"/>
                <w:color w:val="000000"/>
                <w:sz w:val="20"/>
              </w:rPr>
              <w:t xml:space="preserve">
  - место последней работы и </w:t>
            </w:r>
            <w:r>
              <w:br/>
            </w:r>
            <w:r>
              <w:rPr>
                <w:rFonts w:ascii="Times New Roman"/>
                <w:b w:val="false"/>
                <w:i w:val="false"/>
                <w:color w:val="000000"/>
                <w:sz w:val="20"/>
              </w:rPr>
              <w:t xml:space="preserve">
должность, место жительства, если </w:t>
            </w:r>
            <w:r>
              <w:br/>
            </w:r>
            <w:r>
              <w:rPr>
                <w:rFonts w:ascii="Times New Roman"/>
                <w:b w:val="false"/>
                <w:i w:val="false"/>
                <w:color w:val="000000"/>
                <w:sz w:val="20"/>
              </w:rPr>
              <w:t xml:space="preserve">
приходилось переезжать с одного места </w:t>
            </w:r>
            <w:r>
              <w:br/>
            </w:r>
            <w:r>
              <w:rPr>
                <w:rFonts w:ascii="Times New Roman"/>
                <w:b w:val="false"/>
                <w:i w:val="false"/>
                <w:color w:val="000000"/>
                <w:sz w:val="20"/>
              </w:rPr>
              <w:t xml:space="preserve">
жительства на другое, то указываются </w:t>
            </w:r>
            <w:r>
              <w:br/>
            </w:r>
            <w:r>
              <w:rPr>
                <w:rFonts w:ascii="Times New Roman"/>
                <w:b w:val="false"/>
                <w:i w:val="false"/>
                <w:color w:val="000000"/>
                <w:sz w:val="20"/>
              </w:rPr>
              <w:t xml:space="preserve">
прежние места жительства.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ӨМІРБАЯН </w:t>
            </w:r>
            <w:r>
              <w:br/>
            </w:r>
            <w:r>
              <w:rPr>
                <w:rFonts w:ascii="Times New Roman"/>
                <w:b/>
                <w:i w:val="false"/>
                <w:color w:val="000000"/>
                <w:sz w:val="20"/>
              </w:rPr>
              <w:t xml:space="preserve">
АВТОБИОГРАФИЯ 
___________________________ </w:t>
            </w:r>
            <w:r>
              <w:br/>
            </w:r>
            <w:r>
              <w:rPr>
                <w:rFonts w:ascii="Times New Roman"/>
                <w:b/>
                <w:i w:val="false"/>
                <w:color w:val="000000"/>
                <w:sz w:val="20"/>
              </w:rPr>
              <w:t xml:space="preserve">
(тегі, аты, әкесінің аты/ </w:t>
            </w:r>
            <w:r>
              <w:br/>
            </w:r>
            <w:r>
              <w:rPr>
                <w:rFonts w:ascii="Times New Roman"/>
                <w:b/>
                <w:i w:val="false"/>
                <w:color w:val="000000"/>
                <w:sz w:val="20"/>
              </w:rPr>
              <w:t xml:space="preserve">
фамилия, имя, отчество)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____________________________ 
</w:t>
            </w:r>
          </w:p>
        </w:tc>
      </w:tr>
    </w:tbl>
    <w:bookmarkEnd w:id="188"/>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(начальник органа внутренних дел, пользующийся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правом назначения на должность)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i w:val="false"/>
          <w:color w:val="000000"/>
          <w:sz w:val="28"/>
        </w:rPr>
        <w:t xml:space="preserve">                              З А К Л Ю Ч Е Н И Е  </w:t>
      </w:r>
      <w:r>
        <w:br/>
      </w:r>
      <w:r>
        <w:rPr>
          <w:rFonts w:ascii="Times New Roman"/>
          <w:b w:val="false"/>
          <w:i w:val="false"/>
          <w:color w:val="000000"/>
          <w:sz w:val="28"/>
        </w:rPr>
        <w:t>
</w:t>
      </w:r>
      <w:r>
        <w:rPr>
          <w:rFonts w:ascii="Times New Roman"/>
          <w:b/>
          <w:i w:val="false"/>
          <w:color w:val="000000"/>
          <w:sz w:val="28"/>
        </w:rPr>
        <w:t xml:space="preserve">              о приеме на службу в органы внутренних дел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(фамилия, имя, отчество кандидата в родительном падеже)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Справка о результатах предварительного изучения кандидата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(в соответствии с п. 19 инструкции)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(начальник органа, подразделения, специальное звание) </w:t>
      </w:r>
    </w:p>
    <w:p>
      <w:pPr>
        <w:spacing w:after="0"/>
        <w:ind w:left="0"/>
        <w:jc w:val="both"/>
      </w:pPr>
      <w:r>
        <w:rPr>
          <w:rFonts w:ascii="Times New Roman"/>
          <w:b w:val="false"/>
          <w:i w:val="false"/>
          <w:color w:val="000000"/>
          <w:sz w:val="28"/>
        </w:rPr>
        <w:t xml:space="preserve">_______________________Подпись__________________________________ </w:t>
      </w:r>
      <w:r>
        <w:br/>
      </w:r>
      <w:r>
        <w:rPr>
          <w:rFonts w:ascii="Times New Roman"/>
          <w:b w:val="false"/>
          <w:i w:val="false"/>
          <w:color w:val="000000"/>
          <w:sz w:val="28"/>
        </w:rPr>
        <w:t xml:space="preserve">
                                     (инициалы, фамилия) </w:t>
      </w:r>
    </w:p>
    <w:p>
      <w:pPr>
        <w:spacing w:after="0"/>
        <w:ind w:left="0"/>
        <w:jc w:val="both"/>
      </w:pPr>
      <w:r>
        <w:rPr>
          <w:rFonts w:ascii="Times New Roman"/>
          <w:b w:val="false"/>
          <w:i w:val="false"/>
          <w:color w:val="000000"/>
          <w:sz w:val="28"/>
        </w:rPr>
        <w:t xml:space="preserve">200___ г. "__" _____________                                               </w:t>
      </w:r>
    </w:p>
    <w:p>
      <w:pPr>
        <w:spacing w:after="0"/>
        <w:ind w:left="0"/>
        <w:jc w:val="both"/>
      </w:pPr>
      <w:r>
        <w:rPr>
          <w:rFonts w:ascii="Times New Roman"/>
          <w:b w:val="false"/>
          <w:i w:val="false"/>
          <w:color w:val="000000"/>
          <w:sz w:val="28"/>
        </w:rPr>
        <w:t xml:space="preserve">             2. Результаты специальной проверки 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_______________________________Подпись__________________________ </w:t>
      </w:r>
      <w:r>
        <w:br/>
      </w:r>
      <w:r>
        <w:rPr>
          <w:rFonts w:ascii="Times New Roman"/>
          <w:b w:val="false"/>
          <w:i w:val="false"/>
          <w:color w:val="000000"/>
          <w:sz w:val="28"/>
        </w:rPr>
        <w:t xml:space="preserve">
(должность, специальное звание)             (инициалы, фамилия)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200___ г. "__" _____________                                               </w:t>
      </w:r>
    </w:p>
    <w:p>
      <w:pPr>
        <w:spacing w:after="0"/>
        <w:ind w:left="0"/>
        <w:jc w:val="both"/>
      </w:pPr>
      <w:r>
        <w:rPr>
          <w:rFonts w:ascii="Times New Roman"/>
          <w:b w:val="false"/>
          <w:i w:val="false"/>
          <w:color w:val="000000"/>
          <w:sz w:val="28"/>
        </w:rPr>
        <w:t xml:space="preserve">               3. Заключение военно-врачебной комиссии о годности кандидата </w:t>
      </w:r>
      <w:r>
        <w:br/>
      </w:r>
      <w:r>
        <w:rPr>
          <w:rFonts w:ascii="Times New Roman"/>
          <w:b w:val="false"/>
          <w:i w:val="false"/>
          <w:color w:val="000000"/>
          <w:sz w:val="28"/>
        </w:rPr>
        <w:t xml:space="preserve">
к службе в органах внутренних дел 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Результаты психофизиологического обследования кандидата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_______________________________Подпись__________________________ </w:t>
      </w:r>
      <w:r>
        <w:br/>
      </w:r>
      <w:r>
        <w:rPr>
          <w:rFonts w:ascii="Times New Roman"/>
          <w:b w:val="false"/>
          <w:i w:val="false"/>
          <w:color w:val="000000"/>
          <w:sz w:val="28"/>
        </w:rPr>
        <w:t xml:space="preserve">
(должность, специальное звание)           (инициалы, фамилия)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200___ г. "__" _____________                                               </w:t>
      </w:r>
    </w:p>
    <w:p>
      <w:pPr>
        <w:spacing w:after="0"/>
        <w:ind w:left="0"/>
        <w:jc w:val="both"/>
      </w:pPr>
      <w:r>
        <w:rPr>
          <w:rFonts w:ascii="Times New Roman"/>
          <w:b w:val="false"/>
          <w:i w:val="false"/>
          <w:color w:val="000000"/>
          <w:sz w:val="28"/>
        </w:rPr>
        <w:t xml:space="preserve">         4. Результаты изучения кандидата 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(в соответствии с пунктами 3, 4, 61 инструкции)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Вывод по результатам изучения кандидата 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(назначить на конкретную должность с указанием органа внутренних дел;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направить на учебу с указанием учебного заведения МВД РК; продолжить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изучение кандидата с указанием причин, времени на дополнительное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изучение, должностного лица, ответственного за изучение кандидата;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включить в резерв на пополнение; исключить из кандидатов на службу ________________________________________________________________ </w:t>
      </w:r>
      <w:r>
        <w:br/>
      </w:r>
      <w:r>
        <w:rPr>
          <w:rFonts w:ascii="Times New Roman"/>
          <w:b w:val="false"/>
          <w:i w:val="false"/>
          <w:color w:val="000000"/>
          <w:sz w:val="28"/>
        </w:rPr>
        <w:t xml:space="preserve">
                 в органы внутренних дел)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 ____________________________     ____________________________ </w:t>
      </w:r>
      <w:r>
        <w:br/>
      </w:r>
      <w:r>
        <w:rPr>
          <w:rFonts w:ascii="Times New Roman"/>
          <w:b w:val="false"/>
          <w:i w:val="false"/>
          <w:color w:val="000000"/>
          <w:sz w:val="28"/>
        </w:rPr>
        <w:t xml:space="preserve">
  (начальник органа, отраслевого       (инициалы, фамилия) </w:t>
      </w:r>
      <w:r>
        <w:br/>
      </w:r>
      <w:r>
        <w:rPr>
          <w:rFonts w:ascii="Times New Roman"/>
          <w:b w:val="false"/>
          <w:i w:val="false"/>
          <w:color w:val="000000"/>
          <w:sz w:val="28"/>
        </w:rPr>
        <w:t xml:space="preserve">
   подразделения, спец. звание)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xml:space="preserve">    200_____ г. "____" ___________________                                 </w:t>
      </w:r>
    </w:p>
    <w:p>
      <w:pPr>
        <w:spacing w:after="0"/>
        <w:ind w:left="0"/>
        <w:jc w:val="both"/>
      </w:pPr>
      <w:r>
        <w:rPr>
          <w:rFonts w:ascii="Times New Roman"/>
          <w:b w:val="false"/>
          <w:i w:val="false"/>
          <w:color w:val="000000"/>
          <w:sz w:val="28"/>
        </w:rPr>
        <w:t xml:space="preserve">  2. ____________________________________    ___________________ </w:t>
      </w:r>
      <w:r>
        <w:br/>
      </w:r>
      <w:r>
        <w:rPr>
          <w:rFonts w:ascii="Times New Roman"/>
          <w:b w:val="false"/>
          <w:i w:val="false"/>
          <w:color w:val="000000"/>
          <w:sz w:val="28"/>
        </w:rPr>
        <w:t xml:space="preserve">
   (зам. начальника органа, отраслевого    (инициалы, фамилия) </w:t>
      </w:r>
      <w:r>
        <w:br/>
      </w:r>
      <w:r>
        <w:rPr>
          <w:rFonts w:ascii="Times New Roman"/>
          <w:b w:val="false"/>
          <w:i w:val="false"/>
          <w:color w:val="000000"/>
          <w:sz w:val="28"/>
        </w:rPr>
        <w:t xml:space="preserve">
    подразделения по социальной и </w:t>
      </w:r>
      <w:r>
        <w:br/>
      </w:r>
      <w:r>
        <w:rPr>
          <w:rFonts w:ascii="Times New Roman"/>
          <w:b w:val="false"/>
          <w:i w:val="false"/>
          <w:color w:val="000000"/>
          <w:sz w:val="28"/>
        </w:rPr>
        <w:t xml:space="preserve">
    воспитательной работе, спец. звание) </w:t>
      </w:r>
    </w:p>
    <w:p>
      <w:pPr>
        <w:spacing w:after="0"/>
        <w:ind w:left="0"/>
        <w:jc w:val="both"/>
      </w:pPr>
      <w:r>
        <w:rPr>
          <w:rFonts w:ascii="Times New Roman"/>
          <w:b w:val="false"/>
          <w:i w:val="false"/>
          <w:color w:val="000000"/>
          <w:sz w:val="28"/>
        </w:rPr>
        <w:t xml:space="preserve">    200_____ г. "____" _________________                                 </w:t>
      </w:r>
    </w:p>
    <w:p>
      <w:pPr>
        <w:spacing w:after="0"/>
        <w:ind w:left="0"/>
        <w:jc w:val="both"/>
      </w:pPr>
      <w:r>
        <w:rPr>
          <w:rFonts w:ascii="Times New Roman"/>
          <w:b w:val="false"/>
          <w:i w:val="false"/>
          <w:color w:val="000000"/>
          <w:sz w:val="28"/>
        </w:rPr>
        <w:t xml:space="preserve">              3. ___________________________________    __________________ </w:t>
      </w:r>
      <w:r>
        <w:br/>
      </w:r>
      <w:r>
        <w:rPr>
          <w:rFonts w:ascii="Times New Roman"/>
          <w:b w:val="false"/>
          <w:i w:val="false"/>
          <w:color w:val="000000"/>
          <w:sz w:val="28"/>
        </w:rPr>
        <w:t xml:space="preserve">
  (зам. начальника органа, отраслевого    (инициалы, фамилия) </w:t>
      </w:r>
      <w:r>
        <w:br/>
      </w:r>
      <w:r>
        <w:rPr>
          <w:rFonts w:ascii="Times New Roman"/>
          <w:b w:val="false"/>
          <w:i w:val="false"/>
          <w:color w:val="000000"/>
          <w:sz w:val="28"/>
        </w:rPr>
        <w:t xml:space="preserve">
   подразделения по курируемой службе, </w:t>
      </w:r>
      <w:r>
        <w:br/>
      </w:r>
      <w:r>
        <w:rPr>
          <w:rFonts w:ascii="Times New Roman"/>
          <w:b w:val="false"/>
          <w:i w:val="false"/>
          <w:color w:val="000000"/>
          <w:sz w:val="28"/>
        </w:rPr>
        <w:t xml:space="preserve">
   специальное звание) </w:t>
      </w:r>
    </w:p>
    <w:p>
      <w:pPr>
        <w:spacing w:after="0"/>
        <w:ind w:left="0"/>
        <w:jc w:val="both"/>
      </w:pPr>
      <w:r>
        <w:rPr>
          <w:rFonts w:ascii="Times New Roman"/>
          <w:b w:val="false"/>
          <w:i w:val="false"/>
          <w:color w:val="000000"/>
          <w:sz w:val="28"/>
        </w:rPr>
        <w:t xml:space="preserve">      200_____ г. "____" __________________                                 </w:t>
      </w:r>
    </w:p>
    <w:p>
      <w:pPr>
        <w:spacing w:after="0"/>
        <w:ind w:left="0"/>
        <w:jc w:val="both"/>
      </w:pPr>
      <w:r>
        <w:rPr>
          <w:rFonts w:ascii="Times New Roman"/>
          <w:b w:val="false"/>
          <w:i w:val="false"/>
          <w:color w:val="000000"/>
          <w:sz w:val="28"/>
        </w:rPr>
        <w:t xml:space="preserve">              4. ________________________________   __________________________ </w:t>
      </w:r>
      <w:r>
        <w:br/>
      </w:r>
      <w:r>
        <w:rPr>
          <w:rFonts w:ascii="Times New Roman"/>
          <w:b w:val="false"/>
          <w:i w:val="false"/>
          <w:color w:val="000000"/>
          <w:sz w:val="28"/>
        </w:rPr>
        <w:t xml:space="preserve">
   (начальник кадрового аппарата       (инициалы, фамилия) </w:t>
      </w:r>
      <w:r>
        <w:br/>
      </w:r>
      <w:r>
        <w:rPr>
          <w:rFonts w:ascii="Times New Roman"/>
          <w:b w:val="false"/>
          <w:i w:val="false"/>
          <w:color w:val="000000"/>
          <w:sz w:val="28"/>
        </w:rPr>
        <w:t xml:space="preserve">
    Управления, спец. звание)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200_____ г. "____" _________________                                 </w:t>
      </w:r>
    </w:p>
    <w:p>
      <w:pPr>
        <w:spacing w:after="0"/>
        <w:ind w:left="0"/>
        <w:jc w:val="both"/>
      </w:pPr>
      <w:r>
        <w:rPr>
          <w:rFonts w:ascii="Times New Roman"/>
          <w:b w:val="false"/>
          <w:i w:val="false"/>
          <w:color w:val="000000"/>
          <w:sz w:val="28"/>
        </w:rPr>
        <w:t xml:space="preserve">             5. ______________________________   ___________________________ </w:t>
      </w:r>
      <w:r>
        <w:br/>
      </w:r>
      <w:r>
        <w:rPr>
          <w:rFonts w:ascii="Times New Roman"/>
          <w:b w:val="false"/>
          <w:i w:val="false"/>
          <w:color w:val="000000"/>
          <w:sz w:val="28"/>
        </w:rPr>
        <w:t xml:space="preserve">
   (начальник отдела Управления,       (инициалы, фамилия) </w:t>
      </w:r>
      <w:r>
        <w:br/>
      </w:r>
      <w:r>
        <w:rPr>
          <w:rFonts w:ascii="Times New Roman"/>
          <w:b w:val="false"/>
          <w:i w:val="false"/>
          <w:color w:val="000000"/>
          <w:sz w:val="28"/>
        </w:rPr>
        <w:t xml:space="preserve">
    специальное звание) </w:t>
      </w:r>
    </w:p>
    <w:p>
      <w:pPr>
        <w:spacing w:after="0"/>
        <w:ind w:left="0"/>
        <w:jc w:val="both"/>
      </w:pPr>
      <w:r>
        <w:rPr>
          <w:rFonts w:ascii="Times New Roman"/>
          <w:b w:val="false"/>
          <w:i w:val="false"/>
          <w:color w:val="000000"/>
          <w:sz w:val="28"/>
        </w:rPr>
        <w:t xml:space="preserve">   200_____ г. "____" _________________                                </w:t>
      </w:r>
    </w:p>
    <w:p>
      <w:pPr>
        <w:spacing w:after="0"/>
        <w:ind w:left="0"/>
        <w:jc w:val="both"/>
      </w:pPr>
      <w:r>
        <w:rPr>
          <w:rFonts w:ascii="Times New Roman"/>
          <w:b w:val="false"/>
          <w:i w:val="false"/>
          <w:color w:val="000000"/>
          <w:sz w:val="28"/>
        </w:rPr>
        <w:t xml:space="preserve">             6. _______________________________   ___________________________ </w:t>
      </w:r>
      <w:r>
        <w:br/>
      </w:r>
      <w:r>
        <w:rPr>
          <w:rFonts w:ascii="Times New Roman"/>
          <w:b w:val="false"/>
          <w:i w:val="false"/>
          <w:color w:val="000000"/>
          <w:sz w:val="28"/>
        </w:rPr>
        <w:t xml:space="preserve">
     (заместитель начальника            (инициалы, фамилия)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Управления по курируемой службе, </w:t>
      </w:r>
      <w:r>
        <w:br/>
      </w:r>
      <w:r>
        <w:rPr>
          <w:rFonts w:ascii="Times New Roman"/>
          <w:b w:val="false"/>
          <w:i w:val="false"/>
          <w:color w:val="000000"/>
          <w:sz w:val="28"/>
        </w:rPr>
        <w:t xml:space="preserve">
    специальное звание) </w:t>
      </w:r>
    </w:p>
    <w:p>
      <w:pPr>
        <w:spacing w:after="0"/>
        <w:ind w:left="0"/>
        <w:jc w:val="both"/>
      </w:pPr>
      <w:r>
        <w:rPr>
          <w:rFonts w:ascii="Times New Roman"/>
          <w:b w:val="false"/>
          <w:i w:val="false"/>
          <w:color w:val="000000"/>
          <w:sz w:val="28"/>
        </w:rPr>
        <w:t xml:space="preserve">   200_____ г. "____" _________________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Секретно </w:t>
      </w:r>
      <w:r>
        <w:br/>
      </w:r>
      <w:r>
        <w:rPr>
          <w:rFonts w:ascii="Times New Roman"/>
          <w:b w:val="false"/>
          <w:i w:val="false"/>
          <w:color w:val="000000"/>
          <w:sz w:val="28"/>
        </w:rPr>
        <w:t xml:space="preserve">
                                           (по заполнении)  </w:t>
      </w:r>
    </w:p>
    <w:p>
      <w:pPr>
        <w:spacing w:after="0"/>
        <w:ind w:left="0"/>
        <w:jc w:val="both"/>
      </w:pPr>
      <w:r>
        <w:rPr>
          <w:rFonts w:ascii="Times New Roman"/>
          <w:b/>
          <w:i w:val="false"/>
          <w:color w:val="000000"/>
          <w:sz w:val="28"/>
        </w:rPr>
        <w:t xml:space="preserve">                             С П И С О К </w:t>
      </w:r>
    </w:p>
    <w:p>
      <w:pPr>
        <w:spacing w:after="0"/>
        <w:ind w:left="0"/>
        <w:jc w:val="both"/>
      </w:pPr>
      <w:r>
        <w:rPr>
          <w:rFonts w:ascii="Times New Roman"/>
          <w:b w:val="false"/>
          <w:i w:val="false"/>
          <w:color w:val="000000"/>
          <w:sz w:val="28"/>
        </w:rPr>
        <w:t xml:space="preserve">на оформляемого_____________________________________________ </w:t>
      </w:r>
    </w:p>
    <w:p>
      <w:pPr>
        <w:spacing w:after="0"/>
        <w:ind w:left="0"/>
        <w:jc w:val="both"/>
      </w:pPr>
      <w:r>
        <w:rPr>
          <w:rFonts w:ascii="Times New Roman"/>
          <w:b w:val="false"/>
          <w:i w:val="false"/>
          <w:color w:val="000000"/>
          <w:sz w:val="28"/>
        </w:rPr>
        <w:t xml:space="preserve">и его родственников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!Степень!Фамилия, имя, отчество!Год и место!Место работы!Место </w:t>
      </w:r>
      <w:r>
        <w:br/>
      </w:r>
      <w:r>
        <w:rPr>
          <w:rFonts w:ascii="Times New Roman"/>
          <w:b w:val="false"/>
          <w:i w:val="false"/>
          <w:color w:val="000000"/>
          <w:sz w:val="28"/>
        </w:rPr>
        <w:t xml:space="preserve">
п/!родства!                      !рождения   !и должность !житель- </w:t>
      </w:r>
      <w:r>
        <w:br/>
      </w:r>
      <w:r>
        <w:rPr>
          <w:rFonts w:ascii="Times New Roman"/>
          <w:b w:val="false"/>
          <w:i w:val="false"/>
          <w:color w:val="000000"/>
          <w:sz w:val="28"/>
        </w:rPr>
        <w:t xml:space="preserve">
п !       !                      !           !            !ства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5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Секретно    </w:t>
      </w:r>
      <w:r>
        <w:br/>
      </w:r>
      <w:r>
        <w:rPr>
          <w:rFonts w:ascii="Times New Roman"/>
          <w:b w:val="false"/>
          <w:i w:val="false"/>
          <w:color w:val="000000"/>
          <w:sz w:val="28"/>
        </w:rPr>
        <w:t xml:space="preserve">
(по заполнению) </w:t>
      </w:r>
    </w:p>
    <w:p>
      <w:pPr>
        <w:spacing w:after="0"/>
        <w:ind w:left="0"/>
        <w:jc w:val="both"/>
      </w:pPr>
      <w:r>
        <w:rPr>
          <w:rFonts w:ascii="Times New Roman"/>
          <w:b/>
          <w:i w:val="false"/>
          <w:color w:val="000000"/>
          <w:sz w:val="28"/>
        </w:rPr>
        <w:t xml:space="preserve">                                      ТРЕБОВАНИЕ </w:t>
      </w:r>
    </w:p>
    <w:p>
      <w:pPr>
        <w:spacing w:after="0"/>
        <w:ind w:left="0"/>
        <w:jc w:val="both"/>
      </w:pPr>
      <w:r>
        <w:rPr>
          <w:rFonts w:ascii="Times New Roman"/>
          <w:b w:val="false"/>
          <w:i w:val="false"/>
          <w:color w:val="000000"/>
          <w:sz w:val="28"/>
        </w:rPr>
        <w:t xml:space="preserve">      "____" __________ 20___ г. </w:t>
      </w:r>
      <w:r>
        <w:br/>
      </w:r>
      <w:r>
        <w:rPr>
          <w:rFonts w:ascii="Times New Roman"/>
          <w:b w:val="false"/>
          <w:i w:val="false"/>
          <w:color w:val="000000"/>
          <w:sz w:val="28"/>
        </w:rPr>
        <w:t xml:space="preserve">
      N __________________________________________________________________ </w:t>
      </w:r>
      <w:r>
        <w:br/>
      </w:r>
      <w:r>
        <w:rPr>
          <w:rFonts w:ascii="Times New Roman"/>
          <w:b w:val="false"/>
          <w:i w:val="false"/>
          <w:color w:val="000000"/>
          <w:sz w:val="28"/>
        </w:rPr>
        <w:t xml:space="preserve">
                (наименование органа, куда направлено требование) </w:t>
      </w:r>
    </w:p>
    <w:p>
      <w:pPr>
        <w:spacing w:after="0"/>
        <w:ind w:left="0"/>
        <w:jc w:val="both"/>
      </w:pPr>
      <w:r>
        <w:rPr>
          <w:rFonts w:ascii="Times New Roman"/>
          <w:b w:val="false"/>
          <w:i w:val="false"/>
          <w:color w:val="000000"/>
          <w:sz w:val="28"/>
        </w:rPr>
        <w:t xml:space="preserve">      1. Фамилия  |_|_|_|_|_|_|_|_|_|_|_|_|_|_|_|_| </w:t>
      </w:r>
    </w:p>
    <w:p>
      <w:pPr>
        <w:spacing w:after="0"/>
        <w:ind w:left="0"/>
        <w:jc w:val="both"/>
      </w:pPr>
      <w:r>
        <w:rPr>
          <w:rFonts w:ascii="Times New Roman"/>
          <w:b w:val="false"/>
          <w:i w:val="false"/>
          <w:color w:val="000000"/>
          <w:sz w:val="28"/>
        </w:rPr>
        <w:t xml:space="preserve">      2. Имя      |_|_|_|_|_|_|_|_|_|_|_|_|_|_|_|_| </w:t>
      </w:r>
    </w:p>
    <w:p>
      <w:pPr>
        <w:spacing w:after="0"/>
        <w:ind w:left="0"/>
        <w:jc w:val="both"/>
      </w:pPr>
      <w:r>
        <w:rPr>
          <w:rFonts w:ascii="Times New Roman"/>
          <w:b w:val="false"/>
          <w:i w:val="false"/>
          <w:color w:val="000000"/>
          <w:sz w:val="28"/>
        </w:rPr>
        <w:t xml:space="preserve">      3. Отчество |_|_|_|_|_|_|_|_|_|_|_|_|_|_|_|_| </w:t>
      </w:r>
    </w:p>
    <w:p>
      <w:pPr>
        <w:spacing w:after="0"/>
        <w:ind w:left="0"/>
        <w:jc w:val="both"/>
      </w:pPr>
      <w:r>
        <w:rPr>
          <w:rFonts w:ascii="Times New Roman"/>
          <w:b w:val="false"/>
          <w:i w:val="false"/>
          <w:color w:val="000000"/>
          <w:sz w:val="28"/>
        </w:rPr>
        <w:t xml:space="preserve">      4.   Дата </w:t>
      </w:r>
      <w:r>
        <w:br/>
      </w:r>
      <w:r>
        <w:rPr>
          <w:rFonts w:ascii="Times New Roman"/>
          <w:b w:val="false"/>
          <w:i w:val="false"/>
          <w:color w:val="000000"/>
          <w:sz w:val="28"/>
        </w:rPr>
        <w:t xml:space="preserve">
         рождения:    |_|_|    |_|_|    |_|_|_|_| </w:t>
      </w:r>
      <w:r>
        <w:br/>
      </w: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      5.   Место </w:t>
      </w:r>
      <w:r>
        <w:br/>
      </w:r>
      <w:r>
        <w:rPr>
          <w:rFonts w:ascii="Times New Roman"/>
          <w:b w:val="false"/>
          <w:i w:val="false"/>
          <w:color w:val="000000"/>
          <w:sz w:val="28"/>
        </w:rPr>
        <w:t xml:space="preserve">
         рождения: _______________________________________________________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Район                            населенный пункт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Анкетные данные внесены </w:t>
      </w:r>
      <w:r>
        <w:rPr>
          <w:rFonts w:ascii="Times New Roman"/>
          <w:b w:val="false"/>
          <w:i w:val="false"/>
          <w:color w:val="000000"/>
          <w:sz w:val="28"/>
          <w:u w:val="single"/>
        </w:rPr>
        <w:t xml:space="preserve">Со слов/с документа, удостоверяющую личность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sz w:val="28"/>
          <w:u w:val="single"/>
        </w:rPr>
        <w:t xml:space="preserve">                                                      ненужное зачеркнуть </w:t>
      </w:r>
      <w:r>
        <w:br/>
      </w:r>
      <w:r>
        <w:rPr>
          <w:rFonts w:ascii="Times New Roman"/>
          <w:b w:val="false"/>
          <w:i w:val="false"/>
          <w:color w:val="000000"/>
          <w:sz w:val="28"/>
        </w:rPr>
        <w:t xml:space="preserve">
      6. Адрес регистрации: ______________________________________________ </w:t>
      </w:r>
      <w:r>
        <w:br/>
      </w:r>
      <w:r>
        <w:rPr>
          <w:rFonts w:ascii="Times New Roman"/>
          <w:b w:val="false"/>
          <w:i w:val="false"/>
          <w:color w:val="000000"/>
          <w:sz w:val="28"/>
        </w:rPr>
        <w:t xml:space="preserve">
      7. Чем вызвана проверка ____________________________________________ </w:t>
      </w:r>
      <w:r>
        <w:br/>
      </w:r>
      <w:r>
        <w:rPr>
          <w:rFonts w:ascii="Times New Roman"/>
          <w:b w:val="false"/>
          <w:i w:val="false"/>
          <w:color w:val="000000"/>
          <w:sz w:val="28"/>
        </w:rPr>
        <w:t xml:space="preserve">
      8. Какая нужна справка: ____________________________________________ </w:t>
      </w:r>
      <w:r>
        <w:br/>
      </w:r>
      <w:r>
        <w:rPr>
          <w:rFonts w:ascii="Times New Roman"/>
          <w:b w:val="false"/>
          <w:i w:val="false"/>
          <w:color w:val="000000"/>
          <w:sz w:val="28"/>
        </w:rPr>
        <w:t xml:space="preserve">
      Исполнитель: _______________________________________________________ </w:t>
      </w:r>
      <w:r>
        <w:br/>
      </w:r>
      <w:r>
        <w:rPr>
          <w:rFonts w:ascii="Times New Roman"/>
          <w:b w:val="false"/>
          <w:i w:val="false"/>
          <w:color w:val="000000"/>
          <w:sz w:val="28"/>
        </w:rPr>
        <w:t xml:space="preserve">
                           должность,                     фамилия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Проверку разрешаю: </w:t>
      </w:r>
      <w:r>
        <w:br/>
      </w:r>
      <w:r>
        <w:rPr>
          <w:rFonts w:ascii="Times New Roman"/>
          <w:b w:val="false"/>
          <w:i w:val="false"/>
          <w:color w:val="000000"/>
          <w:sz w:val="28"/>
        </w:rPr>
        <w:t xml:space="preserve">
      М.П.               _________________________________________________ </w:t>
      </w:r>
      <w:r>
        <w:br/>
      </w:r>
      <w:r>
        <w:rPr>
          <w:rFonts w:ascii="Times New Roman"/>
          <w:b w:val="false"/>
          <w:i w:val="false"/>
          <w:color w:val="000000"/>
          <w:sz w:val="28"/>
        </w:rPr>
        <w:t xml:space="preserve">
                              подпись руководителя органа, Фамилия </w:t>
      </w:r>
      <w:r>
        <w:br/>
      </w:r>
      <w:r>
        <w:rPr>
          <w:rFonts w:ascii="Times New Roman"/>
          <w:b w:val="false"/>
          <w:i w:val="false"/>
          <w:color w:val="000000"/>
          <w:sz w:val="28"/>
        </w:rPr>
        <w:t xml:space="preserve">
      Адрес отправителя: _________________________________________________ </w:t>
      </w:r>
      <w:r>
        <w:br/>
      </w:r>
      <w:r>
        <w:rPr>
          <w:rFonts w:ascii="Times New Roman"/>
          <w:b w:val="false"/>
          <w:i w:val="false"/>
          <w:color w:val="000000"/>
          <w:sz w:val="28"/>
        </w:rPr>
        <w:t xml:space="preserve">
                             индекс, населенный пункт, район, область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Внимание! Искажение анкетных данных проверяемого лица влечет выдачу </w:t>
      </w:r>
      <w:r>
        <w:br/>
      </w:r>
      <w:r>
        <w:rPr>
          <w:rFonts w:ascii="Times New Roman"/>
          <w:b w:val="false"/>
          <w:i w:val="false"/>
          <w:color w:val="000000"/>
          <w:sz w:val="28"/>
        </w:rPr>
        <w:t xml:space="preserve">
      неверных сведений. Подчистки и исправления не допускаются. Все </w:t>
      </w:r>
      <w:r>
        <w:br/>
      </w:r>
      <w:r>
        <w:rPr>
          <w:rFonts w:ascii="Times New Roman"/>
          <w:b w:val="false"/>
          <w:i w:val="false"/>
          <w:color w:val="000000"/>
          <w:sz w:val="28"/>
        </w:rPr>
        <w:t xml:space="preserve">
      реквизиты требования обязательны к заполнению (размер 150х210)     </w:t>
      </w:r>
    </w:p>
    <w:bookmarkStart w:name="z252" w:id="189"/>
    <w:p>
      <w:pPr>
        <w:spacing w:after="0"/>
        <w:ind w:left="0"/>
        <w:jc w:val="both"/>
      </w:pPr>
      <w:r>
        <w:rPr>
          <w:rFonts w:ascii="Times New Roman"/>
          <w:b w:val="false"/>
          <w:i w:val="false"/>
          <w:color w:val="000000"/>
          <w:sz w:val="28"/>
        </w:rPr>
        <w:t xml:space="preserve">
                                                                                                                          Приложение 6 </w:t>
      </w:r>
    </w:p>
    <w:bookmarkEnd w:id="189"/>
    <w:p>
      <w:pPr>
        <w:spacing w:after="0"/>
        <w:ind w:left="0"/>
        <w:jc w:val="both"/>
      </w:pPr>
      <w:r>
        <w:rPr>
          <w:rFonts w:ascii="Times New Roman"/>
          <w:b w:val="false"/>
          <w:i w:val="false"/>
          <w:color w:val="000000"/>
          <w:sz w:val="28"/>
        </w:rPr>
        <w:t xml:space="preserve">"УТВЕРЖДАЮ"                                            Секретно </w:t>
      </w:r>
      <w:r>
        <w:br/>
      </w:r>
      <w:r>
        <w:rPr>
          <w:rFonts w:ascii="Times New Roman"/>
          <w:b w:val="false"/>
          <w:i w:val="false"/>
          <w:color w:val="000000"/>
          <w:sz w:val="28"/>
        </w:rPr>
        <w:t xml:space="preserve">
_________________________                              (по заполнении) </w:t>
      </w:r>
      <w:r>
        <w:br/>
      </w:r>
      <w:r>
        <w:rPr>
          <w:rFonts w:ascii="Times New Roman"/>
          <w:b w:val="false"/>
          <w:i w:val="false"/>
          <w:color w:val="000000"/>
          <w:sz w:val="28"/>
        </w:rPr>
        <w:t xml:space="preserve">
(должность, специальное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звание, инициалы, фамилия и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 __________ 2000 г </w:t>
      </w:r>
    </w:p>
    <w:p>
      <w:pPr>
        <w:spacing w:after="0"/>
        <w:ind w:left="0"/>
        <w:jc w:val="both"/>
      </w:pPr>
      <w:r>
        <w:rPr>
          <w:rFonts w:ascii="Times New Roman"/>
          <w:b/>
          <w:i w:val="false"/>
          <w:color w:val="000000"/>
          <w:sz w:val="28"/>
        </w:rPr>
        <w:t xml:space="preserve">                                 П Л А Н </w:t>
      </w:r>
      <w:r>
        <w:br/>
      </w:r>
      <w:r>
        <w:rPr>
          <w:rFonts w:ascii="Times New Roman"/>
          <w:b w:val="false"/>
          <w:i w:val="false"/>
          <w:color w:val="000000"/>
          <w:sz w:val="28"/>
        </w:rPr>
        <w:t xml:space="preserve">
     проведения специальной проверки по оперативным учетам на_____________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(фамилия, инициалы кандидата)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N !Фамилия, имя, отчество !Дата и  !Место     !Куда и когда  !Результаты  </w:t>
      </w:r>
      <w:r>
        <w:br/>
      </w:r>
      <w:r>
        <w:rPr>
          <w:rFonts w:ascii="Times New Roman"/>
          <w:b w:val="false"/>
          <w:i w:val="false"/>
          <w:color w:val="000000"/>
          <w:sz w:val="28"/>
        </w:rPr>
        <w:t xml:space="preserve">
п/п!кандидата, ближайших   !место   !жительства!направлены    !проверки </w:t>
      </w:r>
      <w:r>
        <w:br/>
      </w:r>
      <w:r>
        <w:rPr>
          <w:rFonts w:ascii="Times New Roman"/>
          <w:b w:val="false"/>
          <w:i w:val="false"/>
          <w:color w:val="000000"/>
          <w:sz w:val="28"/>
        </w:rPr>
        <w:t xml:space="preserve">
   !родственников, степень !рождения!          !требования на ! </w:t>
      </w:r>
      <w:r>
        <w:br/>
      </w:r>
      <w:r>
        <w:rPr>
          <w:rFonts w:ascii="Times New Roman"/>
          <w:b w:val="false"/>
          <w:i w:val="false"/>
          <w:color w:val="000000"/>
          <w:sz w:val="28"/>
        </w:rPr>
        <w:t xml:space="preserve">
   !родства                !        !          !проверку      ! </w:t>
      </w:r>
      <w:r>
        <w:br/>
      </w:r>
      <w:r>
        <w:rPr>
          <w:rFonts w:ascii="Times New Roman"/>
          <w:b w:val="false"/>
          <w:i w:val="false"/>
          <w:color w:val="000000"/>
          <w:sz w:val="28"/>
        </w:rPr>
        <w:t xml:space="preserve">
   !                       !        !          !по оперативным! </w:t>
      </w:r>
      <w:r>
        <w:br/>
      </w:r>
      <w:r>
        <w:rPr>
          <w:rFonts w:ascii="Times New Roman"/>
          <w:b w:val="false"/>
          <w:i w:val="false"/>
          <w:color w:val="000000"/>
          <w:sz w:val="28"/>
        </w:rPr>
        <w:t xml:space="preserve">
   !                       !        !          !учетам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(оборотная сторона Плана)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(должность, специальное звание, инициалы, фамилия и подпись лица, </w:t>
      </w:r>
      <w:r>
        <w:br/>
      </w:r>
      <w:r>
        <w:rPr>
          <w:rFonts w:ascii="Times New Roman"/>
          <w:b w:val="false"/>
          <w:i w:val="false"/>
          <w:color w:val="000000"/>
          <w:sz w:val="28"/>
        </w:rPr>
        <w:t xml:space="preserve">
                           составляющего план) </w:t>
      </w:r>
    </w:p>
    <w:bookmarkStart w:name="z251" w:id="190"/>
    <w:p>
      <w:pPr>
        <w:spacing w:after="0"/>
        <w:ind w:left="0"/>
        <w:jc w:val="both"/>
      </w:pPr>
      <w:r>
        <w:rPr>
          <w:rFonts w:ascii="Times New Roman"/>
          <w:b w:val="false"/>
          <w:i w:val="false"/>
          <w:color w:val="000000"/>
          <w:sz w:val="28"/>
        </w:rPr>
        <w:t xml:space="preserve">
                                                       Приложение 7 </w:t>
      </w:r>
    </w:p>
    <w:bookmarkEnd w:id="190"/>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____________________________                Секретно </w:t>
      </w:r>
      <w:r>
        <w:br/>
      </w:r>
      <w:r>
        <w:rPr>
          <w:rFonts w:ascii="Times New Roman"/>
          <w:b w:val="false"/>
          <w:i w:val="false"/>
          <w:color w:val="000000"/>
          <w:sz w:val="28"/>
        </w:rPr>
        <w:t xml:space="preserve">
(начальник кадрового аппарата)            (по заполнении)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"__"___________200 __ г.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Заключение </w:t>
      </w:r>
      <w:r>
        <w:br/>
      </w:r>
      <w:r>
        <w:rPr>
          <w:rFonts w:ascii="Times New Roman"/>
          <w:b w:val="false"/>
          <w:i w:val="false"/>
          <w:color w:val="000000"/>
          <w:sz w:val="28"/>
        </w:rPr>
        <w:t>
</w:t>
      </w:r>
      <w:r>
        <w:rPr>
          <w:rFonts w:ascii="Times New Roman"/>
          <w:b/>
          <w:i w:val="false"/>
          <w:color w:val="000000"/>
          <w:sz w:val="28"/>
        </w:rPr>
        <w:t xml:space="preserve">                по дополнительной автобиографической проверке </w:t>
      </w:r>
    </w:p>
    <w:p>
      <w:pPr>
        <w:spacing w:after="0"/>
        <w:ind w:left="0"/>
        <w:jc w:val="both"/>
      </w:pPr>
      <w:r>
        <w:rPr>
          <w:rFonts w:ascii="Times New Roman"/>
          <w:b w:val="false"/>
          <w:i w:val="false"/>
          <w:color w:val="000000"/>
          <w:sz w:val="28"/>
        </w:rPr>
        <w:t xml:space="preserve">200__ г.  "_____" __________________ я, _________________________________ </w:t>
      </w:r>
    </w:p>
    <w:p>
      <w:pPr>
        <w:spacing w:after="0"/>
        <w:ind w:left="0"/>
        <w:jc w:val="both"/>
      </w:pPr>
      <w:r>
        <w:rPr>
          <w:rFonts w:ascii="Times New Roman"/>
          <w:b w:val="false"/>
          <w:i w:val="false"/>
          <w:color w:val="000000"/>
          <w:sz w:val="28"/>
        </w:rPr>
        <w:t xml:space="preserve">рассмотрев материалы дополнительной автобиографической проверки мужа </w:t>
      </w:r>
    </w:p>
    <w:p>
      <w:pPr>
        <w:spacing w:after="0"/>
        <w:ind w:left="0"/>
        <w:jc w:val="both"/>
      </w:pPr>
      <w:r>
        <w:rPr>
          <w:rFonts w:ascii="Times New Roman"/>
          <w:b w:val="false"/>
          <w:i w:val="false"/>
          <w:color w:val="000000"/>
          <w:sz w:val="28"/>
        </w:rPr>
        <w:t xml:space="preserve">(жены) ___________________________________________________________________ </w:t>
      </w:r>
    </w:p>
    <w:p>
      <w:pPr>
        <w:spacing w:after="0"/>
        <w:ind w:left="0"/>
        <w:jc w:val="both"/>
      </w:pPr>
      <w:r>
        <w:rPr>
          <w:rFonts w:ascii="Times New Roman"/>
          <w:b w:val="false"/>
          <w:i w:val="false"/>
          <w:color w:val="000000"/>
          <w:sz w:val="28"/>
        </w:rPr>
        <w:t xml:space="preserve">        (специальное звание, фамилия, имя, отчество работника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органов внутренних дел)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НАШЕЛ: </w:t>
      </w:r>
    </w:p>
    <w:p>
      <w:pPr>
        <w:spacing w:after="0"/>
        <w:ind w:left="0"/>
        <w:jc w:val="both"/>
      </w:pPr>
      <w:r>
        <w:rPr>
          <w:rFonts w:ascii="Times New Roman"/>
          <w:b w:val="false"/>
          <w:i w:val="false"/>
          <w:color w:val="000000"/>
          <w:sz w:val="28"/>
        </w:rPr>
        <w:t xml:space="preserve">Фамилия, имя, отчество мужа (жены)_________________________________________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Год рождения _____________ Место рождения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Проверкой по оперативным учетам проверяемых родственников 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(указать фамилию, имя, отчество и степень родства)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Поступили следующие данные ________________________________________________ </w:t>
      </w:r>
    </w:p>
    <w:p>
      <w:pPr>
        <w:spacing w:after="0"/>
        <w:ind w:left="0"/>
        <w:jc w:val="both"/>
      </w:pPr>
      <w:r>
        <w:rPr>
          <w:rFonts w:ascii="Times New Roman"/>
          <w:b w:val="false"/>
          <w:i w:val="false"/>
          <w:color w:val="000000"/>
          <w:sz w:val="28"/>
        </w:rPr>
        <w:t xml:space="preserve">                               (указать конкретно, раздельно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 каждое лицо содержание этих сведений и откуда они поступили)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 основании изложенного полагал бы возможным 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(допустить к работе, отказать и т.д.)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СОГЛАСЕН </w:t>
      </w:r>
    </w:p>
    <w:p>
      <w:pPr>
        <w:spacing w:after="0"/>
        <w:ind w:left="0"/>
        <w:jc w:val="both"/>
      </w:pPr>
      <w:r>
        <w:rPr>
          <w:rFonts w:ascii="Times New Roman"/>
          <w:b w:val="false"/>
          <w:i w:val="false"/>
          <w:color w:val="000000"/>
          <w:sz w:val="28"/>
        </w:rPr>
        <w:t xml:space="preserve">                                 Начальник _______________________________ </w:t>
      </w:r>
    </w:p>
    <w:bookmarkStart w:name="z256" w:id="19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форма N 1 </w:t>
      </w:r>
    </w:p>
    <w:bookmarkEnd w:id="191"/>
    <w:p>
      <w:pPr>
        <w:spacing w:after="0"/>
        <w:ind w:left="0"/>
        <w:jc w:val="both"/>
      </w:pPr>
      <w:r>
        <w:rPr>
          <w:rFonts w:ascii="Times New Roman"/>
          <w:b/>
          <w:i w:val="false"/>
          <w:color w:val="000000"/>
          <w:sz w:val="28"/>
        </w:rPr>
        <w:t xml:space="preserve">                            Именной список </w:t>
      </w:r>
      <w:r>
        <w:br/>
      </w:r>
      <w:r>
        <w:rPr>
          <w:rFonts w:ascii="Times New Roman"/>
          <w:b w:val="false"/>
          <w:i w:val="false"/>
          <w:color w:val="000000"/>
          <w:sz w:val="28"/>
        </w:rPr>
        <w:t>
</w:t>
      </w:r>
      <w:r>
        <w:rPr>
          <w:rFonts w:ascii="Times New Roman"/>
          <w:b/>
          <w:i w:val="false"/>
          <w:color w:val="000000"/>
          <w:sz w:val="28"/>
        </w:rPr>
        <w:t xml:space="preserve">         военнообязанных, проходящих службу в органах внутренних дел, </w:t>
      </w:r>
      <w:r>
        <w:br/>
      </w:r>
      <w:r>
        <w:rPr>
          <w:rFonts w:ascii="Times New Roman"/>
          <w:b w:val="false"/>
          <w:i w:val="false"/>
          <w:color w:val="000000"/>
          <w:sz w:val="28"/>
        </w:rPr>
        <w:t>
</w:t>
      </w:r>
      <w:r>
        <w:rPr>
          <w:rFonts w:ascii="Times New Roman"/>
          <w:b/>
          <w:i w:val="false"/>
          <w:color w:val="000000"/>
          <w:sz w:val="28"/>
        </w:rPr>
        <w:t xml:space="preserve">         подлежащих снятию с воинского учета в военных комиссариатах </w:t>
      </w:r>
      <w:r>
        <w:br/>
      </w:r>
      <w:r>
        <w:rPr>
          <w:rFonts w:ascii="Times New Roman"/>
          <w:b w:val="false"/>
          <w:i w:val="false"/>
          <w:color w:val="000000"/>
          <w:sz w:val="28"/>
        </w:rPr>
        <w:t>
</w:t>
      </w:r>
      <w:r>
        <w:rPr>
          <w:rFonts w:ascii="Times New Roman"/>
          <w:b/>
          <w:i w:val="false"/>
          <w:color w:val="000000"/>
          <w:sz w:val="28"/>
        </w:rPr>
        <w:t xml:space="preserve">          и передаче на специальный учет в МВД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!Фамилия, !год    !воин-  !N военно- !Основание     !Отметка </w:t>
      </w:r>
    </w:p>
    <w:p>
      <w:pPr>
        <w:spacing w:after="0"/>
        <w:ind w:left="0"/>
        <w:jc w:val="both"/>
      </w:pPr>
      <w:r>
        <w:rPr>
          <w:rFonts w:ascii="Times New Roman"/>
          <w:b w:val="false"/>
          <w:i w:val="false"/>
          <w:color w:val="000000"/>
          <w:sz w:val="28"/>
        </w:rPr>
        <w:t xml:space="preserve">п/п!Имя,     !рожде- !ское   !учетной   !для снятия    !о снятии </w:t>
      </w:r>
    </w:p>
    <w:p>
      <w:pPr>
        <w:spacing w:after="0"/>
        <w:ind w:left="0"/>
        <w:jc w:val="both"/>
      </w:pPr>
      <w:r>
        <w:rPr>
          <w:rFonts w:ascii="Times New Roman"/>
          <w:b w:val="false"/>
          <w:i w:val="false"/>
          <w:color w:val="000000"/>
          <w:sz w:val="28"/>
        </w:rPr>
        <w:t xml:space="preserve">   !Отчество !ния    !звание !специаль- !с воинского   !с воин- </w:t>
      </w:r>
    </w:p>
    <w:p>
      <w:pPr>
        <w:spacing w:after="0"/>
        <w:ind w:left="0"/>
        <w:jc w:val="both"/>
      </w:pPr>
      <w:r>
        <w:rPr>
          <w:rFonts w:ascii="Times New Roman"/>
          <w:b w:val="false"/>
          <w:i w:val="false"/>
          <w:color w:val="000000"/>
          <w:sz w:val="28"/>
        </w:rPr>
        <w:t xml:space="preserve">   !         !       !по за- !ности     !учета (дата и !ского </w:t>
      </w:r>
    </w:p>
    <w:p>
      <w:pPr>
        <w:spacing w:after="0"/>
        <w:ind w:left="0"/>
        <w:jc w:val="both"/>
      </w:pPr>
      <w:r>
        <w:rPr>
          <w:rFonts w:ascii="Times New Roman"/>
          <w:b w:val="false"/>
          <w:i w:val="false"/>
          <w:color w:val="000000"/>
          <w:sz w:val="28"/>
        </w:rPr>
        <w:t xml:space="preserve">   !         !       !пасу   !          !N приказа о   !учета </w:t>
      </w:r>
    </w:p>
    <w:p>
      <w:pPr>
        <w:spacing w:after="0"/>
        <w:ind w:left="0"/>
        <w:jc w:val="both"/>
      </w:pPr>
      <w:r>
        <w:rPr>
          <w:rFonts w:ascii="Times New Roman"/>
          <w:b w:val="false"/>
          <w:i w:val="false"/>
          <w:color w:val="000000"/>
          <w:sz w:val="28"/>
        </w:rPr>
        <w:t xml:space="preserve">   !         !       !       !          !зачислении в  ! </w:t>
      </w:r>
    </w:p>
    <w:p>
      <w:pPr>
        <w:spacing w:after="0"/>
        <w:ind w:left="0"/>
        <w:jc w:val="both"/>
      </w:pPr>
      <w:r>
        <w:rPr>
          <w:rFonts w:ascii="Times New Roman"/>
          <w:b w:val="false"/>
          <w:i w:val="false"/>
          <w:color w:val="000000"/>
          <w:sz w:val="28"/>
        </w:rPr>
        <w:t xml:space="preserve">   !         !       !       !          !органы внут-  ! </w:t>
      </w:r>
    </w:p>
    <w:p>
      <w:pPr>
        <w:spacing w:after="0"/>
        <w:ind w:left="0"/>
        <w:jc w:val="both"/>
      </w:pPr>
      <w:r>
        <w:rPr>
          <w:rFonts w:ascii="Times New Roman"/>
          <w:b w:val="false"/>
          <w:i w:val="false"/>
          <w:color w:val="000000"/>
          <w:sz w:val="28"/>
        </w:rPr>
        <w:t xml:space="preserve">   !         !       !       !          !ренних дел)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форма N 2 </w:t>
      </w:r>
    </w:p>
    <w:p>
      <w:pPr>
        <w:spacing w:after="0"/>
        <w:ind w:left="0"/>
        <w:jc w:val="both"/>
      </w:pPr>
      <w:r>
        <w:rPr>
          <w:rFonts w:ascii="Times New Roman"/>
          <w:b/>
          <w:i w:val="false"/>
          <w:color w:val="000000"/>
          <w:sz w:val="28"/>
        </w:rPr>
        <w:t xml:space="preserve">                             Именной список </w:t>
      </w:r>
      <w:r>
        <w:br/>
      </w:r>
      <w:r>
        <w:rPr>
          <w:rFonts w:ascii="Times New Roman"/>
          <w:b w:val="false"/>
          <w:i w:val="false"/>
          <w:color w:val="000000"/>
          <w:sz w:val="28"/>
        </w:rPr>
        <w:t>
</w:t>
      </w:r>
      <w:r>
        <w:rPr>
          <w:rFonts w:ascii="Times New Roman"/>
          <w:b/>
          <w:i w:val="false"/>
          <w:color w:val="000000"/>
          <w:sz w:val="28"/>
        </w:rPr>
        <w:t xml:space="preserve">              офицеров запаса, зачисленных на штатные должности </w:t>
      </w:r>
      <w:r>
        <w:br/>
      </w:r>
      <w:r>
        <w:rPr>
          <w:rFonts w:ascii="Times New Roman"/>
          <w:b w:val="false"/>
          <w:i w:val="false"/>
          <w:color w:val="000000"/>
          <w:sz w:val="28"/>
        </w:rPr>
        <w:t>
</w:t>
      </w:r>
      <w:r>
        <w:rPr>
          <w:rFonts w:ascii="Times New Roman"/>
          <w:b/>
          <w:i w:val="false"/>
          <w:color w:val="000000"/>
          <w:sz w:val="28"/>
        </w:rPr>
        <w:t xml:space="preserve">            высшего, старшего и среднего начальствующего состава  </w:t>
      </w:r>
      <w:r>
        <w:br/>
      </w:r>
      <w:r>
        <w:rPr>
          <w:rFonts w:ascii="Times New Roman"/>
          <w:b w:val="false"/>
          <w:i w:val="false"/>
          <w:color w:val="000000"/>
          <w:sz w:val="28"/>
        </w:rPr>
        <w:t>
</w:t>
      </w:r>
      <w:r>
        <w:rPr>
          <w:rFonts w:ascii="Times New Roman"/>
          <w:b/>
          <w:i w:val="false"/>
          <w:color w:val="000000"/>
          <w:sz w:val="28"/>
        </w:rPr>
        <w:t xml:space="preserve">           в органы внутренних дел, подлежащих снятию с воинского </w:t>
      </w:r>
      <w:r>
        <w:br/>
      </w:r>
      <w:r>
        <w:rPr>
          <w:rFonts w:ascii="Times New Roman"/>
          <w:b w:val="false"/>
          <w:i w:val="false"/>
          <w:color w:val="000000"/>
          <w:sz w:val="28"/>
        </w:rPr>
        <w:t>
</w:t>
      </w:r>
      <w:r>
        <w:rPr>
          <w:rFonts w:ascii="Times New Roman"/>
          <w:b/>
          <w:i w:val="false"/>
          <w:color w:val="000000"/>
          <w:sz w:val="28"/>
        </w:rPr>
        <w:t xml:space="preserve">          учета в __________________________ районном (городском) </w:t>
      </w:r>
      <w:r>
        <w:br/>
      </w:r>
      <w:r>
        <w:rPr>
          <w:rFonts w:ascii="Times New Roman"/>
          <w:b w:val="false"/>
          <w:i w:val="false"/>
          <w:color w:val="000000"/>
          <w:sz w:val="28"/>
        </w:rPr>
        <w:t>
</w:t>
      </w:r>
      <w:r>
        <w:rPr>
          <w:rFonts w:ascii="Times New Roman"/>
          <w:b/>
          <w:i w:val="false"/>
          <w:color w:val="000000"/>
          <w:sz w:val="28"/>
        </w:rPr>
        <w:t xml:space="preserve">         военном комиссариате  ________________________  области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!Фамилия, !год    !воин-  ! N военно- !Основание     !  Отметка </w:t>
      </w:r>
    </w:p>
    <w:p>
      <w:pPr>
        <w:spacing w:after="0"/>
        <w:ind w:left="0"/>
        <w:jc w:val="both"/>
      </w:pPr>
      <w:r>
        <w:rPr>
          <w:rFonts w:ascii="Times New Roman"/>
          <w:b w:val="false"/>
          <w:i w:val="false"/>
          <w:color w:val="000000"/>
          <w:sz w:val="28"/>
        </w:rPr>
        <w:t xml:space="preserve">п/п! Имя,    !рожде- !ское   ! учетной   !для снятия    !  о снятии </w:t>
      </w:r>
    </w:p>
    <w:p>
      <w:pPr>
        <w:spacing w:after="0"/>
        <w:ind w:left="0"/>
        <w:jc w:val="both"/>
      </w:pPr>
      <w:r>
        <w:rPr>
          <w:rFonts w:ascii="Times New Roman"/>
          <w:b w:val="false"/>
          <w:i w:val="false"/>
          <w:color w:val="000000"/>
          <w:sz w:val="28"/>
        </w:rPr>
        <w:t xml:space="preserve">   !Отчество !ния    !звание ! специаль- !с воинского   !  с воин- </w:t>
      </w:r>
    </w:p>
    <w:p>
      <w:pPr>
        <w:spacing w:after="0"/>
        <w:ind w:left="0"/>
        <w:jc w:val="both"/>
      </w:pPr>
      <w:r>
        <w:rPr>
          <w:rFonts w:ascii="Times New Roman"/>
          <w:b w:val="false"/>
          <w:i w:val="false"/>
          <w:color w:val="000000"/>
          <w:sz w:val="28"/>
        </w:rPr>
        <w:t xml:space="preserve">   !         !       !по за- ! ности     !учета (дата и !  ского </w:t>
      </w:r>
    </w:p>
    <w:p>
      <w:pPr>
        <w:spacing w:after="0"/>
        <w:ind w:left="0"/>
        <w:jc w:val="both"/>
      </w:pPr>
      <w:r>
        <w:rPr>
          <w:rFonts w:ascii="Times New Roman"/>
          <w:b w:val="false"/>
          <w:i w:val="false"/>
          <w:color w:val="000000"/>
          <w:sz w:val="28"/>
        </w:rPr>
        <w:t xml:space="preserve">   !         !       !пасу   !           !N приказа о   !  учета </w:t>
      </w:r>
    </w:p>
    <w:p>
      <w:pPr>
        <w:spacing w:after="0"/>
        <w:ind w:left="0"/>
        <w:jc w:val="both"/>
      </w:pPr>
      <w:r>
        <w:rPr>
          <w:rFonts w:ascii="Times New Roman"/>
          <w:b w:val="false"/>
          <w:i w:val="false"/>
          <w:color w:val="000000"/>
          <w:sz w:val="28"/>
        </w:rPr>
        <w:t xml:space="preserve">   !         !       !       !           !зачислении в  ! </w:t>
      </w:r>
    </w:p>
    <w:p>
      <w:pPr>
        <w:spacing w:after="0"/>
        <w:ind w:left="0"/>
        <w:jc w:val="both"/>
      </w:pPr>
      <w:r>
        <w:rPr>
          <w:rFonts w:ascii="Times New Roman"/>
          <w:b w:val="false"/>
          <w:i w:val="false"/>
          <w:color w:val="000000"/>
          <w:sz w:val="28"/>
        </w:rPr>
        <w:t xml:space="preserve">   !         !       !       !           !органы внут-  ! </w:t>
      </w:r>
    </w:p>
    <w:p>
      <w:pPr>
        <w:spacing w:after="0"/>
        <w:ind w:left="0"/>
        <w:jc w:val="both"/>
      </w:pPr>
      <w:r>
        <w:rPr>
          <w:rFonts w:ascii="Times New Roman"/>
          <w:b w:val="false"/>
          <w:i w:val="false"/>
          <w:color w:val="000000"/>
          <w:sz w:val="28"/>
        </w:rPr>
        <w:t xml:space="preserve">   !         !       !       !           !ренних дел,   ! </w:t>
      </w:r>
    </w:p>
    <w:p>
      <w:pPr>
        <w:spacing w:after="0"/>
        <w:ind w:left="0"/>
        <w:jc w:val="both"/>
      </w:pPr>
      <w:r>
        <w:rPr>
          <w:rFonts w:ascii="Times New Roman"/>
          <w:b w:val="false"/>
          <w:i w:val="false"/>
          <w:color w:val="000000"/>
          <w:sz w:val="28"/>
        </w:rPr>
        <w:t xml:space="preserve">   !         !       !       !           !наименование  ! </w:t>
      </w:r>
    </w:p>
    <w:p>
      <w:pPr>
        <w:spacing w:after="0"/>
        <w:ind w:left="0"/>
        <w:jc w:val="both"/>
      </w:pPr>
      <w:r>
        <w:rPr>
          <w:rFonts w:ascii="Times New Roman"/>
          <w:b w:val="false"/>
          <w:i w:val="false"/>
          <w:color w:val="000000"/>
          <w:sz w:val="28"/>
        </w:rPr>
        <w:t xml:space="preserve">   !         !       !       !           !должности)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10 </w:t>
      </w:r>
    </w:p>
    <w:p>
      <w:pPr>
        <w:spacing w:after="0"/>
        <w:ind w:left="0"/>
        <w:jc w:val="both"/>
      </w:pPr>
      <w:r>
        <w:rPr>
          <w:rFonts w:ascii="Times New Roman"/>
          <w:b/>
          <w:i w:val="false"/>
          <w:color w:val="000000"/>
          <w:sz w:val="28"/>
        </w:rPr>
        <w:t>                       Типовой контракт</w:t>
      </w:r>
      <w:r>
        <w:br/>
      </w:r>
      <w:r>
        <w:rPr>
          <w:rFonts w:ascii="Times New Roman"/>
          <w:b w:val="false"/>
          <w:i w:val="false"/>
          <w:color w:val="000000"/>
          <w:sz w:val="28"/>
        </w:rPr>
        <w:t>
</w:t>
      </w:r>
      <w:r>
        <w:rPr>
          <w:rFonts w:ascii="Times New Roman"/>
          <w:b/>
          <w:i w:val="false"/>
          <w:color w:val="000000"/>
          <w:sz w:val="28"/>
        </w:rPr>
        <w:t>  о приеме на службу в органы внутренних дел Республики</w:t>
      </w:r>
      <w:r>
        <w:br/>
      </w:r>
      <w:r>
        <w:rPr>
          <w:rFonts w:ascii="Times New Roman"/>
          <w:b w:val="false"/>
          <w:i w:val="false"/>
          <w:color w:val="000000"/>
          <w:sz w:val="28"/>
        </w:rPr>
        <w:t>
</w:t>
      </w:r>
      <w:r>
        <w:rPr>
          <w:rFonts w:ascii="Times New Roman"/>
          <w:b/>
          <w:i w:val="false"/>
          <w:color w:val="000000"/>
          <w:sz w:val="28"/>
        </w:rPr>
        <w:t xml:space="preserve">                          Казахстан </w:t>
      </w:r>
    </w:p>
    <w:p>
      <w:pPr>
        <w:spacing w:after="0"/>
        <w:ind w:left="0"/>
        <w:jc w:val="both"/>
      </w:pPr>
      <w:r>
        <w:rPr>
          <w:rFonts w:ascii="Times New Roman"/>
          <w:b w:val="false"/>
          <w:i w:val="false"/>
          <w:color w:val="000000"/>
          <w:sz w:val="28"/>
        </w:rPr>
        <w:t xml:space="preserve">     Настоящий контракт о приеме на службу в органы внутренних дел </w:t>
      </w:r>
    </w:p>
    <w:p>
      <w:pPr>
        <w:spacing w:after="0"/>
        <w:ind w:left="0"/>
        <w:jc w:val="both"/>
      </w:pPr>
      <w:r>
        <w:rPr>
          <w:rFonts w:ascii="Times New Roman"/>
          <w:b w:val="false"/>
          <w:i w:val="false"/>
          <w:color w:val="000000"/>
          <w:sz w:val="28"/>
        </w:rPr>
        <w:t xml:space="preserve">Республики Казахстан (далее - контракт) заключен между работодателем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(полное наименование органа внутренних дел - юридического лица и его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местонахождение, номер и дата государственной регистрации учредительных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документов работодателя - юридического лица) </w:t>
      </w:r>
    </w:p>
    <w:p>
      <w:pPr>
        <w:spacing w:after="0"/>
        <w:ind w:left="0"/>
        <w:jc w:val="both"/>
      </w:pPr>
      <w:r>
        <w:rPr>
          <w:rFonts w:ascii="Times New Roman"/>
          <w:b w:val="false"/>
          <w:i w:val="false"/>
          <w:color w:val="000000"/>
          <w:sz w:val="28"/>
        </w:rPr>
        <w:t xml:space="preserve">в лице ____________________________________________________________________ </w:t>
      </w:r>
    </w:p>
    <w:p>
      <w:pPr>
        <w:spacing w:after="0"/>
        <w:ind w:left="0"/>
        <w:jc w:val="both"/>
      </w:pPr>
      <w:r>
        <w:rPr>
          <w:rFonts w:ascii="Times New Roman"/>
          <w:b w:val="false"/>
          <w:i w:val="false"/>
          <w:color w:val="000000"/>
          <w:sz w:val="28"/>
        </w:rPr>
        <w:t xml:space="preserve">        (должность, специальное (воинское) звание, фамилия, имя, отчество) </w:t>
      </w:r>
    </w:p>
    <w:p>
      <w:pPr>
        <w:spacing w:after="0"/>
        <w:ind w:left="0"/>
        <w:jc w:val="both"/>
      </w:pPr>
      <w:r>
        <w:rPr>
          <w:rFonts w:ascii="Times New Roman"/>
          <w:b w:val="false"/>
          <w:i w:val="false"/>
          <w:color w:val="000000"/>
          <w:sz w:val="28"/>
        </w:rPr>
        <w:t xml:space="preserve">с одной стороны, и кандидатом на службу (сотрудником) в лице 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кандидата, наименование, номер, дата выдачи документа, удостоверяющего его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личность) </w:t>
      </w:r>
    </w:p>
    <w:p>
      <w:pPr>
        <w:spacing w:after="0"/>
        <w:ind w:left="0"/>
        <w:jc w:val="both"/>
      </w:pPr>
      <w:r>
        <w:rPr>
          <w:rFonts w:ascii="Times New Roman"/>
          <w:b w:val="false"/>
          <w:i w:val="false"/>
          <w:color w:val="000000"/>
          <w:sz w:val="28"/>
        </w:rPr>
        <w:t xml:space="preserve">"____________", _______________ проживающим по адресу_____________________ </w:t>
      </w:r>
    </w:p>
    <w:p>
      <w:pPr>
        <w:spacing w:after="0"/>
        <w:ind w:left="0"/>
        <w:jc w:val="both"/>
      </w:pPr>
      <w:r>
        <w:rPr>
          <w:rFonts w:ascii="Times New Roman"/>
          <w:b w:val="false"/>
          <w:i w:val="false"/>
          <w:color w:val="000000"/>
          <w:sz w:val="28"/>
        </w:rPr>
        <w:t xml:space="preserve">(номер СИК)     (номер РНН)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Работодатель предоставляет кандидату, после прохождения им </w:t>
      </w:r>
    </w:p>
    <w:p>
      <w:pPr>
        <w:spacing w:after="0"/>
        <w:ind w:left="0"/>
        <w:jc w:val="both"/>
      </w:pPr>
      <w:r>
        <w:rPr>
          <w:rFonts w:ascii="Times New Roman"/>
          <w:b w:val="false"/>
          <w:i w:val="false"/>
          <w:color w:val="000000"/>
          <w:sz w:val="28"/>
        </w:rPr>
        <w:t xml:space="preserve">первоначальной подготовки, работу в качестве ______________________________ </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структурное подразделение)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 срок ___________________________________________________________________ </w:t>
      </w:r>
    </w:p>
    <w:p>
      <w:pPr>
        <w:spacing w:after="0"/>
        <w:ind w:left="0"/>
        <w:jc w:val="both"/>
      </w:pPr>
      <w:r>
        <w:rPr>
          <w:rFonts w:ascii="Times New Roman"/>
          <w:b w:val="false"/>
          <w:i w:val="false"/>
          <w:color w:val="000000"/>
          <w:sz w:val="28"/>
        </w:rPr>
        <w:t xml:space="preserve">         (если срок не оговорен, то он считается заключенным 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неопределенный срок) </w:t>
      </w:r>
    </w:p>
    <w:p>
      <w:pPr>
        <w:spacing w:after="0"/>
        <w:ind w:left="0"/>
        <w:jc w:val="both"/>
      </w:pPr>
      <w:r>
        <w:rPr>
          <w:rFonts w:ascii="Times New Roman"/>
          <w:b w:val="false"/>
          <w:i w:val="false"/>
          <w:color w:val="000000"/>
          <w:sz w:val="28"/>
        </w:rPr>
        <w:t xml:space="preserve">при создании следующих условий для службы__________________________________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(указать характеристики условий службы, ее тяжести, вредности и опасности.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  установлении сотруднику испытательного срока указать дату) </w:t>
      </w:r>
    </w:p>
    <w:p>
      <w:pPr>
        <w:spacing w:after="0"/>
        <w:ind w:left="0"/>
        <w:jc w:val="both"/>
      </w:pPr>
      <w:r>
        <w:rPr>
          <w:rFonts w:ascii="Times New Roman"/>
          <w:b w:val="false"/>
          <w:i w:val="false"/>
          <w:color w:val="000000"/>
          <w:sz w:val="28"/>
        </w:rPr>
        <w:t xml:space="preserve">Начало осуществления служебных обязанностей с ____________________________ </w:t>
      </w:r>
    </w:p>
    <w:p>
      <w:pPr>
        <w:spacing w:after="0"/>
        <w:ind w:left="0"/>
        <w:jc w:val="both"/>
      </w:pPr>
      <w:r>
        <w:rPr>
          <w:rFonts w:ascii="Times New Roman"/>
          <w:b w:val="false"/>
          <w:i w:val="false"/>
          <w:color w:val="000000"/>
          <w:sz w:val="28"/>
        </w:rPr>
        <w:t xml:space="preserve">      2. Работодатель имеет право: </w:t>
      </w:r>
    </w:p>
    <w:p>
      <w:pPr>
        <w:spacing w:after="0"/>
        <w:ind w:left="0"/>
        <w:jc w:val="both"/>
      </w:pPr>
      <w:r>
        <w:rPr>
          <w:rFonts w:ascii="Times New Roman"/>
          <w:b w:val="false"/>
          <w:i w:val="false"/>
          <w:color w:val="000000"/>
          <w:sz w:val="28"/>
        </w:rPr>
        <w:t xml:space="preserve">      1) в порядке, установленном законодательством, изменять и расторгать данный контракт; </w:t>
      </w:r>
      <w:r>
        <w:br/>
      </w:r>
      <w:r>
        <w:rPr>
          <w:rFonts w:ascii="Times New Roman"/>
          <w:b w:val="false"/>
          <w:i w:val="false"/>
          <w:color w:val="000000"/>
          <w:sz w:val="28"/>
        </w:rPr>
        <w:t xml:space="preserve">
      2) издавать в пределах своих полномочий акты работодателя; </w:t>
      </w:r>
      <w:r>
        <w:br/>
      </w:r>
      <w:r>
        <w:rPr>
          <w:rFonts w:ascii="Times New Roman"/>
          <w:b w:val="false"/>
          <w:i w:val="false"/>
          <w:color w:val="000000"/>
          <w:sz w:val="28"/>
        </w:rPr>
        <w:t xml:space="preserve">
      3) поощрять сотрудника, привлекать его к дисциплинарной и материальной ответственности в порядке, установленном законодательством и Дисциплинарным уставом органов внутренних дел; </w:t>
      </w:r>
      <w:r>
        <w:br/>
      </w:r>
      <w:r>
        <w:rPr>
          <w:rFonts w:ascii="Times New Roman"/>
          <w:b w:val="false"/>
          <w:i w:val="false"/>
          <w:color w:val="000000"/>
          <w:sz w:val="28"/>
        </w:rPr>
        <w:t xml:space="preserve">
      4) на возмещение вреда, нанесенного сотрудником; </w:t>
      </w:r>
      <w:r>
        <w:br/>
      </w:r>
      <w:r>
        <w:rPr>
          <w:rFonts w:ascii="Times New Roman"/>
          <w:b w:val="false"/>
          <w:i w:val="false"/>
          <w:color w:val="000000"/>
          <w:sz w:val="28"/>
        </w:rPr>
        <w:t xml:space="preserve">
      5) на предоставление сотруднику учебного отпуска с сохранением или без сохранения заработной платы; </w:t>
      </w:r>
      <w:r>
        <w:br/>
      </w:r>
      <w:r>
        <w:rPr>
          <w:rFonts w:ascii="Times New Roman"/>
          <w:b w:val="false"/>
          <w:i w:val="false"/>
          <w:color w:val="000000"/>
          <w:sz w:val="28"/>
        </w:rPr>
        <w:t xml:space="preserve">
      6) устанавливать сотруднику испытательный срок; </w:t>
      </w:r>
      <w:r>
        <w:br/>
      </w:r>
      <w:r>
        <w:rPr>
          <w:rFonts w:ascii="Times New Roman"/>
          <w:b w:val="false"/>
          <w:i w:val="false"/>
          <w:color w:val="000000"/>
          <w:sz w:val="28"/>
        </w:rPr>
        <w:t xml:space="preserve">
      7) понижать сотрудника в должности за недостатки и упущения в работе, личную недисциплинированность или по личной просьбе, а также перемещать сотрудника с его согласия на другие равнозначные и вышестоящие должности без заключения дополнительного контракта, на срок действия настоящего контракта, в соответствии с Положением о прохождении службы лицами рядового и начальствующего состава и Дисциплинарным уставом органов внутренних дел; </w:t>
      </w:r>
      <w:r>
        <w:br/>
      </w:r>
      <w:r>
        <w:rPr>
          <w:rFonts w:ascii="Times New Roman"/>
          <w:b w:val="false"/>
          <w:i w:val="false"/>
          <w:color w:val="000000"/>
          <w:sz w:val="28"/>
        </w:rPr>
        <w:t xml:space="preserve">
      8) в случае необходимости, по письменному распоряжению, привлекать сотрудника к выполнению служебных обязанностей сверх установленного времени, а также в ночное время, в выходные и праздничные дни; </w:t>
      </w:r>
      <w:r>
        <w:br/>
      </w:r>
      <w:r>
        <w:rPr>
          <w:rFonts w:ascii="Times New Roman"/>
          <w:b w:val="false"/>
          <w:i w:val="false"/>
          <w:color w:val="000000"/>
          <w:sz w:val="28"/>
        </w:rPr>
        <w:t xml:space="preserve">
      9) привлекать сотрудника для охраны общественного порядка в иных регионах республики или для участия в обеспечении правового режима чрезвычайного положения и ликвидации последствий чрезвычайных обстоятельств, но не более трех месяцев. </w:t>
      </w:r>
      <w:r>
        <w:br/>
      </w:r>
      <w:r>
        <w:rPr>
          <w:rFonts w:ascii="Times New Roman"/>
          <w:b w:val="false"/>
          <w:i w:val="false"/>
          <w:color w:val="000000"/>
          <w:sz w:val="28"/>
        </w:rPr>
        <w:t xml:space="preserve">
      3. Работодатель обязан: </w:t>
      </w:r>
      <w:r>
        <w:br/>
      </w:r>
      <w:r>
        <w:rPr>
          <w:rFonts w:ascii="Times New Roman"/>
          <w:b w:val="false"/>
          <w:i w:val="false"/>
          <w:color w:val="000000"/>
          <w:sz w:val="28"/>
        </w:rPr>
        <w:t xml:space="preserve">
      1) обеспечить сотруднику условия труда в соответствии с законодательством Республики Казахстан; </w:t>
      </w:r>
      <w:r>
        <w:br/>
      </w:r>
      <w:r>
        <w:rPr>
          <w:rFonts w:ascii="Times New Roman"/>
          <w:b w:val="false"/>
          <w:i w:val="false"/>
          <w:color w:val="000000"/>
          <w:sz w:val="28"/>
        </w:rPr>
        <w:t xml:space="preserve">
      2) выплачивать сотруднику ежемесячно причитающуюся ему заработную плату, установленную Указом Президента Республики Казахстан. Размер заработной платы может быть изменен в соответствии с действующим законодательством; </w:t>
      </w:r>
      <w:r>
        <w:br/>
      </w:r>
      <w:r>
        <w:rPr>
          <w:rFonts w:ascii="Times New Roman"/>
          <w:b w:val="false"/>
          <w:i w:val="false"/>
          <w:color w:val="000000"/>
          <w:sz w:val="28"/>
        </w:rPr>
        <w:t xml:space="preserve">
      3) оплачивать сверхурочные работы, работу в праздничные, выходные дни и в ночное время, в размере установленном законодательством о труде______________________________________________________________________ </w:t>
      </w:r>
    </w:p>
    <w:p>
      <w:pPr>
        <w:spacing w:after="0"/>
        <w:ind w:left="0"/>
        <w:jc w:val="both"/>
      </w:pPr>
      <w:r>
        <w:rPr>
          <w:rFonts w:ascii="Times New Roman"/>
          <w:b w:val="false"/>
          <w:i w:val="false"/>
          <w:color w:val="000000"/>
          <w:sz w:val="28"/>
        </w:rPr>
        <w:t xml:space="preserve">           (кратность оплаты указать по отдельности) </w:t>
      </w:r>
    </w:p>
    <w:p>
      <w:pPr>
        <w:spacing w:after="0"/>
        <w:ind w:left="0"/>
        <w:jc w:val="both"/>
      </w:pPr>
      <w:r>
        <w:rPr>
          <w:rFonts w:ascii="Times New Roman"/>
          <w:b w:val="false"/>
          <w:i w:val="false"/>
          <w:color w:val="000000"/>
          <w:sz w:val="28"/>
        </w:rPr>
        <w:t xml:space="preserve">      Размер доплаты за совмещение должностей или выполнение обязанностей временно отсутствующего сотрудника устанавливается дополнительно по соглашению с сотрудником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(сделать ссылку на приказ или указать размер доплаты) </w:t>
      </w:r>
    </w:p>
    <w:p>
      <w:pPr>
        <w:spacing w:after="0"/>
        <w:ind w:left="0"/>
        <w:jc w:val="both"/>
      </w:pPr>
      <w:r>
        <w:rPr>
          <w:rFonts w:ascii="Times New Roman"/>
          <w:b w:val="false"/>
          <w:i w:val="false"/>
          <w:color w:val="000000"/>
          <w:sz w:val="28"/>
        </w:rPr>
        <w:t xml:space="preserve">      4) обеспечить режим рабочего времени: продолжительностью ______ часов в день с перерывом ___ час(а) на обед, при ___ дневной рабочей неделе с __ выходными днями; </w:t>
      </w:r>
      <w:r>
        <w:br/>
      </w:r>
      <w:r>
        <w:rPr>
          <w:rFonts w:ascii="Times New Roman"/>
          <w:b w:val="false"/>
          <w:i w:val="false"/>
          <w:color w:val="000000"/>
          <w:sz w:val="28"/>
        </w:rPr>
        <w:t xml:space="preserve">
      5) обеспечить сотрудника бесплатно форменным и специальным обмундированием по нормам положенности, установленными Правительством Республики Казахстан; </w:t>
      </w:r>
      <w:r>
        <w:br/>
      </w:r>
      <w:r>
        <w:rPr>
          <w:rFonts w:ascii="Times New Roman"/>
          <w:b w:val="false"/>
          <w:i w:val="false"/>
          <w:color w:val="000000"/>
          <w:sz w:val="28"/>
        </w:rPr>
        <w:t xml:space="preserve">
      6) предоставлять ежегодно оплачиваемый очередной отпуск, а также другие виды отпусков в соответствии с Положением о прохождении службы лицами рядового и начальствующего состава органов внутренних дел; </w:t>
      </w:r>
      <w:r>
        <w:br/>
      </w:r>
      <w:r>
        <w:rPr>
          <w:rFonts w:ascii="Times New Roman"/>
          <w:b w:val="false"/>
          <w:i w:val="false"/>
          <w:color w:val="000000"/>
          <w:sz w:val="28"/>
        </w:rPr>
        <w:t xml:space="preserve">
      7) создать нормальные условия труда и обеспечить сотрудника необходимыми средствами индивидуальной защиты (СИЗ), табельным оружием по положенности; </w:t>
      </w:r>
      <w:r>
        <w:br/>
      </w:r>
      <w:r>
        <w:rPr>
          <w:rFonts w:ascii="Times New Roman"/>
          <w:b w:val="false"/>
          <w:i w:val="false"/>
          <w:color w:val="000000"/>
          <w:sz w:val="28"/>
        </w:rPr>
        <w:t xml:space="preserve">
      8) компенсировать сотруднику за работу, выполняемую в сложных, вредных или опасных условиях в виде ______________________________________ </w:t>
      </w:r>
      <w:r>
        <w:br/>
      </w:r>
      <w:r>
        <w:rPr>
          <w:rFonts w:ascii="Times New Roman"/>
          <w:b w:val="false"/>
          <w:i w:val="false"/>
          <w:color w:val="000000"/>
          <w:sz w:val="28"/>
        </w:rPr>
        <w:t xml:space="preserve">
                       (ненужное зачеркнуть, указать размер и виды надбавки, ___________________________________________________________________________ </w:t>
      </w:r>
      <w:r>
        <w:br/>
      </w:r>
      <w:r>
        <w:rPr>
          <w:rFonts w:ascii="Times New Roman"/>
          <w:b w:val="false"/>
          <w:i w:val="false"/>
          <w:color w:val="000000"/>
          <w:sz w:val="28"/>
        </w:rPr>
        <w:t xml:space="preserve">
                      сделать прочерк) </w:t>
      </w:r>
      <w:r>
        <w:br/>
      </w:r>
      <w:r>
        <w:rPr>
          <w:rFonts w:ascii="Times New Roman"/>
          <w:b w:val="false"/>
          <w:i w:val="false"/>
          <w:color w:val="000000"/>
          <w:sz w:val="28"/>
        </w:rPr>
        <w:t xml:space="preserve">
      9) предупреждать сотрудника о сложных, вредных, опасных условиях труда и приостанавливать работу, если ее продолжение создает угрозу жизни или здоровью сотрудника; </w:t>
      </w:r>
      <w:r>
        <w:br/>
      </w:r>
      <w:r>
        <w:rPr>
          <w:rFonts w:ascii="Times New Roman"/>
          <w:b w:val="false"/>
          <w:i w:val="false"/>
          <w:color w:val="000000"/>
          <w:sz w:val="28"/>
        </w:rPr>
        <w:t xml:space="preserve">
      10) возмещать за причиненный сотруднику вред в связи с исполнением служебных обязанностей в порядке и условиях, предусмотренных нормативными правовыми актами Республики Казахстан; </w:t>
      </w:r>
      <w:r>
        <w:br/>
      </w:r>
      <w:r>
        <w:rPr>
          <w:rFonts w:ascii="Times New Roman"/>
          <w:b w:val="false"/>
          <w:i w:val="false"/>
          <w:color w:val="000000"/>
          <w:sz w:val="28"/>
        </w:rPr>
        <w:t xml:space="preserve">
      11) сдавать в государственный архив документы, подтверждающие служебную деятельность сотрудника и сведения об отчислении денег на его счет в накопительном пенсионном фонде; </w:t>
      </w:r>
      <w:r>
        <w:br/>
      </w:r>
      <w:r>
        <w:rPr>
          <w:rFonts w:ascii="Times New Roman"/>
          <w:b w:val="false"/>
          <w:i w:val="false"/>
          <w:color w:val="000000"/>
          <w:sz w:val="28"/>
        </w:rPr>
        <w:t xml:space="preserve">
      12) обеспечить хранение военного билета, а также трудовой книжки и внесение в нее необходимых записей; </w:t>
      </w:r>
      <w:r>
        <w:br/>
      </w:r>
      <w:r>
        <w:rPr>
          <w:rFonts w:ascii="Times New Roman"/>
          <w:b w:val="false"/>
          <w:i w:val="false"/>
          <w:color w:val="000000"/>
          <w:sz w:val="28"/>
        </w:rPr>
        <w:t xml:space="preserve">
      13) особые условия:__________________________________________________ </w:t>
      </w:r>
    </w:p>
    <w:p>
      <w:pPr>
        <w:spacing w:after="0"/>
        <w:ind w:left="0"/>
        <w:jc w:val="both"/>
      </w:pPr>
      <w:r>
        <w:rPr>
          <w:rFonts w:ascii="Times New Roman"/>
          <w:b w:val="false"/>
          <w:i w:val="false"/>
          <w:color w:val="000000"/>
          <w:sz w:val="28"/>
        </w:rPr>
        <w:t xml:space="preserve">                               (указать дополнительные обязательства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работодателя или сделать прочерк)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4. Сотрудник имеет право: </w:t>
      </w:r>
      <w:r>
        <w:br/>
      </w:r>
      <w:r>
        <w:rPr>
          <w:rFonts w:ascii="Times New Roman"/>
          <w:b w:val="false"/>
          <w:i w:val="false"/>
          <w:color w:val="000000"/>
          <w:sz w:val="28"/>
        </w:rPr>
        <w:t xml:space="preserve">
     1) в порядке, установленном законодательством о труде, изменять и расторгать данный контракт; </w:t>
      </w:r>
      <w:r>
        <w:br/>
      </w:r>
      <w:r>
        <w:rPr>
          <w:rFonts w:ascii="Times New Roman"/>
          <w:b w:val="false"/>
          <w:i w:val="false"/>
          <w:color w:val="000000"/>
          <w:sz w:val="28"/>
        </w:rPr>
        <w:t xml:space="preserve">
     2) на равную оплату за равный труд без какой-либо дискриминации; </w:t>
      </w:r>
      <w:r>
        <w:br/>
      </w:r>
      <w:r>
        <w:rPr>
          <w:rFonts w:ascii="Times New Roman"/>
          <w:b w:val="false"/>
          <w:i w:val="false"/>
          <w:color w:val="000000"/>
          <w:sz w:val="28"/>
        </w:rPr>
        <w:t xml:space="preserve">
     3) на условия труда, отвечающие требованиям безопасности и гигиены; </w:t>
      </w:r>
      <w:r>
        <w:br/>
      </w:r>
      <w:r>
        <w:rPr>
          <w:rFonts w:ascii="Times New Roman"/>
          <w:b w:val="false"/>
          <w:i w:val="false"/>
          <w:color w:val="000000"/>
          <w:sz w:val="28"/>
        </w:rPr>
        <w:t xml:space="preserve">
     4) на возмещение вреда, причиненного его здоровью или имуществу в связи с исполнением им служебных обязанностей; </w:t>
      </w:r>
      <w:r>
        <w:br/>
      </w:r>
      <w:r>
        <w:rPr>
          <w:rFonts w:ascii="Times New Roman"/>
          <w:b w:val="false"/>
          <w:i w:val="false"/>
          <w:color w:val="000000"/>
          <w:sz w:val="28"/>
        </w:rPr>
        <w:t xml:space="preserve">
     5) на предоставление гарантий и компенсаций; </w:t>
      </w:r>
      <w:r>
        <w:br/>
      </w:r>
      <w:r>
        <w:rPr>
          <w:rFonts w:ascii="Times New Roman"/>
          <w:b w:val="false"/>
          <w:i w:val="false"/>
          <w:color w:val="000000"/>
          <w:sz w:val="28"/>
        </w:rPr>
        <w:t xml:space="preserve">
     6) на разрешение трудовых споров по соглашению сторон или в судебном порядке; </w:t>
      </w:r>
      <w:r>
        <w:br/>
      </w:r>
      <w:r>
        <w:rPr>
          <w:rFonts w:ascii="Times New Roman"/>
          <w:b w:val="false"/>
          <w:i w:val="false"/>
          <w:color w:val="000000"/>
          <w:sz w:val="28"/>
        </w:rPr>
        <w:t xml:space="preserve">
     7) участвовать в разработке и знакомиться с актами работодателя; </w:t>
      </w:r>
      <w:r>
        <w:br/>
      </w:r>
      <w:r>
        <w:rPr>
          <w:rFonts w:ascii="Times New Roman"/>
          <w:b w:val="false"/>
          <w:i w:val="false"/>
          <w:color w:val="000000"/>
          <w:sz w:val="28"/>
        </w:rPr>
        <w:t xml:space="preserve">
     8) повышать свою профессиональную квалификацию за счет собственных средств. </w:t>
      </w:r>
      <w:r>
        <w:br/>
      </w:r>
      <w:r>
        <w:rPr>
          <w:rFonts w:ascii="Times New Roman"/>
          <w:b w:val="false"/>
          <w:i w:val="false"/>
          <w:color w:val="000000"/>
          <w:sz w:val="28"/>
        </w:rPr>
        <w:t xml:space="preserve">
     5. Сотрудник обязан: </w:t>
      </w:r>
      <w:r>
        <w:br/>
      </w:r>
      <w:r>
        <w:rPr>
          <w:rFonts w:ascii="Times New Roman"/>
          <w:b w:val="false"/>
          <w:i w:val="false"/>
          <w:color w:val="000000"/>
          <w:sz w:val="28"/>
        </w:rPr>
        <w:t xml:space="preserve">
     1) добросовестно выполнять служебные обязанности, обусловленные актами работодателя; </w:t>
      </w:r>
      <w:r>
        <w:br/>
      </w:r>
      <w:r>
        <w:rPr>
          <w:rFonts w:ascii="Times New Roman"/>
          <w:b w:val="false"/>
          <w:i w:val="false"/>
          <w:color w:val="000000"/>
          <w:sz w:val="28"/>
        </w:rPr>
        <w:t xml:space="preserve">
     2) соблюдать служебную дисциплину; </w:t>
      </w:r>
      <w:r>
        <w:br/>
      </w:r>
      <w:r>
        <w:rPr>
          <w:rFonts w:ascii="Times New Roman"/>
          <w:b w:val="false"/>
          <w:i w:val="false"/>
          <w:color w:val="000000"/>
          <w:sz w:val="28"/>
        </w:rPr>
        <w:t xml:space="preserve">
     3) не допускать в процессе службы нанесения имущественного вреда работодателю; </w:t>
      </w:r>
      <w:r>
        <w:br/>
      </w:r>
      <w:r>
        <w:rPr>
          <w:rFonts w:ascii="Times New Roman"/>
          <w:b w:val="false"/>
          <w:i w:val="false"/>
          <w:color w:val="000000"/>
          <w:sz w:val="28"/>
        </w:rPr>
        <w:t xml:space="preserve">
     4) выполнять требования правил по охране труда, пожарной безопасности и производственной санитарии; </w:t>
      </w:r>
      <w:r>
        <w:br/>
      </w:r>
      <w:r>
        <w:rPr>
          <w:rFonts w:ascii="Times New Roman"/>
          <w:b w:val="false"/>
          <w:i w:val="false"/>
          <w:color w:val="000000"/>
          <w:sz w:val="28"/>
        </w:rPr>
        <w:t xml:space="preserve">
      5) не разглашать доверенные ему в соответствии с его должностным положением сведения, составляющие служебную, коммерческую и иную охраняемую законом тайну; </w:t>
      </w:r>
      <w:r>
        <w:br/>
      </w:r>
      <w:r>
        <w:rPr>
          <w:rFonts w:ascii="Times New Roman"/>
          <w:b w:val="false"/>
          <w:i w:val="false"/>
          <w:color w:val="000000"/>
          <w:sz w:val="28"/>
        </w:rPr>
        <w:t xml:space="preserve">
      6) сообщать о возникшей ситуации, представляющей угрозу жизни и здоровью людей, сохранности имущества работодателя и сотрудников; </w:t>
      </w:r>
      <w:r>
        <w:br/>
      </w:r>
      <w:r>
        <w:rPr>
          <w:rFonts w:ascii="Times New Roman"/>
          <w:b w:val="false"/>
          <w:i w:val="false"/>
          <w:color w:val="000000"/>
          <w:sz w:val="28"/>
        </w:rPr>
        <w:t xml:space="preserve">
      7) при приеме на службу представлять в кадровый аппарат трудовую книжку, военный билет (при их наличии) и другие личные документы; </w:t>
      </w:r>
      <w:r>
        <w:br/>
      </w:r>
      <w:r>
        <w:rPr>
          <w:rFonts w:ascii="Times New Roman"/>
          <w:b w:val="false"/>
          <w:i w:val="false"/>
          <w:color w:val="000000"/>
          <w:sz w:val="28"/>
        </w:rPr>
        <w:t xml:space="preserve">
      8) в случаях изменения в семейном положении, привлечения его или близких родственников, к уголовной ответственности, выезда кого-либо из них на постоянное местожительство за границу, доложить об этом рапортом непосредственному начальнику в трехдневный срок; </w:t>
      </w:r>
      <w:r>
        <w:br/>
      </w:r>
      <w:r>
        <w:rPr>
          <w:rFonts w:ascii="Times New Roman"/>
          <w:b w:val="false"/>
          <w:i w:val="false"/>
          <w:color w:val="000000"/>
          <w:sz w:val="28"/>
        </w:rPr>
        <w:t xml:space="preserve">
      9) в случаях досрочного расторжения контракта по основаниям, предусмотренным подпунктами "д" (при расторжении контракта до истечения сроков службы по вине лиц рядового и начальствующего состава), "е", "ж", "з", "и", "к", "л", "м" пункта 91 Положения о прохождении службы лицами рядового и начальствующего состава органов внутренних дел Республики Казахстан, возместить расходы на обеспечение его обмундированием и другим имуществом, находящимся в личном пользовании, в сумме, исчисляемой пропорционально срокам носки обмундирования и использования имущества, а также расходы на его обучение (в случае если не истек 10-летний срок после окончания учебного заведения с оплатой в установленном МВД Республики Казахстан порядке) в размере суммы, исчисляемой пропорционально времени, не отработанного до указанного срока. </w:t>
      </w:r>
      <w:r>
        <w:br/>
      </w:r>
      <w:r>
        <w:rPr>
          <w:rFonts w:ascii="Times New Roman"/>
          <w:b w:val="false"/>
          <w:i w:val="false"/>
          <w:color w:val="000000"/>
          <w:sz w:val="28"/>
        </w:rPr>
        <w:t xml:space="preserve">
      За утрату имущества (оружия, спецтехники, служебного удостоверения и т.д.) по вине сотрудника, он несет материальную ответственность в соответствии с нормативными актами МВД Республики Казахстан, определяющими таковую; </w:t>
      </w:r>
      <w:r>
        <w:br/>
      </w:r>
      <w:r>
        <w:rPr>
          <w:rFonts w:ascii="Times New Roman"/>
          <w:b w:val="false"/>
          <w:i w:val="false"/>
          <w:color w:val="000000"/>
          <w:sz w:val="28"/>
        </w:rPr>
        <w:t xml:space="preserve">
      10) особые условия: _________________________________________________ </w:t>
      </w:r>
    </w:p>
    <w:p>
      <w:pPr>
        <w:spacing w:after="0"/>
        <w:ind w:left="0"/>
        <w:jc w:val="both"/>
      </w:pPr>
      <w:r>
        <w:rPr>
          <w:rFonts w:ascii="Times New Roman"/>
          <w:b w:val="false"/>
          <w:i w:val="false"/>
          <w:color w:val="000000"/>
          <w:sz w:val="28"/>
        </w:rPr>
        <w:t xml:space="preserve">                         (указать дополнительные обязательства работника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или сделать прочерк)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Основания изменения, расторжения и пролонгации контракта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Контракт, до истечения его срока, может быть расторгнут по соглашению сторон или инициативе одной из сторон, а также по иным основаниям, предусмотренным законодательными актами и Положением о прохождении службы лицами рядового и начальствующего состава органов внутренних дел Республики Казахстан. </w:t>
      </w:r>
      <w:r>
        <w:br/>
      </w:r>
      <w:r>
        <w:rPr>
          <w:rFonts w:ascii="Times New Roman"/>
          <w:b w:val="false"/>
          <w:i w:val="false"/>
          <w:color w:val="000000"/>
          <w:sz w:val="28"/>
        </w:rPr>
        <w:t xml:space="preserve">
      Контракт по инициативе одной из сторон может быть расторгнут, если эта сторона предупредила другую сторону письменно за 30 дней до истечения его срока. </w:t>
      </w:r>
      <w:r>
        <w:br/>
      </w:r>
      <w:r>
        <w:rPr>
          <w:rFonts w:ascii="Times New Roman"/>
          <w:b w:val="false"/>
          <w:i w:val="false"/>
          <w:color w:val="000000"/>
          <w:sz w:val="28"/>
        </w:rPr>
        <w:t xml:space="preserve">
      7. Условия контракта не могут быть изменены сторонами в одностороннем порядке. </w:t>
      </w:r>
      <w:r>
        <w:br/>
      </w:r>
      <w:r>
        <w:rPr>
          <w:rFonts w:ascii="Times New Roman"/>
          <w:b w:val="false"/>
          <w:i w:val="false"/>
          <w:color w:val="000000"/>
          <w:sz w:val="28"/>
        </w:rPr>
        <w:t xml:space="preserve">
      8. Контракт составлен в 2-х экземплярах, на государственном или русском языках по выбору кандидата (сотрудника), каждый из которых имеет одинаковую юридическую силу. </w:t>
      </w:r>
      <w:r>
        <w:br/>
      </w:r>
      <w:r>
        <w:rPr>
          <w:rFonts w:ascii="Times New Roman"/>
          <w:b w:val="false"/>
          <w:i w:val="false"/>
          <w:color w:val="000000"/>
          <w:sz w:val="28"/>
        </w:rPr>
        <w:t xml:space="preserve">
      К настоящему контракту прилагается___________________________________ </w:t>
      </w:r>
    </w:p>
    <w:p>
      <w:pPr>
        <w:spacing w:after="0"/>
        <w:ind w:left="0"/>
        <w:jc w:val="both"/>
      </w:pPr>
      <w:r>
        <w:rPr>
          <w:rFonts w:ascii="Times New Roman"/>
          <w:b w:val="false"/>
          <w:i w:val="false"/>
          <w:color w:val="000000"/>
          <w:sz w:val="28"/>
        </w:rPr>
        <w:t xml:space="preserve">                                       (опись личных документов сотрудника,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переданных им в орган внутренних дел)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9. По окончании срока действия контракта по соглашению сторон он может быть продлен или заключен на новый срок. </w:t>
      </w:r>
      <w:r>
        <w:br/>
      </w:r>
      <w:r>
        <w:rPr>
          <w:rFonts w:ascii="Times New Roman"/>
          <w:b w:val="false"/>
          <w:i w:val="false"/>
          <w:color w:val="000000"/>
          <w:sz w:val="28"/>
        </w:rPr>
        <w:t xml:space="preserve">
      10. Если ни одна из сторон не потребовала прекращения контракта по истечении установленного в нем срока, то контракт считается продленным на тот же срок. </w:t>
      </w:r>
      <w:r>
        <w:br/>
      </w:r>
      <w:r>
        <w:rPr>
          <w:rFonts w:ascii="Times New Roman"/>
          <w:b w:val="false"/>
          <w:i w:val="false"/>
          <w:color w:val="000000"/>
          <w:sz w:val="28"/>
        </w:rPr>
        <w:t xml:space="preserve">
      11. Изданы приказы работодателя: </w:t>
      </w:r>
    </w:p>
    <w:p>
      <w:pPr>
        <w:spacing w:after="0"/>
        <w:ind w:left="0"/>
        <w:jc w:val="both"/>
      </w:pPr>
      <w:r>
        <w:rPr>
          <w:rFonts w:ascii="Times New Roman"/>
          <w:b w:val="false"/>
          <w:i w:val="false"/>
          <w:color w:val="000000"/>
          <w:sz w:val="28"/>
        </w:rPr>
        <w:t xml:space="preserve">о приеме кандидата (сотрудника) на службу N _____ от _____________________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о продлении срока контракта N _____ от ___________________________________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о расторжении или прекращении контракта N ______ от ______________________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Основание расторжения контракта 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12. За неисполнение и ненадлежащее исполнение обязательств, предусмотренных настоящим контрактом, стороны несут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Кандидат (сотрудник)                           Работодатель </w:t>
      </w:r>
    </w:p>
    <w:p>
      <w:pPr>
        <w:spacing w:after="0"/>
        <w:ind w:left="0"/>
        <w:jc w:val="both"/>
      </w:pPr>
      <w:r>
        <w:rPr>
          <w:rFonts w:ascii="Times New Roman"/>
          <w:b w:val="false"/>
          <w:i w:val="false"/>
          <w:color w:val="000000"/>
          <w:sz w:val="28"/>
        </w:rPr>
        <w:t xml:space="preserve">     _______________________                       ____________________ </w:t>
      </w:r>
      <w:r>
        <w:br/>
      </w:r>
      <w:r>
        <w:rPr>
          <w:rFonts w:ascii="Times New Roman"/>
          <w:b w:val="false"/>
          <w:i w:val="false"/>
          <w:color w:val="000000"/>
          <w:sz w:val="28"/>
        </w:rPr>
        <w:t xml:space="preserve">
       (подпись, дата)                                (подпись, дата) </w:t>
      </w:r>
    </w:p>
    <w:p>
      <w:pPr>
        <w:spacing w:after="0"/>
        <w:ind w:left="0"/>
        <w:jc w:val="both"/>
      </w:pPr>
      <w:r>
        <w:rPr>
          <w:rFonts w:ascii="Times New Roman"/>
          <w:b w:val="false"/>
          <w:i w:val="false"/>
          <w:color w:val="000000"/>
          <w:sz w:val="28"/>
        </w:rPr>
        <w:t xml:space="preserve">     "___"___________20 ___ г.                   "____"__________20__ г. </w:t>
      </w:r>
    </w:p>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11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ТИПОВОЙ КОНТРАКТ </w:t>
      </w:r>
      <w:r>
        <w:br/>
      </w:r>
      <w:r>
        <w:rPr>
          <w:rFonts w:ascii="Times New Roman"/>
          <w:b w:val="false"/>
          <w:i w:val="false"/>
          <w:color w:val="000000"/>
          <w:sz w:val="28"/>
        </w:rPr>
        <w:t>
</w:t>
      </w:r>
      <w:r>
        <w:rPr>
          <w:rFonts w:ascii="Times New Roman"/>
          <w:b/>
          <w:i w:val="false"/>
          <w:color w:val="000000"/>
          <w:sz w:val="28"/>
        </w:rPr>
        <w:t xml:space="preserve">            на подготовку специалистов в организации образования </w:t>
      </w:r>
      <w:r>
        <w:br/>
      </w:r>
      <w:r>
        <w:rPr>
          <w:rFonts w:ascii="Times New Roman"/>
          <w:b w:val="false"/>
          <w:i w:val="false"/>
          <w:color w:val="000000"/>
          <w:sz w:val="28"/>
        </w:rPr>
        <w:t>
</w:t>
      </w:r>
      <w:r>
        <w:rPr>
          <w:rFonts w:ascii="Times New Roman"/>
          <w:b/>
          <w:i w:val="false"/>
          <w:color w:val="000000"/>
          <w:sz w:val="28"/>
        </w:rPr>
        <w:t xml:space="preserve">                           МВД Республики Казахстан </w:t>
      </w:r>
    </w:p>
    <w:p>
      <w:pPr>
        <w:spacing w:after="0"/>
        <w:ind w:left="0"/>
        <w:jc w:val="both"/>
      </w:pPr>
      <w:r>
        <w:rPr>
          <w:rFonts w:ascii="Times New Roman"/>
          <w:b w:val="false"/>
          <w:i w:val="false"/>
          <w:color w:val="000000"/>
          <w:sz w:val="28"/>
        </w:rPr>
        <w:t xml:space="preserve">      Настоящий контракт на подготовку специалистов в организации </w:t>
      </w:r>
      <w:r>
        <w:br/>
      </w:r>
      <w:r>
        <w:rPr>
          <w:rFonts w:ascii="Times New Roman"/>
          <w:b w:val="false"/>
          <w:i w:val="false"/>
          <w:color w:val="000000"/>
          <w:sz w:val="28"/>
        </w:rPr>
        <w:t xml:space="preserve">
образования Министерства внутренних дел Республики Казахстан (далее - </w:t>
      </w:r>
      <w:r>
        <w:br/>
      </w:r>
      <w:r>
        <w:rPr>
          <w:rFonts w:ascii="Times New Roman"/>
          <w:b w:val="false"/>
          <w:i w:val="false"/>
          <w:color w:val="000000"/>
          <w:sz w:val="28"/>
        </w:rPr>
        <w:t xml:space="preserve">
контракт) заключен между организацией образования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(полное наименование учебного заведения - юридического лица и его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местонахождение, номер и дата государственной регистрации учредительных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документов организации образования - юридического лица) </w:t>
      </w:r>
      <w:r>
        <w:br/>
      </w:r>
      <w:r>
        <w:rPr>
          <w:rFonts w:ascii="Times New Roman"/>
          <w:b w:val="false"/>
          <w:i w:val="false"/>
          <w:color w:val="000000"/>
          <w:sz w:val="28"/>
        </w:rPr>
        <w:t xml:space="preserve">
в лице ___________________________________________________________________ </w:t>
      </w:r>
      <w:r>
        <w:br/>
      </w:r>
      <w:r>
        <w:rPr>
          <w:rFonts w:ascii="Times New Roman"/>
          <w:b w:val="false"/>
          <w:i w:val="false"/>
          <w:color w:val="000000"/>
          <w:sz w:val="28"/>
        </w:rPr>
        <w:t xml:space="preserve">
       (должность, специальное (воинское) звание, фамилия, имя, отчество) </w:t>
      </w:r>
      <w:r>
        <w:br/>
      </w:r>
      <w:r>
        <w:rPr>
          <w:rFonts w:ascii="Times New Roman"/>
          <w:b w:val="false"/>
          <w:i w:val="false"/>
          <w:color w:val="000000"/>
          <w:sz w:val="28"/>
        </w:rPr>
        <w:t xml:space="preserve">
с одной стороны, и поступившим на учебу слушателем (курсантом)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Ф.И.О. слушателя (курсанта), наименование, номер, дата выдачи документа,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удостоверяющего его личность) </w:t>
      </w:r>
      <w:r>
        <w:br/>
      </w:r>
      <w:r>
        <w:rPr>
          <w:rFonts w:ascii="Times New Roman"/>
          <w:b w:val="false"/>
          <w:i w:val="false"/>
          <w:color w:val="000000"/>
          <w:sz w:val="28"/>
        </w:rPr>
        <w:t xml:space="preserve">
"_____________", ___________________ проживающим по адресу _______________ </w:t>
      </w:r>
      <w:r>
        <w:br/>
      </w:r>
      <w:r>
        <w:rPr>
          <w:rFonts w:ascii="Times New Roman"/>
          <w:b w:val="false"/>
          <w:i w:val="false"/>
          <w:color w:val="000000"/>
          <w:sz w:val="28"/>
        </w:rPr>
        <w:t xml:space="preserve">
  (номер СИК)        (номер РНН)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 Организация образования предоставляет слушателю (курсанту) необходимые </w:t>
      </w:r>
      <w:r>
        <w:br/>
      </w:r>
      <w:r>
        <w:rPr>
          <w:rFonts w:ascii="Times New Roman"/>
          <w:b w:val="false"/>
          <w:i w:val="false"/>
          <w:color w:val="000000"/>
          <w:sz w:val="28"/>
        </w:rPr>
        <w:t xml:space="preserve">
условия для получения образования по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и шифр специальности, форма обучения)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 срок __________________________________________________________________ </w:t>
      </w:r>
      <w:r>
        <w:br/>
      </w:r>
      <w:r>
        <w:rPr>
          <w:rFonts w:ascii="Times New Roman"/>
          <w:b w:val="false"/>
          <w:i w:val="false"/>
          <w:color w:val="000000"/>
          <w:sz w:val="28"/>
        </w:rPr>
        <w:t xml:space="preserve">
Начало обучения с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Организация образования имеет право: </w:t>
      </w:r>
    </w:p>
    <w:p>
      <w:pPr>
        <w:spacing w:after="0"/>
        <w:ind w:left="0"/>
        <w:jc w:val="both"/>
      </w:pPr>
      <w:r>
        <w:rPr>
          <w:rFonts w:ascii="Times New Roman"/>
          <w:b w:val="false"/>
          <w:i w:val="false"/>
          <w:color w:val="000000"/>
          <w:sz w:val="28"/>
        </w:rPr>
        <w:t xml:space="preserve">      1) в порядке, установленном законодательством, изменять и расторгать </w:t>
      </w:r>
      <w:r>
        <w:br/>
      </w:r>
      <w:r>
        <w:rPr>
          <w:rFonts w:ascii="Times New Roman"/>
          <w:b w:val="false"/>
          <w:i w:val="false"/>
          <w:color w:val="000000"/>
          <w:sz w:val="28"/>
        </w:rPr>
        <w:t xml:space="preserve">
данный контракт; </w:t>
      </w:r>
    </w:p>
    <w:p>
      <w:pPr>
        <w:spacing w:after="0"/>
        <w:ind w:left="0"/>
        <w:jc w:val="both"/>
      </w:pPr>
      <w:r>
        <w:rPr>
          <w:rFonts w:ascii="Times New Roman"/>
          <w:b w:val="false"/>
          <w:i w:val="false"/>
          <w:color w:val="000000"/>
          <w:sz w:val="28"/>
        </w:rPr>
        <w:t xml:space="preserve">      2) получить согласие родителей, усыновителей или попечителей в случае </w:t>
      </w:r>
      <w:r>
        <w:br/>
      </w:r>
      <w:r>
        <w:rPr>
          <w:rFonts w:ascii="Times New Roman"/>
          <w:b w:val="false"/>
          <w:i w:val="false"/>
          <w:color w:val="000000"/>
          <w:sz w:val="28"/>
        </w:rPr>
        <w:t xml:space="preserve">
заключения контракта со слушателями (курсантами) не достигшими 18-ти летнего </w:t>
      </w:r>
      <w:r>
        <w:br/>
      </w: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      3) поощрять слушателя (курсанта), привлекать его к дисциплинарной и </w:t>
      </w:r>
      <w:r>
        <w:br/>
      </w:r>
      <w:r>
        <w:rPr>
          <w:rFonts w:ascii="Times New Roman"/>
          <w:b w:val="false"/>
          <w:i w:val="false"/>
          <w:color w:val="000000"/>
          <w:sz w:val="28"/>
        </w:rPr>
        <w:t xml:space="preserve">
материальной ответственности в порядке, установленном законодательством и </w:t>
      </w:r>
      <w:r>
        <w:br/>
      </w:r>
      <w:r>
        <w:rPr>
          <w:rFonts w:ascii="Times New Roman"/>
          <w:b w:val="false"/>
          <w:i w:val="false"/>
          <w:color w:val="000000"/>
          <w:sz w:val="28"/>
        </w:rPr>
        <w:t xml:space="preserve">
Положением о прохождении службы лицами рядового и начальствующего состава </w:t>
      </w:r>
      <w:r>
        <w:br/>
      </w:r>
      <w:r>
        <w:rPr>
          <w:rFonts w:ascii="Times New Roman"/>
          <w:b w:val="false"/>
          <w:i w:val="false"/>
          <w:color w:val="000000"/>
          <w:sz w:val="28"/>
        </w:rPr>
        <w:t xml:space="preserve">
органов внутренних дел Республики Казахстан; </w:t>
      </w:r>
    </w:p>
    <w:p>
      <w:pPr>
        <w:spacing w:after="0"/>
        <w:ind w:left="0"/>
        <w:jc w:val="both"/>
      </w:pPr>
      <w:r>
        <w:rPr>
          <w:rFonts w:ascii="Times New Roman"/>
          <w:b w:val="false"/>
          <w:i w:val="false"/>
          <w:color w:val="000000"/>
          <w:sz w:val="28"/>
        </w:rPr>
        <w:t xml:space="preserve">      4) на взыскание вреда, нанесенного слушателем (курсантом) имуществу </w:t>
      </w:r>
      <w:r>
        <w:br/>
      </w:r>
      <w:r>
        <w:rPr>
          <w:rFonts w:ascii="Times New Roman"/>
          <w:b w:val="false"/>
          <w:i w:val="false"/>
          <w:color w:val="000000"/>
          <w:sz w:val="28"/>
        </w:rPr>
        <w:t xml:space="preserve">
организации образования; </w:t>
      </w:r>
    </w:p>
    <w:p>
      <w:pPr>
        <w:spacing w:after="0"/>
        <w:ind w:left="0"/>
        <w:jc w:val="both"/>
      </w:pPr>
      <w:r>
        <w:rPr>
          <w:rFonts w:ascii="Times New Roman"/>
          <w:b w:val="false"/>
          <w:i w:val="false"/>
          <w:color w:val="000000"/>
          <w:sz w:val="28"/>
        </w:rPr>
        <w:t xml:space="preserve">      5) на взыскание бюджетных средств, затраченных на обучение, включая </w:t>
      </w:r>
      <w:r>
        <w:br/>
      </w:r>
      <w:r>
        <w:rPr>
          <w:rFonts w:ascii="Times New Roman"/>
          <w:b w:val="false"/>
          <w:i w:val="false"/>
          <w:color w:val="000000"/>
          <w:sz w:val="28"/>
        </w:rPr>
        <w:t xml:space="preserve">
выплату стипендий слушателю (курсанту), питание и вещевое довольствие в </w:t>
      </w:r>
      <w:r>
        <w:br/>
      </w:r>
      <w:r>
        <w:rPr>
          <w:rFonts w:ascii="Times New Roman"/>
          <w:b w:val="false"/>
          <w:i w:val="false"/>
          <w:color w:val="000000"/>
          <w:sz w:val="28"/>
        </w:rPr>
        <w:t xml:space="preserve">
период обучения в случаях досрочного расторжения контракта по фактам </w:t>
      </w:r>
      <w:r>
        <w:br/>
      </w:r>
      <w:r>
        <w:rPr>
          <w:rFonts w:ascii="Times New Roman"/>
          <w:b w:val="false"/>
          <w:i w:val="false"/>
          <w:color w:val="000000"/>
          <w:sz w:val="28"/>
        </w:rPr>
        <w:t xml:space="preserve">
отчисления по неуспеваемости, недисциплинированности, собственному желанию, </w:t>
      </w:r>
      <w:r>
        <w:br/>
      </w:r>
      <w:r>
        <w:rPr>
          <w:rFonts w:ascii="Times New Roman"/>
          <w:b w:val="false"/>
          <w:i w:val="false"/>
          <w:color w:val="000000"/>
          <w:sz w:val="28"/>
        </w:rPr>
        <w:t xml:space="preserve">
а также в случае отказа проходить службу в органах внутренних дел после </w:t>
      </w:r>
      <w:r>
        <w:br/>
      </w:r>
      <w:r>
        <w:rPr>
          <w:rFonts w:ascii="Times New Roman"/>
          <w:b w:val="false"/>
          <w:i w:val="false"/>
          <w:color w:val="000000"/>
          <w:sz w:val="28"/>
        </w:rPr>
        <w:t xml:space="preserve">
окончания учебного заведения или расторжения контракта по основаниям, </w:t>
      </w:r>
      <w:r>
        <w:br/>
      </w:r>
      <w:r>
        <w:rPr>
          <w:rFonts w:ascii="Times New Roman"/>
          <w:b w:val="false"/>
          <w:i w:val="false"/>
          <w:color w:val="000000"/>
          <w:sz w:val="28"/>
        </w:rPr>
        <w:t xml:space="preserve">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6) на предоставление слушателю (курсанту) каникулярных отпусков и </w:t>
      </w:r>
      <w:r>
        <w:br/>
      </w:r>
      <w:r>
        <w:rPr>
          <w:rFonts w:ascii="Times New Roman"/>
          <w:b w:val="false"/>
          <w:i w:val="false"/>
          <w:color w:val="000000"/>
          <w:sz w:val="28"/>
        </w:rPr>
        <w:t xml:space="preserve">
других видов отпусков; </w:t>
      </w:r>
    </w:p>
    <w:p>
      <w:pPr>
        <w:spacing w:after="0"/>
        <w:ind w:left="0"/>
        <w:jc w:val="both"/>
      </w:pPr>
      <w:r>
        <w:rPr>
          <w:rFonts w:ascii="Times New Roman"/>
          <w:b w:val="false"/>
          <w:i w:val="false"/>
          <w:color w:val="000000"/>
          <w:sz w:val="28"/>
        </w:rPr>
        <w:t xml:space="preserve">      7) в случае необходимости, по письменному распоряжению, привлекать </w:t>
      </w:r>
      <w:r>
        <w:br/>
      </w:r>
      <w:r>
        <w:rPr>
          <w:rFonts w:ascii="Times New Roman"/>
          <w:b w:val="false"/>
          <w:i w:val="false"/>
          <w:color w:val="000000"/>
          <w:sz w:val="28"/>
        </w:rPr>
        <w:t xml:space="preserve">
слушателя (курсанта) к выполнению служебных обязанностей сверх </w:t>
      </w:r>
      <w:r>
        <w:br/>
      </w:r>
      <w:r>
        <w:rPr>
          <w:rFonts w:ascii="Times New Roman"/>
          <w:b w:val="false"/>
          <w:i w:val="false"/>
          <w:color w:val="000000"/>
          <w:sz w:val="28"/>
        </w:rPr>
        <w:t xml:space="preserve">
установленного времени, а также в ночное время, в выходные и праздничные </w:t>
      </w:r>
      <w:r>
        <w:br/>
      </w:r>
      <w:r>
        <w:rPr>
          <w:rFonts w:ascii="Times New Roman"/>
          <w:b w:val="false"/>
          <w:i w:val="false"/>
          <w:color w:val="000000"/>
          <w:sz w:val="28"/>
        </w:rPr>
        <w:t xml:space="preserve">
дни; </w:t>
      </w:r>
    </w:p>
    <w:p>
      <w:pPr>
        <w:spacing w:after="0"/>
        <w:ind w:left="0"/>
        <w:jc w:val="both"/>
      </w:pPr>
      <w:r>
        <w:rPr>
          <w:rFonts w:ascii="Times New Roman"/>
          <w:b w:val="false"/>
          <w:i w:val="false"/>
          <w:color w:val="000000"/>
          <w:sz w:val="28"/>
        </w:rPr>
        <w:t xml:space="preserve">      8) привлекать слушателя (курсанта) для охраны общественного порядка </w:t>
      </w:r>
      <w:r>
        <w:br/>
      </w:r>
      <w:r>
        <w:rPr>
          <w:rFonts w:ascii="Times New Roman"/>
          <w:b w:val="false"/>
          <w:i w:val="false"/>
          <w:color w:val="000000"/>
          <w:sz w:val="28"/>
        </w:rPr>
        <w:t xml:space="preserve">
в иных регионах республики или для участия в обеспечении правового режима </w:t>
      </w:r>
      <w:r>
        <w:br/>
      </w:r>
      <w:r>
        <w:rPr>
          <w:rFonts w:ascii="Times New Roman"/>
          <w:b w:val="false"/>
          <w:i w:val="false"/>
          <w:color w:val="000000"/>
          <w:sz w:val="28"/>
        </w:rPr>
        <w:t xml:space="preserve">
чрезвычайного положения и ликвидации последствий чрезвычайных обстоятельств, </w:t>
      </w:r>
      <w:r>
        <w:br/>
      </w:r>
      <w:r>
        <w:rPr>
          <w:rFonts w:ascii="Times New Roman"/>
          <w:b w:val="false"/>
          <w:i w:val="false"/>
          <w:color w:val="000000"/>
          <w:sz w:val="28"/>
        </w:rPr>
        <w:t xml:space="preserve">
на срок не более трех месяцев, в случаях, установленных законодательством. </w:t>
      </w:r>
    </w:p>
    <w:p>
      <w:pPr>
        <w:spacing w:after="0"/>
        <w:ind w:left="0"/>
        <w:jc w:val="both"/>
      </w:pPr>
      <w:r>
        <w:rPr>
          <w:rFonts w:ascii="Times New Roman"/>
          <w:b w:val="false"/>
          <w:i w:val="false"/>
          <w:color w:val="000000"/>
          <w:sz w:val="28"/>
        </w:rPr>
        <w:t xml:space="preserve">      3. Организация образования обязана: </w:t>
      </w:r>
    </w:p>
    <w:p>
      <w:pPr>
        <w:spacing w:after="0"/>
        <w:ind w:left="0"/>
        <w:jc w:val="both"/>
      </w:pPr>
      <w:r>
        <w:rPr>
          <w:rFonts w:ascii="Times New Roman"/>
          <w:b w:val="false"/>
          <w:i w:val="false"/>
          <w:color w:val="000000"/>
          <w:sz w:val="28"/>
        </w:rPr>
        <w:t xml:space="preserve">      1) обеспечить слушателю (курсанту) условия получения образования в </w:t>
      </w:r>
      <w:r>
        <w:br/>
      </w:r>
      <w:r>
        <w:rPr>
          <w:rFonts w:ascii="Times New Roman"/>
          <w:b w:val="false"/>
          <w:i w:val="false"/>
          <w:color w:val="000000"/>
          <w:sz w:val="28"/>
        </w:rPr>
        <w:t xml:space="preserve">
соответствии с Законом Республики Казахстан "Об образовании" и требованиями </w:t>
      </w:r>
      <w:r>
        <w:br/>
      </w:r>
      <w:r>
        <w:rPr>
          <w:rFonts w:ascii="Times New Roman"/>
          <w:b w:val="false"/>
          <w:i w:val="false"/>
          <w:color w:val="000000"/>
          <w:sz w:val="28"/>
        </w:rPr>
        <w:t xml:space="preserve">
государственных общеобязательных стандартов образования Республики Казахстан; </w:t>
      </w:r>
    </w:p>
    <w:p>
      <w:pPr>
        <w:spacing w:after="0"/>
        <w:ind w:left="0"/>
        <w:jc w:val="both"/>
      </w:pPr>
      <w:r>
        <w:rPr>
          <w:rFonts w:ascii="Times New Roman"/>
          <w:b w:val="false"/>
          <w:i w:val="false"/>
          <w:color w:val="000000"/>
          <w:sz w:val="28"/>
        </w:rPr>
        <w:t xml:space="preserve">      2) выплачивать слушателю (курсанту) ежемесячно причитающийся ему </w:t>
      </w:r>
      <w:r>
        <w:br/>
      </w:r>
      <w:r>
        <w:rPr>
          <w:rFonts w:ascii="Times New Roman"/>
          <w:b w:val="false"/>
          <w:i w:val="false"/>
          <w:color w:val="000000"/>
          <w:sz w:val="28"/>
        </w:rPr>
        <w:t xml:space="preserve">
должностной оклад (стипендию) в размере установленной Указом Президента </w:t>
      </w:r>
      <w:r>
        <w:br/>
      </w:r>
      <w:r>
        <w:rPr>
          <w:rFonts w:ascii="Times New Roman"/>
          <w:b w:val="false"/>
          <w:i w:val="false"/>
          <w:color w:val="000000"/>
          <w:sz w:val="28"/>
        </w:rPr>
        <w:t xml:space="preserve">
Республики Казахстан. Размер может быть изменен в соответствии с действующим </w:t>
      </w:r>
      <w:r>
        <w:br/>
      </w: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3) обеспечить слушателя (курсанта) бесплатно форменным и специальным </w:t>
      </w:r>
      <w:r>
        <w:br/>
      </w:r>
      <w:r>
        <w:rPr>
          <w:rFonts w:ascii="Times New Roman"/>
          <w:b w:val="false"/>
          <w:i w:val="false"/>
          <w:color w:val="000000"/>
          <w:sz w:val="28"/>
        </w:rPr>
        <w:t xml:space="preserve">
обмундированием по нормам положенности, установленным Правительством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создать установленные нормативными актами условия обучения и </w:t>
      </w:r>
      <w:r>
        <w:br/>
      </w:r>
      <w:r>
        <w:rPr>
          <w:rFonts w:ascii="Times New Roman"/>
          <w:b w:val="false"/>
          <w:i w:val="false"/>
          <w:color w:val="000000"/>
          <w:sz w:val="28"/>
        </w:rPr>
        <w:t xml:space="preserve">
обеспечить слушателя (курсанта) необходимыми средствами индивидуальной </w:t>
      </w:r>
      <w:r>
        <w:br/>
      </w:r>
      <w:r>
        <w:rPr>
          <w:rFonts w:ascii="Times New Roman"/>
          <w:b w:val="false"/>
          <w:i w:val="false"/>
          <w:color w:val="000000"/>
          <w:sz w:val="28"/>
        </w:rPr>
        <w:t xml:space="preserve">
защиты (СИЗ); </w:t>
      </w:r>
    </w:p>
    <w:p>
      <w:pPr>
        <w:spacing w:after="0"/>
        <w:ind w:left="0"/>
        <w:jc w:val="both"/>
      </w:pPr>
      <w:r>
        <w:rPr>
          <w:rFonts w:ascii="Times New Roman"/>
          <w:b w:val="false"/>
          <w:i w:val="false"/>
          <w:color w:val="000000"/>
          <w:sz w:val="28"/>
        </w:rPr>
        <w:t xml:space="preserve">      5) обеспечить слушателя (курсанта) медицинским обслуживанием в порядке, </w:t>
      </w:r>
      <w:r>
        <w:br/>
      </w:r>
      <w:r>
        <w:rPr>
          <w:rFonts w:ascii="Times New Roman"/>
          <w:b w:val="false"/>
          <w:i w:val="false"/>
          <w:color w:val="000000"/>
          <w:sz w:val="28"/>
        </w:rPr>
        <w:t xml:space="preserve">
определяемом законодательством; </w:t>
      </w:r>
    </w:p>
    <w:p>
      <w:pPr>
        <w:spacing w:after="0"/>
        <w:ind w:left="0"/>
        <w:jc w:val="both"/>
      </w:pPr>
      <w:r>
        <w:rPr>
          <w:rFonts w:ascii="Times New Roman"/>
          <w:b w:val="false"/>
          <w:i w:val="false"/>
          <w:color w:val="000000"/>
          <w:sz w:val="28"/>
        </w:rPr>
        <w:t xml:space="preserve">      6) возмещать за причиненный слушателю (курсанту) вред в связи с </w:t>
      </w:r>
      <w:r>
        <w:br/>
      </w:r>
      <w:r>
        <w:rPr>
          <w:rFonts w:ascii="Times New Roman"/>
          <w:b w:val="false"/>
          <w:i w:val="false"/>
          <w:color w:val="000000"/>
          <w:sz w:val="28"/>
        </w:rPr>
        <w:t xml:space="preserve">
исполнением служебных обязанностей в порядке и условиях, предусмотренных </w:t>
      </w:r>
      <w:r>
        <w:br/>
      </w:r>
      <w:r>
        <w:rPr>
          <w:rFonts w:ascii="Times New Roman"/>
          <w:b w:val="false"/>
          <w:i w:val="false"/>
          <w:color w:val="000000"/>
          <w:sz w:val="28"/>
        </w:rPr>
        <w:t xml:space="preserve">
законодательством Республики Казахстан; </w:t>
      </w:r>
    </w:p>
    <w:p>
      <w:pPr>
        <w:spacing w:after="0"/>
        <w:ind w:left="0"/>
        <w:jc w:val="both"/>
      </w:pPr>
      <w:r>
        <w:rPr>
          <w:rFonts w:ascii="Times New Roman"/>
          <w:b w:val="false"/>
          <w:i w:val="false"/>
          <w:color w:val="000000"/>
          <w:sz w:val="28"/>
        </w:rPr>
        <w:t xml:space="preserve">      7) сдавать в государственный архив документы, подтверждающие периоды </w:t>
      </w:r>
      <w:r>
        <w:br/>
      </w:r>
      <w:r>
        <w:rPr>
          <w:rFonts w:ascii="Times New Roman"/>
          <w:b w:val="false"/>
          <w:i w:val="false"/>
          <w:color w:val="000000"/>
          <w:sz w:val="28"/>
        </w:rPr>
        <w:t xml:space="preserve">
обучения слушателя (курсанта) и сведения об отчислении денег на его счет </w:t>
      </w:r>
      <w:r>
        <w:br/>
      </w:r>
      <w:r>
        <w:rPr>
          <w:rFonts w:ascii="Times New Roman"/>
          <w:b w:val="false"/>
          <w:i w:val="false"/>
          <w:color w:val="000000"/>
          <w:sz w:val="28"/>
        </w:rPr>
        <w:t xml:space="preserve">
в накопительный пенсионный фонд; </w:t>
      </w:r>
    </w:p>
    <w:p>
      <w:pPr>
        <w:spacing w:after="0"/>
        <w:ind w:left="0"/>
        <w:jc w:val="both"/>
      </w:pPr>
      <w:r>
        <w:rPr>
          <w:rFonts w:ascii="Times New Roman"/>
          <w:b w:val="false"/>
          <w:i w:val="false"/>
          <w:color w:val="000000"/>
          <w:sz w:val="28"/>
        </w:rPr>
        <w:t xml:space="preserve">      8) обеспечить хранение военного билета (приписного свидетельства), </w:t>
      </w:r>
      <w:r>
        <w:br/>
      </w:r>
      <w:r>
        <w:rPr>
          <w:rFonts w:ascii="Times New Roman"/>
          <w:b w:val="false"/>
          <w:i w:val="false"/>
          <w:color w:val="000000"/>
          <w:sz w:val="28"/>
        </w:rPr>
        <w:t xml:space="preserve">
а также трудовой книжки и внесение в нее необходимых записей; </w:t>
      </w:r>
    </w:p>
    <w:p>
      <w:pPr>
        <w:spacing w:after="0"/>
        <w:ind w:left="0"/>
        <w:jc w:val="both"/>
      </w:pPr>
      <w:r>
        <w:rPr>
          <w:rFonts w:ascii="Times New Roman"/>
          <w:b w:val="false"/>
          <w:i w:val="false"/>
          <w:color w:val="000000"/>
          <w:sz w:val="28"/>
        </w:rPr>
        <w:t xml:space="preserve">      9) приобщить к личному делу слушателя (курсанта) справку о расходах </w:t>
      </w:r>
      <w:r>
        <w:br/>
      </w:r>
      <w:r>
        <w:rPr>
          <w:rFonts w:ascii="Times New Roman"/>
          <w:b w:val="false"/>
          <w:i w:val="false"/>
          <w:color w:val="000000"/>
          <w:sz w:val="28"/>
        </w:rPr>
        <w:t xml:space="preserve">
на его обучение; </w:t>
      </w:r>
    </w:p>
    <w:p>
      <w:pPr>
        <w:spacing w:after="0"/>
        <w:ind w:left="0"/>
        <w:jc w:val="both"/>
      </w:pPr>
      <w:r>
        <w:rPr>
          <w:rFonts w:ascii="Times New Roman"/>
          <w:b w:val="false"/>
          <w:i w:val="false"/>
          <w:color w:val="000000"/>
          <w:sz w:val="28"/>
        </w:rPr>
        <w:t xml:space="preserve">10) особые условия: _______________________________________________________ </w:t>
      </w:r>
      <w:r>
        <w:br/>
      </w:r>
      <w:r>
        <w:rPr>
          <w:rFonts w:ascii="Times New Roman"/>
          <w:b w:val="false"/>
          <w:i w:val="false"/>
          <w:color w:val="000000"/>
          <w:sz w:val="28"/>
        </w:rPr>
        <w:t xml:space="preserve">
                         (указать дополнительные обязательства работодателя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или сделать прочерк)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4. Слушатель (курсант) имеет право: </w:t>
      </w:r>
    </w:p>
    <w:p>
      <w:pPr>
        <w:spacing w:after="0"/>
        <w:ind w:left="0"/>
        <w:jc w:val="both"/>
      </w:pPr>
      <w:r>
        <w:rPr>
          <w:rFonts w:ascii="Times New Roman"/>
          <w:b w:val="false"/>
          <w:i w:val="false"/>
          <w:color w:val="000000"/>
          <w:sz w:val="28"/>
        </w:rPr>
        <w:t xml:space="preserve">      1) в порядке, установленном законодательством, изменять и расторгать </w:t>
      </w:r>
      <w:r>
        <w:br/>
      </w:r>
      <w:r>
        <w:rPr>
          <w:rFonts w:ascii="Times New Roman"/>
          <w:b w:val="false"/>
          <w:i w:val="false"/>
          <w:color w:val="000000"/>
          <w:sz w:val="28"/>
        </w:rPr>
        <w:t xml:space="preserve">
данный контракт; </w:t>
      </w:r>
    </w:p>
    <w:p>
      <w:pPr>
        <w:spacing w:after="0"/>
        <w:ind w:left="0"/>
        <w:jc w:val="both"/>
      </w:pPr>
      <w:r>
        <w:rPr>
          <w:rFonts w:ascii="Times New Roman"/>
          <w:b w:val="false"/>
          <w:i w:val="false"/>
          <w:color w:val="000000"/>
          <w:sz w:val="28"/>
        </w:rPr>
        <w:t xml:space="preserve">      2) на условия обучения, проживания и медицинского обеспечения, </w:t>
      </w:r>
      <w:r>
        <w:br/>
      </w:r>
      <w:r>
        <w:rPr>
          <w:rFonts w:ascii="Times New Roman"/>
          <w:b w:val="false"/>
          <w:i w:val="false"/>
          <w:color w:val="000000"/>
          <w:sz w:val="28"/>
        </w:rPr>
        <w:t xml:space="preserve">
отвечающие требованиям безопасности и гигиены; </w:t>
      </w:r>
    </w:p>
    <w:p>
      <w:pPr>
        <w:spacing w:after="0"/>
        <w:ind w:left="0"/>
        <w:jc w:val="both"/>
      </w:pPr>
      <w:r>
        <w:rPr>
          <w:rFonts w:ascii="Times New Roman"/>
          <w:b w:val="false"/>
          <w:i w:val="false"/>
          <w:color w:val="000000"/>
          <w:sz w:val="28"/>
        </w:rPr>
        <w:t xml:space="preserve">      3) на возмещение вреда, причиненного его здоровью в связи </w:t>
      </w:r>
      <w:r>
        <w:br/>
      </w:r>
      <w:r>
        <w:rPr>
          <w:rFonts w:ascii="Times New Roman"/>
          <w:b w:val="false"/>
          <w:i w:val="false"/>
          <w:color w:val="000000"/>
          <w:sz w:val="28"/>
        </w:rPr>
        <w:t xml:space="preserve">
с исполнением им служебных обязанностей; </w:t>
      </w:r>
    </w:p>
    <w:p>
      <w:pPr>
        <w:spacing w:after="0"/>
        <w:ind w:left="0"/>
        <w:jc w:val="both"/>
      </w:pPr>
      <w:r>
        <w:rPr>
          <w:rFonts w:ascii="Times New Roman"/>
          <w:b w:val="false"/>
          <w:i w:val="false"/>
          <w:color w:val="000000"/>
          <w:sz w:val="28"/>
        </w:rPr>
        <w:t xml:space="preserve">      4) на предоставление гарантий и компенсаций, предусмотренных </w:t>
      </w:r>
      <w:r>
        <w:br/>
      </w:r>
      <w:r>
        <w:rPr>
          <w:rFonts w:ascii="Times New Roman"/>
          <w:b w:val="false"/>
          <w:i w:val="false"/>
          <w:color w:val="000000"/>
          <w:sz w:val="28"/>
        </w:rPr>
        <w:t xml:space="preserve">
действующим законодательством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(указать дополнительные виды гарантий и компенсаций) </w:t>
      </w:r>
    </w:p>
    <w:p>
      <w:pPr>
        <w:spacing w:after="0"/>
        <w:ind w:left="0"/>
        <w:jc w:val="both"/>
      </w:pPr>
      <w:r>
        <w:rPr>
          <w:rFonts w:ascii="Times New Roman"/>
          <w:b w:val="false"/>
          <w:i w:val="false"/>
          <w:color w:val="000000"/>
          <w:sz w:val="28"/>
        </w:rPr>
        <w:t xml:space="preserve">      5) повышать свою профессиональную квалификацию за счет собственных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5. Слушатель (курсант) обязан: </w:t>
      </w:r>
    </w:p>
    <w:p>
      <w:pPr>
        <w:spacing w:after="0"/>
        <w:ind w:left="0"/>
        <w:jc w:val="both"/>
      </w:pPr>
      <w:r>
        <w:rPr>
          <w:rFonts w:ascii="Times New Roman"/>
          <w:b w:val="false"/>
          <w:i w:val="false"/>
          <w:color w:val="000000"/>
          <w:sz w:val="28"/>
        </w:rPr>
        <w:t xml:space="preserve">      1) добросовестно овладевать всеми видами профессиональной деятельности </w:t>
      </w:r>
      <w:r>
        <w:br/>
      </w:r>
      <w:r>
        <w:rPr>
          <w:rFonts w:ascii="Times New Roman"/>
          <w:b w:val="false"/>
          <w:i w:val="false"/>
          <w:color w:val="000000"/>
          <w:sz w:val="28"/>
        </w:rPr>
        <w:t xml:space="preserve">
по указанной в настоящем контракте специальности и специализации; </w:t>
      </w:r>
    </w:p>
    <w:p>
      <w:pPr>
        <w:spacing w:after="0"/>
        <w:ind w:left="0"/>
        <w:jc w:val="both"/>
      </w:pPr>
      <w:r>
        <w:rPr>
          <w:rFonts w:ascii="Times New Roman"/>
          <w:b w:val="false"/>
          <w:i w:val="false"/>
          <w:color w:val="000000"/>
          <w:sz w:val="28"/>
        </w:rPr>
        <w:t xml:space="preserve">      2) соблюдать служебную дисциплину; </w:t>
      </w:r>
    </w:p>
    <w:p>
      <w:pPr>
        <w:spacing w:after="0"/>
        <w:ind w:left="0"/>
        <w:jc w:val="both"/>
      </w:pPr>
      <w:r>
        <w:rPr>
          <w:rFonts w:ascii="Times New Roman"/>
          <w:b w:val="false"/>
          <w:i w:val="false"/>
          <w:color w:val="000000"/>
          <w:sz w:val="28"/>
        </w:rPr>
        <w:t xml:space="preserve">      3) относиться бережно к имуществу организации образования; </w:t>
      </w:r>
    </w:p>
    <w:p>
      <w:pPr>
        <w:spacing w:after="0"/>
        <w:ind w:left="0"/>
        <w:jc w:val="both"/>
      </w:pPr>
      <w:r>
        <w:rPr>
          <w:rFonts w:ascii="Times New Roman"/>
          <w:b w:val="false"/>
          <w:i w:val="false"/>
          <w:color w:val="000000"/>
          <w:sz w:val="28"/>
        </w:rPr>
        <w:t xml:space="preserve">      4) выполнять требования правил по охране труда, пожарной безопасности </w:t>
      </w:r>
      <w:r>
        <w:br/>
      </w:r>
      <w:r>
        <w:rPr>
          <w:rFonts w:ascii="Times New Roman"/>
          <w:b w:val="false"/>
          <w:i w:val="false"/>
          <w:color w:val="000000"/>
          <w:sz w:val="28"/>
        </w:rPr>
        <w:t xml:space="preserve">
и санитарно-гигиенических норм; </w:t>
      </w:r>
    </w:p>
    <w:p>
      <w:pPr>
        <w:spacing w:after="0"/>
        <w:ind w:left="0"/>
        <w:jc w:val="both"/>
      </w:pPr>
      <w:r>
        <w:rPr>
          <w:rFonts w:ascii="Times New Roman"/>
          <w:b w:val="false"/>
          <w:i w:val="false"/>
          <w:color w:val="000000"/>
          <w:sz w:val="28"/>
        </w:rPr>
        <w:t xml:space="preserve">      5) не разглашать доверенные ему в соответствии с его должностным </w:t>
      </w:r>
      <w:r>
        <w:br/>
      </w:r>
      <w:r>
        <w:rPr>
          <w:rFonts w:ascii="Times New Roman"/>
          <w:b w:val="false"/>
          <w:i w:val="false"/>
          <w:color w:val="000000"/>
          <w:sz w:val="28"/>
        </w:rPr>
        <w:t xml:space="preserve">
положением сведения, составляющие служебную и иную охраняемую законом тайну; </w:t>
      </w:r>
    </w:p>
    <w:p>
      <w:pPr>
        <w:spacing w:after="0"/>
        <w:ind w:left="0"/>
        <w:jc w:val="both"/>
      </w:pPr>
      <w:r>
        <w:rPr>
          <w:rFonts w:ascii="Times New Roman"/>
          <w:b w:val="false"/>
          <w:i w:val="false"/>
          <w:color w:val="000000"/>
          <w:sz w:val="28"/>
        </w:rPr>
        <w:t xml:space="preserve">      6) сообщать о возникшей ситуации, представляющей угрозу жизни и </w:t>
      </w:r>
      <w:r>
        <w:br/>
      </w:r>
      <w:r>
        <w:rPr>
          <w:rFonts w:ascii="Times New Roman"/>
          <w:b w:val="false"/>
          <w:i w:val="false"/>
          <w:color w:val="000000"/>
          <w:sz w:val="28"/>
        </w:rPr>
        <w:t xml:space="preserve">
здоровью людей, сохранности имущества организации образования и обучаемых; </w:t>
      </w:r>
    </w:p>
    <w:p>
      <w:pPr>
        <w:spacing w:after="0"/>
        <w:ind w:left="0"/>
        <w:jc w:val="both"/>
      </w:pPr>
      <w:r>
        <w:rPr>
          <w:rFonts w:ascii="Times New Roman"/>
          <w:b w:val="false"/>
          <w:i w:val="false"/>
          <w:color w:val="000000"/>
          <w:sz w:val="28"/>
        </w:rPr>
        <w:t xml:space="preserve">      7) при приеме на учебу представлять в кадровый аппарат трудовую </w:t>
      </w:r>
      <w:r>
        <w:br/>
      </w:r>
      <w:r>
        <w:rPr>
          <w:rFonts w:ascii="Times New Roman"/>
          <w:b w:val="false"/>
          <w:i w:val="false"/>
          <w:color w:val="000000"/>
          <w:sz w:val="28"/>
        </w:rPr>
        <w:t xml:space="preserve">
книжку, военный билет (при их наличии) и другие личные документы; </w:t>
      </w:r>
    </w:p>
    <w:p>
      <w:pPr>
        <w:spacing w:after="0"/>
        <w:ind w:left="0"/>
        <w:jc w:val="both"/>
      </w:pPr>
      <w:r>
        <w:rPr>
          <w:rFonts w:ascii="Times New Roman"/>
          <w:b w:val="false"/>
          <w:i w:val="false"/>
          <w:color w:val="000000"/>
          <w:sz w:val="28"/>
        </w:rPr>
        <w:t xml:space="preserve">      8) в случаях изменения в семейном положении, привлечения его или </w:t>
      </w:r>
      <w:r>
        <w:br/>
      </w:r>
      <w:r>
        <w:rPr>
          <w:rFonts w:ascii="Times New Roman"/>
          <w:b w:val="false"/>
          <w:i w:val="false"/>
          <w:color w:val="000000"/>
          <w:sz w:val="28"/>
        </w:rPr>
        <w:t xml:space="preserve">
близких родственников, к уголовной ответственности, выезда кого-либо из </w:t>
      </w:r>
      <w:r>
        <w:br/>
      </w:r>
      <w:r>
        <w:rPr>
          <w:rFonts w:ascii="Times New Roman"/>
          <w:b w:val="false"/>
          <w:i w:val="false"/>
          <w:color w:val="000000"/>
          <w:sz w:val="28"/>
        </w:rPr>
        <w:t xml:space="preserve">
них на постоянное местожительство за границу, доложить об этом рапортом </w:t>
      </w:r>
      <w:r>
        <w:br/>
      </w:r>
      <w:r>
        <w:rPr>
          <w:rFonts w:ascii="Times New Roman"/>
          <w:b w:val="false"/>
          <w:i w:val="false"/>
          <w:color w:val="000000"/>
          <w:sz w:val="28"/>
        </w:rPr>
        <w:t xml:space="preserve">
непосредственному начальнику в трехдневный срок; </w:t>
      </w:r>
    </w:p>
    <w:p>
      <w:pPr>
        <w:spacing w:after="0"/>
        <w:ind w:left="0"/>
        <w:jc w:val="both"/>
      </w:pPr>
      <w:r>
        <w:rPr>
          <w:rFonts w:ascii="Times New Roman"/>
          <w:b w:val="false"/>
          <w:i w:val="false"/>
          <w:color w:val="000000"/>
          <w:sz w:val="28"/>
        </w:rPr>
        <w:t xml:space="preserve">      9) отслужить в соответствующем органе не менее пяти лет после </w:t>
      </w:r>
      <w:r>
        <w:br/>
      </w:r>
      <w:r>
        <w:rPr>
          <w:rFonts w:ascii="Times New Roman"/>
          <w:b w:val="false"/>
          <w:i w:val="false"/>
          <w:color w:val="000000"/>
          <w:sz w:val="28"/>
        </w:rPr>
        <w:t xml:space="preserve">
окончания учебного заведения и прибыть к месту распределения в трехдневный </w:t>
      </w:r>
      <w:r>
        <w:br/>
      </w:r>
      <w:r>
        <w:rPr>
          <w:rFonts w:ascii="Times New Roman"/>
          <w:b w:val="false"/>
          <w:i w:val="false"/>
          <w:color w:val="000000"/>
          <w:sz w:val="28"/>
        </w:rPr>
        <w:t xml:space="preserve">
срок; </w:t>
      </w:r>
    </w:p>
    <w:p>
      <w:pPr>
        <w:spacing w:after="0"/>
        <w:ind w:left="0"/>
        <w:jc w:val="both"/>
      </w:pPr>
      <w:r>
        <w:rPr>
          <w:rFonts w:ascii="Times New Roman"/>
          <w:b w:val="false"/>
          <w:i w:val="false"/>
          <w:color w:val="000000"/>
          <w:sz w:val="28"/>
        </w:rPr>
        <w:t xml:space="preserve">      10) слушатель (курсант), отчисленный по неуспеваемости, </w:t>
      </w:r>
      <w:r>
        <w:br/>
      </w:r>
      <w:r>
        <w:rPr>
          <w:rFonts w:ascii="Times New Roman"/>
          <w:b w:val="false"/>
          <w:i w:val="false"/>
          <w:color w:val="000000"/>
          <w:sz w:val="28"/>
        </w:rPr>
        <w:t xml:space="preserve">
недисциплинированности, по собственному желанию, а также в случаях </w:t>
      </w:r>
      <w:r>
        <w:br/>
      </w:r>
      <w:r>
        <w:rPr>
          <w:rFonts w:ascii="Times New Roman"/>
          <w:b w:val="false"/>
          <w:i w:val="false"/>
          <w:color w:val="000000"/>
          <w:sz w:val="28"/>
        </w:rPr>
        <w:t xml:space="preserve">
досрочного расторжения контракта по основаниям, предусмотренным </w:t>
      </w:r>
      <w:r>
        <w:br/>
      </w:r>
      <w:r>
        <w:rPr>
          <w:rFonts w:ascii="Times New Roman"/>
          <w:b w:val="false"/>
          <w:i w:val="false"/>
          <w:color w:val="000000"/>
          <w:sz w:val="28"/>
        </w:rPr>
        <w:t xml:space="preserve">
законодательством Республики Казахстан, возместить государству бюджетные </w:t>
      </w:r>
      <w:r>
        <w:br/>
      </w:r>
      <w:r>
        <w:rPr>
          <w:rFonts w:ascii="Times New Roman"/>
          <w:b w:val="false"/>
          <w:i w:val="false"/>
          <w:color w:val="000000"/>
          <w:sz w:val="28"/>
        </w:rPr>
        <w:t xml:space="preserve">
средства, затраченные на обучение, включая выплату стипендий, питание и </w:t>
      </w:r>
      <w:r>
        <w:br/>
      </w:r>
      <w:r>
        <w:rPr>
          <w:rFonts w:ascii="Times New Roman"/>
          <w:b w:val="false"/>
          <w:i w:val="false"/>
          <w:color w:val="000000"/>
          <w:sz w:val="28"/>
        </w:rPr>
        <w:t xml:space="preserve">
вещевое довольствие в период его обучения. Сумма, подлежащая удержанию, </w:t>
      </w:r>
      <w:r>
        <w:br/>
      </w:r>
      <w:r>
        <w:rPr>
          <w:rFonts w:ascii="Times New Roman"/>
          <w:b w:val="false"/>
          <w:i w:val="false"/>
          <w:color w:val="000000"/>
          <w:sz w:val="28"/>
        </w:rPr>
        <w:t xml:space="preserve">
рассчитывается пропорционально за каждый полный месяц нахождения в учебном </w:t>
      </w:r>
      <w:r>
        <w:br/>
      </w:r>
      <w:r>
        <w:rPr>
          <w:rFonts w:ascii="Times New Roman"/>
          <w:b w:val="false"/>
          <w:i w:val="false"/>
          <w:color w:val="000000"/>
          <w:sz w:val="28"/>
        </w:rPr>
        <w:t xml:space="preserve">
заведении; </w:t>
      </w:r>
    </w:p>
    <w:p>
      <w:pPr>
        <w:spacing w:after="0"/>
        <w:ind w:left="0"/>
        <w:jc w:val="both"/>
      </w:pPr>
      <w:r>
        <w:rPr>
          <w:rFonts w:ascii="Times New Roman"/>
          <w:b w:val="false"/>
          <w:i w:val="false"/>
          <w:color w:val="000000"/>
          <w:sz w:val="28"/>
        </w:rPr>
        <w:t xml:space="preserve">      11) в случае отказа слушателя (курсанта) проходить службу в органах </w:t>
      </w:r>
      <w:r>
        <w:br/>
      </w:r>
      <w:r>
        <w:rPr>
          <w:rFonts w:ascii="Times New Roman"/>
          <w:b w:val="false"/>
          <w:i w:val="false"/>
          <w:color w:val="000000"/>
          <w:sz w:val="28"/>
        </w:rPr>
        <w:t xml:space="preserve">
внутренних дел после окончания учебного заведения или расторжения контракта </w:t>
      </w:r>
      <w:r>
        <w:br/>
      </w:r>
      <w:r>
        <w:rPr>
          <w:rFonts w:ascii="Times New Roman"/>
          <w:b w:val="false"/>
          <w:i w:val="false"/>
          <w:color w:val="000000"/>
          <w:sz w:val="28"/>
        </w:rPr>
        <w:t xml:space="preserve">
по основаниям, предусмотренным законодательством Республики Казахстан, </w:t>
      </w:r>
      <w:r>
        <w:br/>
      </w:r>
      <w:r>
        <w:rPr>
          <w:rFonts w:ascii="Times New Roman"/>
          <w:b w:val="false"/>
          <w:i w:val="false"/>
          <w:color w:val="000000"/>
          <w:sz w:val="28"/>
        </w:rPr>
        <w:t xml:space="preserve">
возместить государству бюджетные средства, затраченные на обучение включая </w:t>
      </w:r>
      <w:r>
        <w:br/>
      </w:r>
      <w:r>
        <w:rPr>
          <w:rFonts w:ascii="Times New Roman"/>
          <w:b w:val="false"/>
          <w:i w:val="false"/>
          <w:color w:val="000000"/>
          <w:sz w:val="28"/>
        </w:rPr>
        <w:t xml:space="preserve">
выплату стипендии, питание и вещевое довольствие в период его обучения. </w:t>
      </w:r>
      <w:r>
        <w:br/>
      </w:r>
      <w:r>
        <w:rPr>
          <w:rFonts w:ascii="Times New Roman"/>
          <w:b w:val="false"/>
          <w:i w:val="false"/>
          <w:color w:val="000000"/>
          <w:sz w:val="28"/>
        </w:rPr>
        <w:t xml:space="preserve">
Сумма, подлежащая удержанию, рассматривается пропорционально за каждый </w:t>
      </w:r>
      <w:r>
        <w:br/>
      </w:r>
      <w:r>
        <w:rPr>
          <w:rFonts w:ascii="Times New Roman"/>
          <w:b w:val="false"/>
          <w:i w:val="false"/>
          <w:color w:val="000000"/>
          <w:sz w:val="28"/>
        </w:rPr>
        <w:t xml:space="preserve">
полный недослуженный месяц до окончания срока контракта. </w:t>
      </w:r>
    </w:p>
    <w:p>
      <w:pPr>
        <w:spacing w:after="0"/>
        <w:ind w:left="0"/>
        <w:jc w:val="both"/>
      </w:pPr>
      <w:r>
        <w:rPr>
          <w:rFonts w:ascii="Times New Roman"/>
          <w:b w:val="false"/>
          <w:i w:val="false"/>
          <w:color w:val="000000"/>
          <w:sz w:val="28"/>
        </w:rPr>
        <w:t xml:space="preserve">      За утрату и порчу имущества (оружия, спецтехники, служебного </w:t>
      </w:r>
      <w:r>
        <w:br/>
      </w:r>
      <w:r>
        <w:rPr>
          <w:rFonts w:ascii="Times New Roman"/>
          <w:b w:val="false"/>
          <w:i w:val="false"/>
          <w:color w:val="000000"/>
          <w:sz w:val="28"/>
        </w:rPr>
        <w:t xml:space="preserve">
удостоверения и т.д.) по вине слушателя (курсанта), он несет материальную </w:t>
      </w:r>
      <w:r>
        <w:br/>
      </w:r>
      <w:r>
        <w:rPr>
          <w:rFonts w:ascii="Times New Roman"/>
          <w:b w:val="false"/>
          <w:i w:val="false"/>
          <w:color w:val="000000"/>
          <w:sz w:val="28"/>
        </w:rPr>
        <w:t xml:space="preserve">
ответственность в соответствии с нормативными правовыми актами Республики </w:t>
      </w:r>
      <w:r>
        <w:br/>
      </w:r>
      <w:r>
        <w:rPr>
          <w:rFonts w:ascii="Times New Roman"/>
          <w:b w:val="false"/>
          <w:i w:val="false"/>
          <w:color w:val="000000"/>
          <w:sz w:val="28"/>
        </w:rPr>
        <w:t xml:space="preserve">
Казахстан, определяющими таковую. </w:t>
      </w:r>
    </w:p>
    <w:p>
      <w:pPr>
        <w:spacing w:after="0"/>
        <w:ind w:left="0"/>
        <w:jc w:val="both"/>
      </w:pPr>
      <w:r>
        <w:rPr>
          <w:rFonts w:ascii="Times New Roman"/>
          <w:b w:val="false"/>
          <w:i w:val="false"/>
          <w:color w:val="000000"/>
          <w:sz w:val="28"/>
        </w:rPr>
        <w:t xml:space="preserve">      12) особые условия: ________________________________________________ </w:t>
      </w:r>
      <w:r>
        <w:br/>
      </w:r>
      <w:r>
        <w:rPr>
          <w:rFonts w:ascii="Times New Roman"/>
          <w:b w:val="false"/>
          <w:i w:val="false"/>
          <w:color w:val="000000"/>
          <w:sz w:val="28"/>
        </w:rPr>
        <w:t xml:space="preserve">
                          (указать дополнительные обязательства слушателя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(курсанта) или сделать прочерк) </w:t>
      </w:r>
      <w:r>
        <w:br/>
      </w:r>
      <w:r>
        <w:rPr>
          <w:rFonts w:ascii="Times New Roman"/>
          <w:b w:val="false"/>
          <w:i w:val="false"/>
          <w:color w:val="000000"/>
          <w:sz w:val="28"/>
        </w:rPr>
        <w:t xml:space="preserve">
Основания изменения, расторжения и пролонгации контракта </w:t>
      </w:r>
    </w:p>
    <w:p>
      <w:pPr>
        <w:spacing w:after="0"/>
        <w:ind w:left="0"/>
        <w:jc w:val="both"/>
      </w:pPr>
      <w:r>
        <w:rPr>
          <w:rFonts w:ascii="Times New Roman"/>
          <w:b w:val="false"/>
          <w:i w:val="false"/>
          <w:color w:val="000000"/>
          <w:sz w:val="28"/>
        </w:rPr>
        <w:t xml:space="preserve">      6. Контракт, до истечения его срока, может быть расторгнут по </w:t>
      </w:r>
      <w:r>
        <w:br/>
      </w:r>
      <w:r>
        <w:rPr>
          <w:rFonts w:ascii="Times New Roman"/>
          <w:b w:val="false"/>
          <w:i w:val="false"/>
          <w:color w:val="000000"/>
          <w:sz w:val="28"/>
        </w:rPr>
        <w:t xml:space="preserve">
соглашению сторон или инициативе одной из сторон, а также по иным </w:t>
      </w:r>
      <w:r>
        <w:br/>
      </w:r>
      <w:r>
        <w:rPr>
          <w:rFonts w:ascii="Times New Roman"/>
          <w:b w:val="false"/>
          <w:i w:val="false"/>
          <w:color w:val="000000"/>
          <w:sz w:val="28"/>
        </w:rPr>
        <w:t xml:space="preserve">
основаниям, предусмотренным законодательными актами Республики Казахстан. </w:t>
      </w:r>
    </w:p>
    <w:p>
      <w:pPr>
        <w:spacing w:after="0"/>
        <w:ind w:left="0"/>
        <w:jc w:val="both"/>
      </w:pPr>
      <w:r>
        <w:rPr>
          <w:rFonts w:ascii="Times New Roman"/>
          <w:b w:val="false"/>
          <w:i w:val="false"/>
          <w:color w:val="000000"/>
          <w:sz w:val="28"/>
        </w:rPr>
        <w:t xml:space="preserve">      Контракт по инициативе одной из сторон может быть расторгнут, если </w:t>
      </w:r>
      <w:r>
        <w:br/>
      </w:r>
      <w:r>
        <w:rPr>
          <w:rFonts w:ascii="Times New Roman"/>
          <w:b w:val="false"/>
          <w:i w:val="false"/>
          <w:color w:val="000000"/>
          <w:sz w:val="28"/>
        </w:rPr>
        <w:t xml:space="preserve">
эта сторона предупредила другую сторону письменно за 30 дней до истечения </w:t>
      </w:r>
      <w:r>
        <w:br/>
      </w:r>
      <w:r>
        <w:rPr>
          <w:rFonts w:ascii="Times New Roman"/>
          <w:b w:val="false"/>
          <w:i w:val="false"/>
          <w:color w:val="000000"/>
          <w:sz w:val="28"/>
        </w:rPr>
        <w:t xml:space="preserve">
его срока, за исключением подпунктов "к", "м", "н", "о" пункта 91 Положения. </w:t>
      </w:r>
    </w:p>
    <w:p>
      <w:pPr>
        <w:spacing w:after="0"/>
        <w:ind w:left="0"/>
        <w:jc w:val="both"/>
      </w:pPr>
      <w:r>
        <w:rPr>
          <w:rFonts w:ascii="Times New Roman"/>
          <w:b w:val="false"/>
          <w:i w:val="false"/>
          <w:color w:val="000000"/>
          <w:sz w:val="28"/>
        </w:rPr>
        <w:t xml:space="preserve">      7. Условия контракта не могут быть изменены в одностороннем порядке. </w:t>
      </w:r>
    </w:p>
    <w:p>
      <w:pPr>
        <w:spacing w:after="0"/>
        <w:ind w:left="0"/>
        <w:jc w:val="both"/>
      </w:pPr>
      <w:r>
        <w:rPr>
          <w:rFonts w:ascii="Times New Roman"/>
          <w:b w:val="false"/>
          <w:i w:val="false"/>
          <w:color w:val="000000"/>
          <w:sz w:val="28"/>
        </w:rPr>
        <w:t xml:space="preserve">      8. Контракт составляется в 2-х экземплярах, один из которых хранится </w:t>
      </w:r>
      <w:r>
        <w:br/>
      </w:r>
      <w:r>
        <w:rPr>
          <w:rFonts w:ascii="Times New Roman"/>
          <w:b w:val="false"/>
          <w:i w:val="false"/>
          <w:color w:val="000000"/>
          <w:sz w:val="28"/>
        </w:rPr>
        <w:t xml:space="preserve">
в личном деле слушателя (курсанта). </w:t>
      </w:r>
    </w:p>
    <w:p>
      <w:pPr>
        <w:spacing w:after="0"/>
        <w:ind w:left="0"/>
        <w:jc w:val="both"/>
      </w:pPr>
      <w:r>
        <w:rPr>
          <w:rFonts w:ascii="Times New Roman"/>
          <w:b w:val="false"/>
          <w:i w:val="false"/>
          <w:color w:val="000000"/>
          <w:sz w:val="28"/>
        </w:rPr>
        <w:t xml:space="preserve">      К настоящему контракту прилагается__________________________________ </w:t>
      </w:r>
      <w:r>
        <w:br/>
      </w:r>
      <w:r>
        <w:rPr>
          <w:rFonts w:ascii="Times New Roman"/>
          <w:b w:val="false"/>
          <w:i w:val="false"/>
          <w:color w:val="000000"/>
          <w:sz w:val="28"/>
        </w:rPr>
        <w:t xml:space="preserve">
                                        (опись личных документов слушателя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(курсанта), переданных им в учебное заведение)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По окончании срока действия контракта заключается новый контракт </w:t>
      </w:r>
      <w:r>
        <w:br/>
      </w:r>
      <w:r>
        <w:rPr>
          <w:rFonts w:ascii="Times New Roman"/>
          <w:b w:val="false"/>
          <w:i w:val="false"/>
          <w:color w:val="000000"/>
          <w:sz w:val="28"/>
        </w:rPr>
        <w:t xml:space="preserve">
с органом внутренних дел по месту назначения на службу молодого специалиста. </w:t>
      </w:r>
    </w:p>
    <w:p>
      <w:pPr>
        <w:spacing w:after="0"/>
        <w:ind w:left="0"/>
        <w:jc w:val="both"/>
      </w:pPr>
      <w:r>
        <w:rPr>
          <w:rFonts w:ascii="Times New Roman"/>
          <w:b w:val="false"/>
          <w:i w:val="false"/>
          <w:color w:val="000000"/>
          <w:sz w:val="28"/>
        </w:rPr>
        <w:t xml:space="preserve">      10. Если ни одна из сторон не потребовала прекращения контракта по </w:t>
      </w:r>
      <w:r>
        <w:br/>
      </w:r>
      <w:r>
        <w:rPr>
          <w:rFonts w:ascii="Times New Roman"/>
          <w:b w:val="false"/>
          <w:i w:val="false"/>
          <w:color w:val="000000"/>
          <w:sz w:val="28"/>
        </w:rPr>
        <w:t xml:space="preserve">
истечении установленного в нем срока, то контракт считается продленным на </w:t>
      </w:r>
      <w:r>
        <w:br/>
      </w:r>
      <w:r>
        <w:rPr>
          <w:rFonts w:ascii="Times New Roman"/>
          <w:b w:val="false"/>
          <w:i w:val="false"/>
          <w:color w:val="000000"/>
          <w:sz w:val="28"/>
        </w:rPr>
        <w:t xml:space="preserve">
тот же срок. </w:t>
      </w:r>
    </w:p>
    <w:p>
      <w:pPr>
        <w:spacing w:after="0"/>
        <w:ind w:left="0"/>
        <w:jc w:val="both"/>
      </w:pPr>
      <w:r>
        <w:rPr>
          <w:rFonts w:ascii="Times New Roman"/>
          <w:b w:val="false"/>
          <w:i w:val="false"/>
          <w:color w:val="000000"/>
          <w:sz w:val="28"/>
        </w:rPr>
        <w:t xml:space="preserve">      11. Споры между сторонами настоящего контракта, возникшим по поводу </w:t>
      </w:r>
      <w:r>
        <w:br/>
      </w:r>
      <w:r>
        <w:rPr>
          <w:rFonts w:ascii="Times New Roman"/>
          <w:b w:val="false"/>
          <w:i w:val="false"/>
          <w:color w:val="000000"/>
          <w:sz w:val="28"/>
        </w:rPr>
        <w:t xml:space="preserve">
исполнения его условий, разрешаются в предусмотренном законодательством </w:t>
      </w:r>
      <w:r>
        <w:br/>
      </w:r>
      <w:r>
        <w:rPr>
          <w:rFonts w:ascii="Times New Roman"/>
          <w:b w:val="false"/>
          <w:i w:val="false"/>
          <w:color w:val="000000"/>
          <w:sz w:val="28"/>
        </w:rPr>
        <w:t xml:space="preserve">
Республики Казахстан порядке. </w:t>
      </w:r>
    </w:p>
    <w:p>
      <w:pPr>
        <w:spacing w:after="0"/>
        <w:ind w:left="0"/>
        <w:jc w:val="both"/>
      </w:pPr>
      <w:r>
        <w:rPr>
          <w:rFonts w:ascii="Times New Roman"/>
          <w:b w:val="false"/>
          <w:i w:val="false"/>
          <w:color w:val="000000"/>
          <w:sz w:val="28"/>
        </w:rPr>
        <w:t xml:space="preserve">      12. Изданы приказы организации образования: </w:t>
      </w:r>
      <w:r>
        <w:br/>
      </w:r>
      <w:r>
        <w:rPr>
          <w:rFonts w:ascii="Times New Roman"/>
          <w:b w:val="false"/>
          <w:i w:val="false"/>
          <w:color w:val="000000"/>
          <w:sz w:val="28"/>
        </w:rPr>
        <w:t xml:space="preserve">
о приеме на учебу от "____" ____________ 200__ г. N _________ </w:t>
      </w:r>
      <w:r>
        <w:br/>
      </w:r>
      <w:r>
        <w:rPr>
          <w:rFonts w:ascii="Times New Roman"/>
          <w:b w:val="false"/>
          <w:i w:val="false"/>
          <w:color w:val="000000"/>
          <w:sz w:val="28"/>
        </w:rPr>
        <w:t xml:space="preserve">
                                                             М.П. </w:t>
      </w:r>
      <w:r>
        <w:br/>
      </w:r>
      <w:r>
        <w:rPr>
          <w:rFonts w:ascii="Times New Roman"/>
          <w:b w:val="false"/>
          <w:i w:val="false"/>
          <w:color w:val="000000"/>
          <w:sz w:val="28"/>
        </w:rPr>
        <w:t xml:space="preserve">
о продлении срока контракта "____" ___________200__ г. N ________ </w:t>
      </w:r>
      <w:r>
        <w:br/>
      </w:r>
      <w:r>
        <w:rPr>
          <w:rFonts w:ascii="Times New Roman"/>
          <w:b w:val="false"/>
          <w:i w:val="false"/>
          <w:color w:val="000000"/>
          <w:sz w:val="28"/>
        </w:rPr>
        <w:t xml:space="preserve">
                                                                  М.П. </w:t>
      </w:r>
      <w:r>
        <w:br/>
      </w:r>
      <w:r>
        <w:rPr>
          <w:rFonts w:ascii="Times New Roman"/>
          <w:b w:val="false"/>
          <w:i w:val="false"/>
          <w:color w:val="000000"/>
          <w:sz w:val="28"/>
        </w:rPr>
        <w:t xml:space="preserve">
о расторжении или прекращении контракта "___" _____ 200__ г. N _____ </w:t>
      </w:r>
      <w:r>
        <w:br/>
      </w:r>
      <w:r>
        <w:rPr>
          <w:rFonts w:ascii="Times New Roman"/>
          <w:b w:val="false"/>
          <w:i w:val="false"/>
          <w:color w:val="000000"/>
          <w:sz w:val="28"/>
        </w:rPr>
        <w:t xml:space="preserve">
                                                                      М.П. </w:t>
      </w:r>
      <w:r>
        <w:br/>
      </w:r>
      <w:r>
        <w:rPr>
          <w:rFonts w:ascii="Times New Roman"/>
          <w:b w:val="false"/>
          <w:i w:val="false"/>
          <w:color w:val="000000"/>
          <w:sz w:val="28"/>
        </w:rPr>
        <w:t xml:space="preserve">
Основание расторжения контракта 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13. За неисполнение и ненадлежащее исполнение обязательств, </w:t>
      </w:r>
      <w:r>
        <w:br/>
      </w:r>
      <w:r>
        <w:rPr>
          <w:rFonts w:ascii="Times New Roman"/>
          <w:b w:val="false"/>
          <w:i w:val="false"/>
          <w:color w:val="000000"/>
          <w:sz w:val="28"/>
        </w:rPr>
        <w:t xml:space="preserve">
предусмотренных настоящим контрактом, стороны несут ответственность в </w:t>
      </w:r>
      <w:r>
        <w:br/>
      </w:r>
      <w:r>
        <w:rPr>
          <w:rFonts w:ascii="Times New Roman"/>
          <w:b w:val="false"/>
          <w:i w:val="false"/>
          <w:color w:val="000000"/>
          <w:sz w:val="28"/>
        </w:rPr>
        <w:t xml:space="preserve">
соответствии с законодательством Республики Казахстан. </w:t>
      </w:r>
    </w:p>
    <w:p>
      <w:pPr>
        <w:spacing w:after="0"/>
        <w:ind w:left="0"/>
        <w:jc w:val="both"/>
      </w:pPr>
      <w:r>
        <w:rPr>
          <w:rFonts w:ascii="Times New Roman"/>
          <w:b/>
          <w:i w:val="false"/>
          <w:color w:val="000000"/>
          <w:sz w:val="28"/>
        </w:rPr>
        <w:t xml:space="preserve">   Слушатель (курсант) </w:t>
      </w:r>
      <w:r>
        <w:rPr>
          <w:rFonts w:ascii="Times New Roman"/>
          <w:b/>
          <w:i w:val="false"/>
          <w:color w:val="000000"/>
          <w:sz w:val="28"/>
        </w:rPr>
        <w:t xml:space="preserve">                       Организация образования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(фамилия, имя, отчество)                       (фамилия, имя, отчество)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слушателя (курсанта) или                       руководителя организации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законных представителей)                             образования)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(подпись, дата)                                 (подпись, дата) </w:t>
      </w:r>
    </w:p>
    <w:p>
      <w:pPr>
        <w:spacing w:after="0"/>
        <w:ind w:left="0"/>
        <w:jc w:val="both"/>
      </w:pPr>
      <w:r>
        <w:rPr>
          <w:rFonts w:ascii="Times New Roman"/>
          <w:b w:val="false"/>
          <w:i w:val="false"/>
          <w:color w:val="000000"/>
          <w:sz w:val="28"/>
        </w:rPr>
        <w:t xml:space="preserve">"___" ______________ 20 ___ г.                 "____" ____________ 20__ г. </w:t>
      </w:r>
    </w:p>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12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Присяга </w:t>
      </w:r>
      <w:r>
        <w:br/>
      </w:r>
      <w:r>
        <w:rPr>
          <w:rFonts w:ascii="Times New Roman"/>
          <w:b/>
          <w:i w:val="false"/>
          <w:color w:val="000000"/>
        </w:rPr>
        <w:t xml:space="preserve">
лиц рядового и начальствующего состава органов внутренних дел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xml:space="preserve">      Я, гражданин Республики Казахстан 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поступая на службу в органы внутренних дел, торжественно клянусь: </w:t>
      </w:r>
      <w:r>
        <w:br/>
      </w:r>
      <w:r>
        <w:rPr>
          <w:rFonts w:ascii="Times New Roman"/>
          <w:b w:val="false"/>
          <w:i w:val="false"/>
          <w:color w:val="000000"/>
          <w:sz w:val="28"/>
        </w:rPr>
        <w:t xml:space="preserve">
      строго соблюдать Конституцию и законодательство Республики Казахстан, </w:t>
      </w:r>
      <w:r>
        <w:br/>
      </w:r>
      <w:r>
        <w:rPr>
          <w:rFonts w:ascii="Times New Roman"/>
          <w:b w:val="false"/>
          <w:i w:val="false"/>
          <w:color w:val="000000"/>
          <w:sz w:val="28"/>
        </w:rPr>
        <w:t xml:space="preserve">
добросовестно выполнять приказы и указания начальников, командиров и </w:t>
      </w:r>
      <w:r>
        <w:br/>
      </w:r>
      <w:r>
        <w:rPr>
          <w:rFonts w:ascii="Times New Roman"/>
          <w:b w:val="false"/>
          <w:i w:val="false"/>
          <w:color w:val="000000"/>
          <w:sz w:val="28"/>
        </w:rPr>
        <w:t xml:space="preserve">
возложенные на меня служебные обязанности; </w:t>
      </w:r>
      <w:r>
        <w:br/>
      </w:r>
      <w:r>
        <w:rPr>
          <w:rFonts w:ascii="Times New Roman"/>
          <w:b w:val="false"/>
          <w:i w:val="false"/>
          <w:color w:val="000000"/>
          <w:sz w:val="28"/>
        </w:rPr>
        <w:t xml:space="preserve">
      не допускать ограничения конституционных прав и свобод граждан </w:t>
      </w:r>
      <w:r>
        <w:br/>
      </w:r>
      <w:r>
        <w:rPr>
          <w:rFonts w:ascii="Times New Roman"/>
          <w:b w:val="false"/>
          <w:i w:val="false"/>
          <w:color w:val="000000"/>
          <w:sz w:val="28"/>
        </w:rPr>
        <w:t xml:space="preserve">
Республики Казахстан, защищать их от противоправных посягательств; </w:t>
      </w:r>
      <w:r>
        <w:br/>
      </w:r>
      <w:r>
        <w:rPr>
          <w:rFonts w:ascii="Times New Roman"/>
          <w:b w:val="false"/>
          <w:i w:val="false"/>
          <w:color w:val="000000"/>
          <w:sz w:val="28"/>
        </w:rPr>
        <w:t xml:space="preserve">
      не щадя своей жизни, охранять установленный Конституцией и законами </w:t>
      </w:r>
      <w:r>
        <w:br/>
      </w:r>
      <w:r>
        <w:rPr>
          <w:rFonts w:ascii="Times New Roman"/>
          <w:b w:val="false"/>
          <w:i w:val="false"/>
          <w:color w:val="000000"/>
          <w:sz w:val="28"/>
        </w:rPr>
        <w:t xml:space="preserve">
Республики Казахстан общественный порядок; </w:t>
      </w:r>
      <w:r>
        <w:br/>
      </w:r>
      <w:r>
        <w:rPr>
          <w:rFonts w:ascii="Times New Roman"/>
          <w:b w:val="false"/>
          <w:i w:val="false"/>
          <w:color w:val="000000"/>
          <w:sz w:val="28"/>
        </w:rPr>
        <w:t xml:space="preserve">
      достойно переносить связанные со службой трудности, быть честным, </w:t>
      </w:r>
      <w:r>
        <w:br/>
      </w:r>
      <w:r>
        <w:rPr>
          <w:rFonts w:ascii="Times New Roman"/>
          <w:b w:val="false"/>
          <w:i w:val="false"/>
          <w:color w:val="000000"/>
          <w:sz w:val="28"/>
        </w:rPr>
        <w:t xml:space="preserve">
мужественным, бдительным сотрудником; </w:t>
      </w:r>
      <w:r>
        <w:br/>
      </w:r>
      <w:r>
        <w:rPr>
          <w:rFonts w:ascii="Times New Roman"/>
          <w:b w:val="false"/>
          <w:i w:val="false"/>
          <w:color w:val="000000"/>
          <w:sz w:val="28"/>
        </w:rPr>
        <w:t xml:space="preserve">
      хранить государственную и служебную тайны. </w:t>
      </w:r>
      <w:r>
        <w:br/>
      </w:r>
      <w:r>
        <w:rPr>
          <w:rFonts w:ascii="Times New Roman"/>
          <w:b w:val="false"/>
          <w:i w:val="false"/>
          <w:color w:val="000000"/>
          <w:sz w:val="28"/>
        </w:rPr>
        <w:t xml:space="preserve">
      Если я нарушу принятую мною присягу, то готов нести ответственность, </w:t>
      </w:r>
      <w:r>
        <w:br/>
      </w:r>
      <w:r>
        <w:rPr>
          <w:rFonts w:ascii="Times New Roman"/>
          <w:b w:val="false"/>
          <w:i w:val="false"/>
          <w:color w:val="000000"/>
          <w:sz w:val="28"/>
        </w:rPr>
        <w:t xml:space="preserve">
установленную законодательством Республики Казахстан. </w:t>
      </w:r>
    </w:p>
    <w:p>
      <w:pPr>
        <w:spacing w:after="0"/>
        <w:ind w:left="0"/>
        <w:jc w:val="both"/>
      </w:pPr>
      <w:r>
        <w:rPr>
          <w:rFonts w:ascii="Times New Roman"/>
          <w:b w:val="false"/>
          <w:i w:val="false"/>
          <w:color w:val="000000"/>
          <w:sz w:val="28"/>
        </w:rPr>
        <w:t xml:space="preserve">"___"_____________ 200_ г.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Приложение 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Порядок исчисления стажа для определения размера </w:t>
      </w:r>
      <w:r>
        <w:br/>
      </w:r>
      <w:r>
        <w:rPr>
          <w:rFonts w:ascii="Times New Roman"/>
          <w:b w:val="false"/>
          <w:i w:val="false"/>
          <w:color w:val="000000"/>
          <w:sz w:val="28"/>
        </w:rPr>
        <w:t>
</w:t>
      </w:r>
      <w:r>
        <w:rPr>
          <w:rFonts w:ascii="Times New Roman"/>
          <w:b/>
          <w:i w:val="false"/>
          <w:color w:val="000000"/>
          <w:sz w:val="28"/>
        </w:rPr>
        <w:t xml:space="preserve">должностного оклада лицам рядового и начальствующего состава </w:t>
      </w:r>
    </w:p>
    <w:p>
      <w:pPr>
        <w:spacing w:after="0"/>
        <w:ind w:left="0"/>
        <w:jc w:val="both"/>
      </w:pPr>
      <w:r>
        <w:rPr>
          <w:rFonts w:ascii="Times New Roman"/>
          <w:b w:val="false"/>
          <w:i w:val="false"/>
          <w:color w:val="ff0000"/>
          <w:sz w:val="28"/>
        </w:rPr>
        <w:t xml:space="preserve">       Сноска. Приложение 13 с изменениями, внесенными приказом Министра внутренних дел РК от 20.05.2009 </w:t>
      </w:r>
      <w:r>
        <w:rPr>
          <w:rFonts w:ascii="Times New Roman"/>
          <w:b w:val="false"/>
          <w:i w:val="false"/>
          <w:color w:val="ff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Исчисление стажа для определения размера должностного оклада лицам рядового и начальствующего состава органов внутренних дел производится в календарном порядке (один месяц службы за один месяц). </w:t>
      </w:r>
      <w:r>
        <w:br/>
      </w:r>
      <w:r>
        <w:rPr>
          <w:rFonts w:ascii="Times New Roman"/>
          <w:b w:val="false"/>
          <w:i w:val="false"/>
          <w:color w:val="000000"/>
          <w:sz w:val="28"/>
        </w:rPr>
        <w:t xml:space="preserve">
      В стаж для определения размера должностного оклада сотрудникам органов внутренних дел, независимо от перерывов в службе засчитывается: </w:t>
      </w:r>
      <w:r>
        <w:br/>
      </w:r>
      <w:r>
        <w:rPr>
          <w:rFonts w:ascii="Times New Roman"/>
          <w:b w:val="false"/>
          <w:i w:val="false"/>
          <w:color w:val="000000"/>
          <w:sz w:val="28"/>
        </w:rPr>
        <w:t xml:space="preserve">
      время службы в органах внутренних дел на должностях рядового и начальствующего состава со дня назначения на должность; </w:t>
      </w:r>
      <w:r>
        <w:br/>
      </w:r>
      <w:r>
        <w:rPr>
          <w:rFonts w:ascii="Times New Roman"/>
          <w:b w:val="false"/>
          <w:i w:val="false"/>
          <w:color w:val="000000"/>
          <w:sz w:val="28"/>
        </w:rPr>
        <w:t xml:space="preserve">
      время учебы в учебных заведениях МВД, бывшего ГСК и учебных подразделениях по подготовке, переподготовке и усовершенствованию начальствующего состава органов внутренних дел, в том числе на отделениях (факультетах) по подготовке начальствующего состава органов внутренних дел при военно-учебных заведениях, а также время первоначального обучения и испытательного срока стажеров-сотрудников органов внутренних дел, если по окончании которого они были приняты на службу в органы внутренних дел с присвоением им в установленном порядке специального звания; </w:t>
      </w:r>
      <w:r>
        <w:br/>
      </w:r>
      <w:r>
        <w:rPr>
          <w:rFonts w:ascii="Times New Roman"/>
          <w:b w:val="false"/>
          <w:i w:val="false"/>
          <w:color w:val="000000"/>
          <w:sz w:val="28"/>
        </w:rPr>
        <w:t xml:space="preserve">
      время службы в органах и в учебных заведениях Комитета национальной безопасности: до 1 октября 1955 года - на штатных госбюджетных должностях; после 1 октября 1955 года - на должностях рядового, младшего и офицерского состава; </w:t>
      </w:r>
      <w:r>
        <w:br/>
      </w:r>
      <w:r>
        <w:rPr>
          <w:rFonts w:ascii="Times New Roman"/>
          <w:b w:val="false"/>
          <w:i w:val="false"/>
          <w:color w:val="000000"/>
          <w:sz w:val="28"/>
        </w:rPr>
        <w:t xml:space="preserve">
      время службы в Вооруженных Силах (в действующей Армии, Военно-Морском Флоте, Республиканской гвардии, внутренних войсках, других воинских формированиях), включая периоды учебы в военно-учебных заведениях. </w:t>
      </w:r>
      <w:r>
        <w:br/>
      </w:r>
      <w:r>
        <w:rPr>
          <w:rFonts w:ascii="Times New Roman"/>
          <w:b w:val="false"/>
          <w:i w:val="false"/>
          <w:color w:val="000000"/>
          <w:sz w:val="28"/>
        </w:rPr>
        <w:t xml:space="preserve">
      Другие периоды военной службы включаются в случаях, когда по действующим положениям они засчитываются в такой стаж военнослужащим Вооруженных Сил: </w:t>
      </w:r>
      <w:r>
        <w:br/>
      </w:r>
      <w:r>
        <w:rPr>
          <w:rFonts w:ascii="Times New Roman"/>
          <w:b w:val="false"/>
          <w:i w:val="false"/>
          <w:color w:val="000000"/>
          <w:sz w:val="28"/>
        </w:rPr>
        <w:t xml:space="preserve">
      время нахождения лиц начальствующего состава в распоряжении (резерве) начальника назначающей инстанции системы МВД; </w:t>
      </w:r>
      <w:r>
        <w:br/>
      </w:r>
      <w:r>
        <w:rPr>
          <w:rFonts w:ascii="Times New Roman"/>
          <w:b w:val="false"/>
          <w:i w:val="false"/>
          <w:color w:val="000000"/>
          <w:sz w:val="28"/>
        </w:rPr>
        <w:t xml:space="preserve">
      периоды работы в партийных, советских, профсоюзных и комсомольских органах, прокуратуре и суде - сотрудникам, если им в установленном порядке до 1 января 1992 года было засчитано в выслугу лет согласно действовавшего ранее Положения; </w:t>
      </w:r>
      <w:r>
        <w:br/>
      </w:r>
      <w:r>
        <w:rPr>
          <w:rFonts w:ascii="Times New Roman"/>
          <w:b w:val="false"/>
          <w:i w:val="false"/>
          <w:color w:val="000000"/>
          <w:sz w:val="28"/>
        </w:rPr>
        <w:t xml:space="preserve">
      время нахождения начальствующего и офицерского состава в кадрах Министерства внутренних дел Республики Казахстан, если они в установленном порядке прикомандированы к государственным, исполнительным органам и другим министерствам и ведомствам или подведомственным им учреждениям, предприятиям и организациям, для выполнения специальных работ или специальных обязанностей; </w:t>
      </w:r>
      <w:r>
        <w:br/>
      </w:r>
      <w:r>
        <w:rPr>
          <w:rFonts w:ascii="Times New Roman"/>
          <w:b w:val="false"/>
          <w:i w:val="false"/>
          <w:color w:val="000000"/>
          <w:sz w:val="28"/>
        </w:rPr>
        <w:t xml:space="preserve">
      время службы в органах и в учебных заведениях финансовой полиции (налоговой полиции (милиции) на должностях рядового и начальствующего состава; </w:t>
      </w:r>
      <w:r>
        <w:br/>
      </w:r>
      <w:r>
        <w:rPr>
          <w:rFonts w:ascii="Times New Roman"/>
          <w:b w:val="false"/>
          <w:i w:val="false"/>
          <w:color w:val="000000"/>
          <w:sz w:val="28"/>
        </w:rPr>
        <w:t xml:space="preserve">
      периоды работы специалистов в представительных и исполнительных органах, органах прокуратуры, юстиции, научных работников и преподавателей учебных заведений, ранее не состоявших в кадрах органов внутренних дел и направленных Правительством Республики Казахстан для работы в органах внутренних дел на должностях старшего и высшего начальствующего состава. При этом указанные периоды работы определяются Правительством Республики Казахстан; </w:t>
      </w:r>
      <w:r>
        <w:br/>
      </w:r>
      <w:r>
        <w:rPr>
          <w:rFonts w:ascii="Times New Roman"/>
          <w:b w:val="false"/>
          <w:i w:val="false"/>
          <w:color w:val="000000"/>
          <w:sz w:val="28"/>
        </w:rPr>
        <w:t xml:space="preserve">
       периоды нахождения женщин в отпуске по беременности и родам и в отпуске без сохранения заработной платы лиц рядового и начальствующего состава по уходу за ребенком до достижения им возраста трех лет; </w:t>
      </w:r>
      <w:r>
        <w:br/>
      </w:r>
      <w:r>
        <w:rPr>
          <w:rFonts w:ascii="Times New Roman"/>
          <w:b w:val="false"/>
          <w:i w:val="false"/>
          <w:color w:val="000000"/>
          <w:sz w:val="28"/>
        </w:rPr>
        <w:t xml:space="preserve">
      период работы на выборной должности лиц начальствующего состава, уволенных из органов внутренних дел в связи с переходом на выборную должность и возвратившимся после окончания срока полномочий на службу в органы внутренних дел; </w:t>
      </w:r>
      <w:r>
        <w:br/>
      </w:r>
      <w:r>
        <w:rPr>
          <w:rFonts w:ascii="Times New Roman"/>
          <w:b w:val="false"/>
          <w:i w:val="false"/>
          <w:color w:val="000000"/>
          <w:sz w:val="28"/>
        </w:rPr>
        <w:t xml:space="preserve">
      время пребывания на государственной службе; </w:t>
      </w:r>
      <w:r>
        <w:br/>
      </w:r>
      <w:r>
        <w:rPr>
          <w:rFonts w:ascii="Times New Roman"/>
          <w:b w:val="false"/>
          <w:i w:val="false"/>
          <w:color w:val="000000"/>
          <w:sz w:val="28"/>
        </w:rPr>
        <w:t xml:space="preserve">
      время содержания под стражей, время отбывания наказания в местах лишения свободы и нахождения в ссылке военнослужащих, сотрудников органов внутренних дел, бывшего Государственного следственного комитета,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 </w:t>
      </w:r>
      <w:r>
        <w:br/>
      </w:r>
      <w:r>
        <w:rPr>
          <w:rFonts w:ascii="Times New Roman"/>
          <w:b w:val="false"/>
          <w:i w:val="false"/>
          <w:color w:val="000000"/>
          <w:sz w:val="28"/>
        </w:rPr>
        <w:t xml:space="preserve">
      При определении выслуги лет сотрудникам органов внутренних дел, бывшего Государственного следственного комитета, военнослужащим Вооруженных Сил, других войск и воинских формирований, которые были необоснованно уволены со службы до достижения ими предельного возраста состояния на военной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Министра обороны, Министра внутренних дел, Председателя Комитета национальной безопасности и должностных лиц других войск и воинских формирований Республики Казахстан, в выслугу лет для назначения пенсии может быть засчитано время перерыва в службе, в течение которого они не работали. </w:t>
      </w:r>
      <w:r>
        <w:br/>
      </w:r>
      <w:r>
        <w:rPr>
          <w:rFonts w:ascii="Times New Roman"/>
          <w:b w:val="false"/>
          <w:i w:val="false"/>
          <w:color w:val="000000"/>
          <w:sz w:val="28"/>
        </w:rPr>
        <w:t xml:space="preserve">
      Определение стажа для определения размера должностного оклада лицам рядового и начальствующего состава производится комиссиями МВД, Департаментов внутренних дел городов Астаны, Алматы, областей и на транспорте , учебных заведений и Республиканских государственных предприятий МВД Республики Казахстан. </w:t>
      </w:r>
      <w:r>
        <w:br/>
      </w:r>
      <w:r>
        <w:rPr>
          <w:rFonts w:ascii="Times New Roman"/>
          <w:b w:val="false"/>
          <w:i w:val="false"/>
          <w:color w:val="000000"/>
          <w:sz w:val="28"/>
        </w:rPr>
        <w:t xml:space="preserve">
      В центральном аппарате Министерства внутренних дел Республики Казахстан комиссии создаются в комитете, департаментах и самостоятельных управлениях, имеющих кадровые и финансовые аппараты, а также в подчиненных им учреждениях и подразделениях. </w:t>
      </w:r>
      <w:r>
        <w:br/>
      </w:r>
      <w:r>
        <w:rPr>
          <w:rFonts w:ascii="Times New Roman"/>
          <w:b w:val="false"/>
          <w:i w:val="false"/>
          <w:color w:val="000000"/>
          <w:sz w:val="28"/>
        </w:rPr>
        <w:t xml:space="preserve">
      В Министерстве внутренних дел создается центральная комиссия. На нее возлагается рассмотрение спорных вопросов о стаже службы, которые не могут быть решены соответствующими комиссиями. Комиссии создаются в составе заместителя начальника ДВД, ДВДТ , УЗ и РГП (председателя комиссии), представителей кадрового и финансового аппаратов (члены комиссии). </w:t>
      </w:r>
      <w:r>
        <w:br/>
      </w:r>
      <w:r>
        <w:rPr>
          <w:rFonts w:ascii="Times New Roman"/>
          <w:b w:val="false"/>
          <w:i w:val="false"/>
          <w:color w:val="000000"/>
          <w:sz w:val="28"/>
        </w:rPr>
        <w:t xml:space="preserve">
      Персональный состав комиссии определяется соответственно приказом Министра, начальников ДВД, ДВДТ , УЗ и РГП. </w:t>
      </w:r>
      <w:r>
        <w:br/>
      </w:r>
      <w:r>
        <w:rPr>
          <w:rFonts w:ascii="Times New Roman"/>
          <w:b w:val="false"/>
          <w:i w:val="false"/>
          <w:color w:val="000000"/>
          <w:sz w:val="28"/>
        </w:rPr>
        <w:t xml:space="preserve">
      Решение комиссии оформляется в виде заключения и объявляется приказом начальника органа внутренних дел. Заключение составляется в одном экземпляре и хранится в первой части личного дела сотрудника. </w:t>
      </w:r>
      <w:r>
        <w:br/>
      </w:r>
      <w:r>
        <w:rPr>
          <w:rFonts w:ascii="Times New Roman"/>
          <w:b w:val="false"/>
          <w:i w:val="false"/>
          <w:color w:val="000000"/>
          <w:sz w:val="28"/>
        </w:rPr>
        <w:t xml:space="preserve">
      На основании приказа, объявляющего заключение комиссии, в разделе 12 послужного списка делается запись следующего содержания: </w:t>
      </w:r>
      <w:r>
        <w:br/>
      </w:r>
      <w:r>
        <w:rPr>
          <w:rFonts w:ascii="Times New Roman"/>
          <w:b w:val="false"/>
          <w:i w:val="false"/>
          <w:color w:val="000000"/>
          <w:sz w:val="28"/>
        </w:rPr>
        <w:t xml:space="preserve">
      "Стаж для определения размера должностного оклада по состоянию на "___" ___________ 200 __ года составляет ____ лет ____ месяцев ___ дней Приказ ______________ N ______ от "____" _____________ 200 ___ года". </w:t>
      </w:r>
      <w:r>
        <w:br/>
      </w:r>
      <w:r>
        <w:rPr>
          <w:rFonts w:ascii="Times New Roman"/>
          <w:b w:val="false"/>
          <w:i w:val="false"/>
          <w:color w:val="000000"/>
          <w:sz w:val="28"/>
        </w:rPr>
        <w:t xml:space="preserve">
      Стаж для определения размера должностного оклада начальникам органов внутренних дел определяется комиссией вышестоящего органа внутренних дел. </w:t>
      </w:r>
      <w:r>
        <w:br/>
      </w:r>
      <w:r>
        <w:rPr>
          <w:rFonts w:ascii="Times New Roman"/>
          <w:b w:val="false"/>
          <w:i w:val="false"/>
          <w:color w:val="000000"/>
          <w:sz w:val="28"/>
        </w:rPr>
        <w:t xml:space="preserve">
      При выявлении ранее неизвестных оснований стаж может быть пересмотрен комиссией, определившей его, либо комиссией вышестоящего органа внутренних дел. </w:t>
      </w:r>
    </w:p>
    <w:bookmarkStart w:name="z65" w:id="192"/>
    <w:p>
      <w:pPr>
        <w:spacing w:after="0"/>
        <w:ind w:left="0"/>
        <w:jc w:val="both"/>
      </w:pPr>
      <w:r>
        <w:rPr>
          <w:rFonts w:ascii="Times New Roman"/>
          <w:b w:val="false"/>
          <w:i w:val="false"/>
          <w:color w:val="000000"/>
          <w:sz w:val="28"/>
        </w:rPr>
        <w:t xml:space="preserve">
                                                           Приложение 14 </w:t>
      </w:r>
    </w:p>
    <w:bookmarkEnd w:id="192"/>
    <w:bookmarkStart w:name="z66" w:id="193"/>
    <w:p>
      <w:pPr>
        <w:spacing w:after="0"/>
        <w:ind w:left="0"/>
        <w:jc w:val="both"/>
      </w:pPr>
      <w:r>
        <w:rPr>
          <w:rFonts w:ascii="Times New Roman"/>
          <w:b w:val="false"/>
          <w:i w:val="false"/>
          <w:color w:val="000000"/>
          <w:sz w:val="28"/>
        </w:rPr>
        <w:t>
</w:t>
      </w:r>
      <w:r>
        <w:rPr>
          <w:rFonts w:ascii="Times New Roman"/>
          <w:b/>
          <w:i w:val="false"/>
          <w:color w:val="000000"/>
          <w:sz w:val="28"/>
        </w:rPr>
        <w:t xml:space="preserve">             Исчисление выслуги лет для начисления пенсии </w:t>
      </w:r>
    </w:p>
    <w:bookmarkEnd w:id="193"/>
    <w:bookmarkStart w:name="z67" w:id="194"/>
    <w:p>
      <w:pPr>
        <w:spacing w:after="0"/>
        <w:ind w:left="0"/>
        <w:jc w:val="both"/>
      </w:pPr>
      <w:r>
        <w:rPr>
          <w:rFonts w:ascii="Times New Roman"/>
          <w:b w:val="false"/>
          <w:i w:val="false"/>
          <w:color w:val="000000"/>
          <w:sz w:val="28"/>
        </w:rPr>
        <w:t xml:space="preserve">
      1. Исчисление выслуги лет, в том числе с учетом общего трудового стажа, для назначения пенсии производится кадровыми аппаратами органов внутренних дел. </w:t>
      </w:r>
      <w:r>
        <w:br/>
      </w:r>
      <w:r>
        <w:rPr>
          <w:rFonts w:ascii="Times New Roman"/>
          <w:b w:val="false"/>
          <w:i w:val="false"/>
          <w:color w:val="000000"/>
          <w:sz w:val="28"/>
        </w:rPr>
        <w:t>
      2. Порядок календарного и льготного исчисления выслуги лет, дающей право на пенсионные выплаты за выслугу лет сотрудникам внутренних дел определен </w:t>
      </w:r>
      <w:r>
        <w:rPr>
          <w:rFonts w:ascii="Times New Roman"/>
          <w:b w:val="false"/>
          <w:i w:val="false"/>
          <w:color w:val="000000"/>
          <w:sz w:val="28"/>
        </w:rPr>
        <w:t xml:space="preserve">P980803_ </w:t>
      </w:r>
      <w:r>
        <w:rPr>
          <w:rFonts w:ascii="Times New Roman"/>
          <w:b w:val="false"/>
          <w:i w:val="false"/>
          <w:color w:val="000000"/>
          <w:sz w:val="28"/>
        </w:rPr>
        <w:t xml:space="preserve">"Правилами исчисления выслуги лет военнослужащим, сотрудникам органов внутренних дел Республики Казахстан, назначения и выплаты единовременных пособий", утвержденных постановлением Правительства Республики Казахстан от 26 августа 1998 года N 803. </w:t>
      </w:r>
      <w:r>
        <w:br/>
      </w:r>
      <w:r>
        <w:rPr>
          <w:rFonts w:ascii="Times New Roman"/>
          <w:b w:val="false"/>
          <w:i w:val="false"/>
          <w:color w:val="000000"/>
          <w:sz w:val="28"/>
        </w:rPr>
        <w:t xml:space="preserve">
      Служба в органах внутренних дел засчитывается в выслугу лет со дня назначения на должности начальствующего и рядового состава независимо от даты последующего присвоения им специального. </w:t>
      </w:r>
      <w:r>
        <w:br/>
      </w:r>
      <w:r>
        <w:rPr>
          <w:rFonts w:ascii="Times New Roman"/>
          <w:b w:val="false"/>
          <w:i w:val="false"/>
          <w:color w:val="000000"/>
          <w:sz w:val="28"/>
        </w:rPr>
        <w:t>
      3. При назначении пенсионных выплат в соответствии с подпунктами 1 и 2 пункта 1 статьи 60 Закона Республики Казахстан </w:t>
      </w:r>
      <w:r>
        <w:rPr>
          <w:rFonts w:ascii="Times New Roman"/>
          <w:b w:val="false"/>
          <w:i w:val="false"/>
          <w:color w:val="000000"/>
          <w:sz w:val="28"/>
        </w:rPr>
        <w:t xml:space="preserve">Z970136_ </w:t>
      </w:r>
      <w:r>
        <w:rPr>
          <w:rFonts w:ascii="Times New Roman"/>
          <w:b w:val="false"/>
          <w:i w:val="false"/>
          <w:color w:val="000000"/>
          <w:sz w:val="28"/>
        </w:rPr>
        <w:t xml:space="preserve">"О пенсионном обеспечении в Республике Казахстан", в службу не менее 25 лет включаются периоды непосредственного состояния на службе в органах внутренних дел (суммарно, независимо от имеющихся перерывов в службе), а также периоды работы, зачтенные постановлением Правительства Республики Казахстан в выслугу лет для назначения пенсий. В расчет принимаются только полные годы выслуги без округления в сторону увеличения. </w:t>
      </w:r>
      <w:r>
        <w:br/>
      </w:r>
      <w:r>
        <w:rPr>
          <w:rFonts w:ascii="Times New Roman"/>
          <w:b w:val="false"/>
          <w:i w:val="false"/>
          <w:color w:val="000000"/>
          <w:sz w:val="28"/>
        </w:rPr>
        <w:t xml:space="preserve">
      4. При назначении пенсионных выплат в соответствии с подпунктом 3 пункта 1 статьи 60 Закона Республики Казахстан "О пенсионном обеспечении в Республике Казахстан", в непрерывную службу не менее 12 лет и 6 месяцев включаются только периоды непосредственного состояния лица в должности рядового и начальствующего состава со дня назначения его на должность либо нахождения на военной службе (в календарном и в льготном исчислении). В общий 25-летний трудовой стаж включаются все виды трудовой деятельности, в соответствии со статьей 11 этого же Закона (также в календарном и в льготном исчислении). В расчет принимаются только полные годы выслуги без округления в сторону увеличения.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с изменениями, внесенными приказом Министра внутренних дел РК от 20.05.2009 </w:t>
      </w:r>
      <w:r>
        <w:rPr>
          <w:rFonts w:ascii="Times New Roman"/>
          <w:b w:val="false"/>
          <w:i w:val="false"/>
          <w:color w:val="00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 Не засчитывается в выслугу лет сотрудникам органов внутренних дел время их пребывания в качестве воспитанников и юнг воинских частей, в качестве курсантов (учащихся) военных (подготовительных) специальных школ и училищ, а также время службы добровольцами до достижения 16-летнего возраста, при этом указанным лицам общий трудовой стаж исчисляется в соответствии с законодательством республики. </w:t>
      </w:r>
      <w:r>
        <w:br/>
      </w:r>
      <w:r>
        <w:rPr>
          <w:rFonts w:ascii="Times New Roman"/>
          <w:b w:val="false"/>
          <w:i w:val="false"/>
          <w:color w:val="000000"/>
          <w:sz w:val="28"/>
        </w:rPr>
        <w:t xml:space="preserve">
      6. Периоды обучения в училищах, школах, на курсах и в других учебных заведениях МВД (НКВД, МООП), МО и КНБ (КГБ), МЧС по подготовке, переподготовке и усовершенствованию начальствующего, офицерского, сержантского состава засчитывается в выслугу лет на пенсию независимо от наличия в период обучения специального звания. </w:t>
      </w:r>
      <w:r>
        <w:br/>
      </w:r>
      <w:r>
        <w:rPr>
          <w:rFonts w:ascii="Times New Roman"/>
          <w:b w:val="false"/>
          <w:i w:val="false"/>
          <w:color w:val="000000"/>
          <w:sz w:val="28"/>
        </w:rPr>
        <w:t xml:space="preserve">
      7. При решении вопросов о зачете отдельных периодов службы в органах внутренних дел в выслугу лет на пенсию сотрудникам органов внутренних дел следует руководствоваться перечнем должностей генералов, офицеров, начальствующего, сержантского и рядового состава, к приказу бывшего МВД СССР от 13 августа 1973 года N 0480, а также приказом бывшего НКВД СССР от 6 августа 1945 года N 329, тарифными перечнями к приказам бывшего МВД СССР от 30 сентября 1946 года N 0310 и от 28 октября 1968 года N 0606 с последующими изменениями и дополнениями к ним либо утвержденными штатами. </w:t>
      </w:r>
      <w:r>
        <w:br/>
      </w:r>
      <w:r>
        <w:rPr>
          <w:rFonts w:ascii="Times New Roman"/>
          <w:b w:val="false"/>
          <w:i w:val="false"/>
          <w:color w:val="000000"/>
          <w:sz w:val="28"/>
        </w:rPr>
        <w:t xml:space="preserve">
      Одновременно следует учитывать производившийся перевод некоторых должностей начальствующего и рядового состава в категорию должностей подлежащих замещению рабочими и служащими (приказы бывшего МВД СССР от 31 августа 1955 года N 0440, от 12 ноября 1958 года N 925, от 22 декабря 1958 года N 999, а также приказы МВД бывших союзных республик в период с 13 января 1960 года по 22 июля 1966 года). </w:t>
      </w:r>
      <w:r>
        <w:br/>
      </w:r>
      <w:r>
        <w:rPr>
          <w:rFonts w:ascii="Times New Roman"/>
          <w:b w:val="false"/>
          <w:i w:val="false"/>
          <w:color w:val="000000"/>
          <w:sz w:val="28"/>
        </w:rPr>
        <w:t xml:space="preserve">
      При отсутствии возможности установить на месте, относилась ли должность к категории должностей начальствующего или рядового состава, решение вопроса должно быть передано в кадровый аппарат МВД Республики Казахстан. </w:t>
      </w:r>
      <w:r>
        <w:br/>
      </w:r>
      <w:r>
        <w:rPr>
          <w:rFonts w:ascii="Times New Roman"/>
          <w:b w:val="false"/>
          <w:i w:val="false"/>
          <w:color w:val="000000"/>
          <w:sz w:val="28"/>
        </w:rPr>
        <w:t xml:space="preserve">
      8. Служба в отдельных аппаратах, органах и учреждениях внутренних дел в выслугу лет на пенсию лицам начальствующего и рядового состава засчитывается: </w:t>
      </w:r>
      <w:r>
        <w:br/>
      </w:r>
      <w:r>
        <w:rPr>
          <w:rFonts w:ascii="Times New Roman"/>
          <w:b w:val="false"/>
          <w:i w:val="false"/>
          <w:color w:val="000000"/>
          <w:sz w:val="28"/>
        </w:rPr>
        <w:t xml:space="preserve">
      - в центральном аппарате бывшего НКВД СССР и непосредственно подчиненных учреждениях - с 10 июля 1934 года; </w:t>
      </w:r>
      <w:r>
        <w:br/>
      </w:r>
      <w:r>
        <w:rPr>
          <w:rFonts w:ascii="Times New Roman"/>
          <w:b w:val="false"/>
          <w:i w:val="false"/>
          <w:color w:val="000000"/>
          <w:sz w:val="28"/>
        </w:rPr>
        <w:t xml:space="preserve">
      - в аппаратах НКВД бывших союзных и автономных республик, УНКВД краев и областей - до 6 августа 1945 года на должностях инспектора, уполномоченного, помощника уполномоченного (оперуполномоченного), инженера, им равных и выше, а в оперативных аппаратах также на должностях стажера и практиканта; </w:t>
      </w:r>
      <w:r>
        <w:br/>
      </w:r>
      <w:r>
        <w:rPr>
          <w:rFonts w:ascii="Times New Roman"/>
          <w:b w:val="false"/>
          <w:i w:val="false"/>
          <w:color w:val="000000"/>
          <w:sz w:val="28"/>
        </w:rPr>
        <w:t xml:space="preserve">
      - в межрайонных, районных, городских, уездных, волостных и окружных аппаратах НКВД (МВД) - с 10 июля 1934 года по 5 октября 1950 года; </w:t>
      </w:r>
      <w:r>
        <w:br/>
      </w:r>
      <w:r>
        <w:rPr>
          <w:rFonts w:ascii="Times New Roman"/>
          <w:b w:val="false"/>
          <w:i w:val="false"/>
          <w:color w:val="000000"/>
          <w:sz w:val="28"/>
        </w:rPr>
        <w:t xml:space="preserve">
      - в отделах (отделениях) внутренних дел исполкомов окружных, городских и районных Советов народных депутатов - с 19 ноября 1968 года; </w:t>
      </w:r>
      <w:r>
        <w:br/>
      </w:r>
      <w:r>
        <w:rPr>
          <w:rFonts w:ascii="Times New Roman"/>
          <w:b w:val="false"/>
          <w:i w:val="false"/>
          <w:color w:val="000000"/>
          <w:sz w:val="28"/>
        </w:rPr>
        <w:t xml:space="preserve">
      - в Государственной автомобильной инспекции - с 3 июля 1956 года; </w:t>
      </w:r>
      <w:r>
        <w:br/>
      </w:r>
      <w:r>
        <w:rPr>
          <w:rFonts w:ascii="Times New Roman"/>
          <w:b w:val="false"/>
          <w:i w:val="false"/>
          <w:color w:val="000000"/>
          <w:sz w:val="28"/>
        </w:rPr>
        <w:t xml:space="preserve">
      - в отделах виз и регистрации иностранцев - до 15 декабря 1930 года и с 5 октября 1935 года; </w:t>
      </w:r>
      <w:r>
        <w:br/>
      </w:r>
      <w:r>
        <w:rPr>
          <w:rFonts w:ascii="Times New Roman"/>
          <w:b w:val="false"/>
          <w:i w:val="false"/>
          <w:color w:val="000000"/>
          <w:sz w:val="28"/>
        </w:rPr>
        <w:t xml:space="preserve">
      - в военно-учетных столах при аппаратах милиции с 26 января 1939 года до дня передачи их в военные комиссариаты (1951 год); </w:t>
      </w:r>
      <w:r>
        <w:br/>
      </w:r>
      <w:r>
        <w:rPr>
          <w:rFonts w:ascii="Times New Roman"/>
          <w:b w:val="false"/>
          <w:i w:val="false"/>
          <w:color w:val="000000"/>
          <w:sz w:val="28"/>
        </w:rPr>
        <w:t xml:space="preserve">
      - в отделах (отделениях) актов гражданского состояния (ОАГС) и на должностях инструкторов ОАГС районов - с 1 октября 1934 года по 31 декабря 1956 года; </w:t>
      </w:r>
      <w:r>
        <w:br/>
      </w:r>
      <w:r>
        <w:rPr>
          <w:rFonts w:ascii="Times New Roman"/>
          <w:b w:val="false"/>
          <w:i w:val="false"/>
          <w:color w:val="000000"/>
          <w:sz w:val="28"/>
        </w:rPr>
        <w:t xml:space="preserve">
      - в вытрезвителях - с 1 ноября 1949 года (со дня передачи их в НКВД из Наркомздрава); </w:t>
      </w:r>
      <w:r>
        <w:br/>
      </w:r>
      <w:r>
        <w:rPr>
          <w:rFonts w:ascii="Times New Roman"/>
          <w:b w:val="false"/>
          <w:i w:val="false"/>
          <w:color w:val="000000"/>
          <w:sz w:val="28"/>
        </w:rPr>
        <w:t xml:space="preserve">
      - в инспекциях (бюро) исправительно-трудовых работ - с 27 октября 1934 года по 1 января 1961 года на должностях начальников, старших инспекторов, инспекторов и надзирателей; </w:t>
      </w:r>
      <w:r>
        <w:br/>
      </w:r>
      <w:r>
        <w:rPr>
          <w:rFonts w:ascii="Times New Roman"/>
          <w:b w:val="false"/>
          <w:i w:val="false"/>
          <w:color w:val="000000"/>
          <w:sz w:val="28"/>
        </w:rPr>
        <w:t xml:space="preserve">
      - в спецкомендатурах (комендатурах трудпоселений и трудпоселков) до 1964 года на должностях комендантов, заместителей комендантов, помощников комендантов, старших оперуполномоченных, оперуполномоченных, старших инспекторов, инспекторов, старших надзирателей и милиционеров; </w:t>
      </w:r>
      <w:r>
        <w:br/>
      </w:r>
      <w:r>
        <w:rPr>
          <w:rFonts w:ascii="Times New Roman"/>
          <w:b w:val="false"/>
          <w:i w:val="false"/>
          <w:color w:val="000000"/>
          <w:sz w:val="28"/>
        </w:rPr>
        <w:t xml:space="preserve">
      - в военизированной пожарной охране городов - со дня принятия города под военизированную пожарную охрану, но не ранее 23 марта 1932 года; </w:t>
      </w:r>
      <w:r>
        <w:br/>
      </w:r>
      <w:r>
        <w:rPr>
          <w:rFonts w:ascii="Times New Roman"/>
          <w:b w:val="false"/>
          <w:i w:val="false"/>
          <w:color w:val="000000"/>
          <w:sz w:val="28"/>
        </w:rPr>
        <w:t xml:space="preserve">
      - в военизированной пожарной охране объектов - за период нахождения объекта под этой охраной; </w:t>
      </w:r>
      <w:r>
        <w:br/>
      </w:r>
      <w:r>
        <w:rPr>
          <w:rFonts w:ascii="Times New Roman"/>
          <w:b w:val="false"/>
          <w:i w:val="false"/>
          <w:color w:val="000000"/>
          <w:sz w:val="28"/>
        </w:rPr>
        <w:t xml:space="preserve">
      - на должностях районных пожарных инспекторов - с 23 марта 1932 года; </w:t>
      </w:r>
      <w:r>
        <w:br/>
      </w:r>
      <w:r>
        <w:rPr>
          <w:rFonts w:ascii="Times New Roman"/>
          <w:b w:val="false"/>
          <w:i w:val="false"/>
          <w:color w:val="000000"/>
          <w:sz w:val="28"/>
        </w:rPr>
        <w:t xml:space="preserve">
      - в исправительно-трудовых учреждениях за период с 28 марта 1953 года по 21 января 1954 года, когда эти учреждения находились в ведении Министерства юстиции СССР, - засчитывается, если указанному периоду предшествовала и за ним непосредственно следовала служба, подлежащая учету; </w:t>
      </w:r>
      <w:r>
        <w:br/>
      </w:r>
      <w:r>
        <w:rPr>
          <w:rFonts w:ascii="Times New Roman"/>
          <w:b w:val="false"/>
          <w:i w:val="false"/>
          <w:color w:val="000000"/>
          <w:sz w:val="28"/>
        </w:rPr>
        <w:t xml:space="preserve">
      - в центральном аппарате Главного управления лагерей железнодорожного строительства (ГУЛЖДС) и Главного управления лагерей горно-металлургических предприятий (ГУЛГМП) - до 1 октября 1946 года - на должностях инспекторов, инженеров и выше (на должности помощника инспектора - до 1 января 1941 года); </w:t>
      </w:r>
      <w:r>
        <w:br/>
      </w:r>
      <w:r>
        <w:rPr>
          <w:rFonts w:ascii="Times New Roman"/>
          <w:b w:val="false"/>
          <w:i w:val="false"/>
          <w:color w:val="000000"/>
          <w:sz w:val="28"/>
        </w:rPr>
        <w:t xml:space="preserve">
      - на строительствах и учреждениях системы ГУЛЖДС, ГУЛГМП - с 6 августа 1945 года, в проектно-изыскательских экспедициях и филиалах желдорпроекта - с 25 апреля 1952 года; </w:t>
      </w:r>
      <w:r>
        <w:br/>
      </w:r>
      <w:r>
        <w:rPr>
          <w:rFonts w:ascii="Times New Roman"/>
          <w:b w:val="false"/>
          <w:i w:val="false"/>
          <w:color w:val="000000"/>
          <w:sz w:val="28"/>
        </w:rPr>
        <w:t xml:space="preserve">
      - в центральном аппарате Главного управления шоссейных дорог (ГУШОСДОР) и его подразделениях - с 6 августа 1945 года; </w:t>
      </w:r>
      <w:r>
        <w:br/>
      </w:r>
      <w:r>
        <w:rPr>
          <w:rFonts w:ascii="Times New Roman"/>
          <w:b w:val="false"/>
          <w:i w:val="false"/>
          <w:color w:val="000000"/>
          <w:sz w:val="28"/>
        </w:rPr>
        <w:t xml:space="preserve">
      - во всех отраслевых производственно-хозяйственных учреждениях системы ГУЛЖДС, ГУЛГМП, ГУШОСДОР, специального главного управления (СГУ), Главспецмета, Главного управления лагерей слюдяной промышленности (Главслюда), Главгидростроя, Главгидроволгодонстроя, Главгидроволгобалстроя, Главного управления "Енисейстрой" - до увольнения лиц начальствующего состава из кадров МВД СССР, но не позднее 31 декабря 1954 года; в Главспецнефтестрое - до 2 апреля 1953 года; </w:t>
      </w:r>
      <w:r>
        <w:br/>
      </w:r>
      <w:r>
        <w:rPr>
          <w:rFonts w:ascii="Times New Roman"/>
          <w:b w:val="false"/>
          <w:i w:val="false"/>
          <w:color w:val="000000"/>
          <w:sz w:val="28"/>
        </w:rPr>
        <w:t xml:space="preserve">
      - в центральном аппарате Главного управления лагерей лесной промышленности (ГУЛЛП) до 6 августа 1945 года - на должностях инспектора, инженера и выше (на должности помощника инспектора - до 1 января 1941 года); за периоды нахождения ГУЛЛП и его подразделений в ведении Министерства лесной промышленности СССР с 18 марта 1953 года и с 4 июня 1956 года по 29 октября 1957 года - засчитывается, если указанному периоду предшествовала и за ним непосредственно следовала служба, подлежащая зачету; </w:t>
      </w:r>
      <w:r>
        <w:br/>
      </w:r>
      <w:r>
        <w:rPr>
          <w:rFonts w:ascii="Times New Roman"/>
          <w:b w:val="false"/>
          <w:i w:val="false"/>
          <w:color w:val="000000"/>
          <w:sz w:val="28"/>
        </w:rPr>
        <w:t xml:space="preserve">
      - в Главном архивном управлении и центральных государственных архивах - до 13 января 1960 года, в Архивном управлении МВД РСФСР - до 1 января 1961 года. </w:t>
      </w:r>
      <w:r>
        <w:br/>
      </w:r>
      <w:r>
        <w:rPr>
          <w:rFonts w:ascii="Times New Roman"/>
          <w:b w:val="false"/>
          <w:i w:val="false"/>
          <w:color w:val="000000"/>
          <w:sz w:val="28"/>
        </w:rPr>
        <w:t xml:space="preserve">
      9. Зачет отдельных периодов службы сотрудникам органов внутренних дел в выслугу лет на пенсию на льготных условиях производится: </w:t>
      </w:r>
      <w:r>
        <w:br/>
      </w:r>
      <w:r>
        <w:rPr>
          <w:rFonts w:ascii="Times New Roman"/>
          <w:b w:val="false"/>
          <w:i w:val="false"/>
          <w:color w:val="000000"/>
          <w:sz w:val="28"/>
        </w:rPr>
        <w:t xml:space="preserve">
      1) на льготных условиях, установленных за службу на летной работе, засчитывается служба на должностях летного состава, определенных Министром внутренних дел Республики Казахстан - Командующим внутренними войсками в авиационных частях органов внутренних дел, в авиационных военно-учебных заведениях, научно-исследовательских организациях. Перечень таких должностей летного состава подразделений органов внутренних дел и внутренних войск МВД Республики Казахстан определен приказом МВД РК N 159 от 28 марта 2000 года. При этом служба в указанных должностях засчитывается в выслугу лет на льготных условиях тем военнослужащим, сотрудникам органов внутренних дел, которые имеют налет часов на самолетах (вертолетах): </w:t>
      </w:r>
      <w:r>
        <w:br/>
      </w:r>
      <w:r>
        <w:rPr>
          <w:rFonts w:ascii="Times New Roman"/>
          <w:b w:val="false"/>
          <w:i w:val="false"/>
          <w:color w:val="000000"/>
          <w:sz w:val="28"/>
        </w:rPr>
        <w:t xml:space="preserve">
      до 1 января 1960 г. - не менее 25 часов в год; </w:t>
      </w:r>
      <w:r>
        <w:br/>
      </w:r>
      <w:r>
        <w:rPr>
          <w:rFonts w:ascii="Times New Roman"/>
          <w:b w:val="false"/>
          <w:i w:val="false"/>
          <w:color w:val="000000"/>
          <w:sz w:val="28"/>
        </w:rPr>
        <w:t xml:space="preserve">
      с 1 января 1960 г. - не менее установленной годовой нормы налета часов (приказ МВД РК N 159 от 28.03.2000 года). </w:t>
      </w:r>
      <w:r>
        <w:br/>
      </w:r>
      <w:r>
        <w:rPr>
          <w:rFonts w:ascii="Times New Roman"/>
          <w:b w:val="false"/>
          <w:i w:val="false"/>
          <w:color w:val="000000"/>
          <w:sz w:val="28"/>
        </w:rPr>
        <w:t xml:space="preserve">
      Норма налета часов, дающих право на льготное исчисление выслуги лет, в случаях, когда военнослужащий, сотрудник органов внутренних дел находился на летной работе неполный календарный год, определяется пропорционально времени фактического нахождения на летной работе. </w:t>
      </w:r>
      <w:r>
        <w:br/>
      </w:r>
      <w:r>
        <w:rPr>
          <w:rFonts w:ascii="Times New Roman"/>
          <w:b w:val="false"/>
          <w:i w:val="false"/>
          <w:color w:val="000000"/>
          <w:sz w:val="28"/>
        </w:rPr>
        <w:t xml:space="preserve">
      В таком же порядке (пропорционально времени фактического нахождения на летной работе) определяется норма налета часов, дающая право на соответствующее льготное исчисление выслуги лет в отношении военнослужащих, сотрудников органов внутренних дел, которые одну часть календарного года выполняли летную работу на самолетах с реактивными или турбовинтовыми двигателями, а другую - на самолетах с поршневыми двигателями. При этом, если указанные военнослужащие, сотрудники органов внутренних дел не выполнили норму налета часов на самолетах с реактивными или турбовинтовыми двигателями за соответствующую часть года, фактический налет часов на этих самолетах включается в налет часов на самолетах с поршневыми двигателями и при условии выполнения годовой нормы налета данный календарный год службы засчитывается в выслугу лет на льготных условиях. </w:t>
      </w:r>
      <w:r>
        <w:br/>
      </w:r>
      <w:r>
        <w:rPr>
          <w:rFonts w:ascii="Times New Roman"/>
          <w:b w:val="false"/>
          <w:i w:val="false"/>
          <w:color w:val="000000"/>
          <w:sz w:val="28"/>
        </w:rPr>
        <w:t xml:space="preserve">
      Военнослужащим, сотрудникам органов внутренних дел, которые имеют смешанный налет часов в течение календарного года, то есть выполняли летную работу попеременно на самолетах с реактивными или турбовинтовыми двигателями и на самолетах с поршневыми двигателями, данный календарный год службы засчитывается в выслугу лет на льготных условиях, если они имеют налет часов на самолетах с реактивными турбовинтовыми двигателями не менее установленной годовой нормы. При меньшем налете часов на указанных типах самолетов, фактический налет часов военнослужащих, сотрудников органов внутренних дел включается в их налет часов на самолетах с поршневыми двигателями и при условии выполнения годовой нормы налета данный календарный год службы засчитывается им в выслугу лет на льготных условиях. </w:t>
      </w:r>
      <w:r>
        <w:br/>
      </w:r>
      <w:r>
        <w:rPr>
          <w:rFonts w:ascii="Times New Roman"/>
          <w:b w:val="false"/>
          <w:i w:val="false"/>
          <w:color w:val="000000"/>
          <w:sz w:val="28"/>
        </w:rPr>
        <w:t xml:space="preserve">
      Военнослужащим, сотрудникам органов внутренних дел летного состава, переучивающимся на других типах самолетов, время переучивания (но не более одного года) засчитывается в выслугу лет на соответствующих льготных условиях независимо от выполнения ими установленной нормы налета часов. При этом на льготных условиях время переучивания засчитывается в выслугу лет в том случае, если военнослужащий, сотрудник органов внутренних дел до переучивания выполнял летную работу на самолетах с реактивными и турбовинтовыми двигателями и переучивался на самолетах с такими же двигателями. </w:t>
      </w:r>
      <w:r>
        <w:br/>
      </w:r>
      <w:r>
        <w:rPr>
          <w:rFonts w:ascii="Times New Roman"/>
          <w:b w:val="false"/>
          <w:i w:val="false"/>
          <w:color w:val="000000"/>
          <w:sz w:val="28"/>
        </w:rPr>
        <w:t xml:space="preserve">
      Время нахождения военнослужащих, сотрудников органов внутренних дел летного состава на переподготовке или усовершенствовании в авиационных военно-учебных заведениях засчитывается в выслугу лет на соответствующих льготных условиях, если они направлены на учебу с сохранением за ними в воинской части штатной должности, в период обучения выполняли летную работу и по окончании учебы вновь назначены на должности летного состава. </w:t>
      </w:r>
      <w:r>
        <w:br/>
      </w:r>
      <w:r>
        <w:rPr>
          <w:rFonts w:ascii="Times New Roman"/>
          <w:b w:val="false"/>
          <w:i w:val="false"/>
          <w:color w:val="000000"/>
          <w:sz w:val="28"/>
        </w:rPr>
        <w:t xml:space="preserve">
      Военнослужащим, сотрудникам органов внутренних дел, отстраненным от летной работы, время службы со дня фактического прекращения летной работы засчитывается в выслугу лет в календарном исчислении; </w:t>
      </w:r>
      <w:r>
        <w:br/>
      </w:r>
      <w:r>
        <w:rPr>
          <w:rFonts w:ascii="Times New Roman"/>
          <w:b w:val="false"/>
          <w:i w:val="false"/>
          <w:color w:val="000000"/>
          <w:sz w:val="28"/>
        </w:rPr>
        <w:t xml:space="preserve">
      2) служба в отдаленных и высокогорных местностях засчитывается в выслугу лет на льготных условиях со дня прибытия сотрудников органов внутренних дел в отдаленные или высокогорные местности (дата прибытия указывается в приказе). </w:t>
      </w:r>
      <w:r>
        <w:br/>
      </w:r>
      <w:r>
        <w:rPr>
          <w:rFonts w:ascii="Times New Roman"/>
          <w:b w:val="false"/>
          <w:i w:val="false"/>
          <w:color w:val="000000"/>
          <w:sz w:val="28"/>
        </w:rPr>
        <w:t xml:space="preserve">
      Днем прибытия в отдаленную или высокогорную местность, в местности с тяжелыми климатическими условиями (далее - отдаленная и высокогорная местность) считается: </w:t>
      </w:r>
      <w:r>
        <w:br/>
      </w:r>
      <w:r>
        <w:rPr>
          <w:rFonts w:ascii="Times New Roman"/>
          <w:b w:val="false"/>
          <w:i w:val="false"/>
          <w:color w:val="000000"/>
          <w:sz w:val="28"/>
        </w:rPr>
        <w:t xml:space="preserve">
      - для сотрудников органов внутренних дел Республики Казахстан, прибывших в одиночном порядке - день зачисления в списки личного состава приказом начальника органа внутренних дел; </w:t>
      </w:r>
      <w:r>
        <w:br/>
      </w:r>
      <w:r>
        <w:rPr>
          <w:rFonts w:ascii="Times New Roman"/>
          <w:b w:val="false"/>
          <w:i w:val="false"/>
          <w:color w:val="000000"/>
          <w:sz w:val="28"/>
        </w:rPr>
        <w:t xml:space="preserve">
      - для сотрудников органов внутренних дел Республики Казахстан, прибывших в составе органа внутренних дел - день прибытия подразделения в пункт дислокации, объявленный приказом начальника органа внутренних дел. </w:t>
      </w:r>
      <w:r>
        <w:br/>
      </w:r>
      <w:r>
        <w:rPr>
          <w:rFonts w:ascii="Times New Roman"/>
          <w:b w:val="false"/>
          <w:i w:val="false"/>
          <w:color w:val="000000"/>
          <w:sz w:val="28"/>
        </w:rPr>
        <w:t xml:space="preserve">
      Днем убытия из отдаленной или высокогорной местности считается: </w:t>
      </w:r>
      <w:r>
        <w:br/>
      </w:r>
      <w:r>
        <w:rPr>
          <w:rFonts w:ascii="Times New Roman"/>
          <w:b w:val="false"/>
          <w:i w:val="false"/>
          <w:color w:val="000000"/>
          <w:sz w:val="28"/>
        </w:rPr>
        <w:t xml:space="preserve">
      - для сотрудников органов внутренних дел Республики Казахстан, убывших в одиночном порядке - день исключения из списков личного состава приказом начальника органа внутренних дел; </w:t>
      </w:r>
      <w:r>
        <w:br/>
      </w:r>
      <w:r>
        <w:rPr>
          <w:rFonts w:ascii="Times New Roman"/>
          <w:b w:val="false"/>
          <w:i w:val="false"/>
          <w:color w:val="000000"/>
          <w:sz w:val="28"/>
        </w:rPr>
        <w:t xml:space="preserve">
      - для сотрудников органов внутренних дел Республики Казахстан, убывших в составе подразделения - день убытия подразделения из пункта постоянной дислокации в отдаленной или высокогорной местности, объявленный приказом начальника органа внутренних дел. </w:t>
      </w:r>
      <w:r>
        <w:br/>
      </w:r>
      <w:r>
        <w:rPr>
          <w:rFonts w:ascii="Times New Roman"/>
          <w:b w:val="false"/>
          <w:i w:val="false"/>
          <w:color w:val="000000"/>
          <w:sz w:val="28"/>
        </w:rPr>
        <w:t xml:space="preserve">
      При этом на льготных условиях засчитываются в выслугу лет и периоды временного убытия сотрудников органов внутренних дел из отдаленных и высокогорных местностей с сохранением штатной должности по месту службы - на излечение, в отпуска (очередной, краткосрочный, по болезни), в командировку, на учебные сборы и курсы, продолжительностью не более 6 месяцев, в пути следования на излечение, в отпуск, командировку или учебу и обратно. </w:t>
      </w:r>
      <w:r>
        <w:br/>
      </w:r>
      <w:r>
        <w:rPr>
          <w:rFonts w:ascii="Times New Roman"/>
          <w:b w:val="false"/>
          <w:i w:val="false"/>
          <w:color w:val="000000"/>
          <w:sz w:val="28"/>
        </w:rPr>
        <w:t xml:space="preserve">
      В случае предоставления проходящему службу в отдаленной или высокогорной местности сотруднику органов внутренних дел, при увольнении из органов внутренних дел, отпуска с последующим исключением из списков личного состава органа внутренних дел в связи с увольнением, время этого отпуска независимо от места его проведения, засчитывается в выслугу лет в календарном исчислении. При перемещении указанных лиц из местностей со льготными условиями исчисления выслуги лет в другие районы, где установлены иные условия исчисления выслуги лет, время пребывания в пути следования засчитывается из расчета один месяц службы за полтора месяца; </w:t>
      </w:r>
      <w:r>
        <w:br/>
      </w:r>
      <w:r>
        <w:rPr>
          <w:rFonts w:ascii="Times New Roman"/>
          <w:b w:val="false"/>
          <w:i w:val="false"/>
          <w:color w:val="000000"/>
          <w:sz w:val="28"/>
        </w:rPr>
        <w:t xml:space="preserve">
      3) служба в должностях водолазов всех специальностей, выполняющих работу под повышенным давлением под водой или в барокамерах, засчитывается в выслугу лет на льготных условиях, сотрудникам органов внутренних дел, занятым на этой работе не менее 30 часов в течение календарного года; </w:t>
      </w:r>
      <w:r>
        <w:br/>
      </w:r>
      <w:r>
        <w:rPr>
          <w:rFonts w:ascii="Times New Roman"/>
          <w:b w:val="false"/>
          <w:i w:val="false"/>
          <w:color w:val="000000"/>
          <w:sz w:val="28"/>
        </w:rPr>
        <w:t xml:space="preserve">
      4) действительная срочная военная служба, кроме периодов, подлежащих зачету в выслугу лет на льготных условиях, предусмотренных для военнослужащих воинских частей, штабов и учреждений действующей армии, военнослужащих, проходивших службу или находившихся в плену в период Великой Отечественной войны, принимавших участие в работах по ликвидации последствий аварии на Чернобыльской АЭС и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 засчитывается в выслугу лет для назначения пенсий в календарном исчислении. </w:t>
      </w:r>
      <w:r>
        <w:br/>
      </w:r>
      <w:r>
        <w:rPr>
          <w:rFonts w:ascii="Times New Roman"/>
          <w:b w:val="false"/>
          <w:i w:val="false"/>
          <w:color w:val="000000"/>
          <w:sz w:val="28"/>
        </w:rPr>
        <w:t xml:space="preserve">
      10. При наличии двух и более оснований для зачета в выслугу лет на льготных условиях одного и того же периода службы, выслуга исчисляется по одному основанию, дающему наибольшую льготу. </w:t>
      </w:r>
      <w:r>
        <w:br/>
      </w:r>
      <w:r>
        <w:rPr>
          <w:rFonts w:ascii="Times New Roman"/>
          <w:b w:val="false"/>
          <w:i w:val="false"/>
          <w:color w:val="000000"/>
          <w:sz w:val="28"/>
        </w:rPr>
        <w:t xml:space="preserve">
      11. Выслуга лет для назначения пенсий сотрудникам органов внутренних дел исчисляется со дня приема их на службу в органы внутренних дел по день увольнения со службы: </w:t>
      </w:r>
      <w:r>
        <w:br/>
      </w:r>
      <w:r>
        <w:rPr>
          <w:rFonts w:ascii="Times New Roman"/>
          <w:b w:val="false"/>
          <w:i w:val="false"/>
          <w:color w:val="000000"/>
          <w:sz w:val="28"/>
        </w:rPr>
        <w:t xml:space="preserve">
      1) днем приема на службу в органы внутренних дел считается: </w:t>
      </w:r>
      <w:r>
        <w:br/>
      </w:r>
      <w:r>
        <w:rPr>
          <w:rFonts w:ascii="Times New Roman"/>
          <w:b w:val="false"/>
          <w:i w:val="false"/>
          <w:color w:val="000000"/>
          <w:sz w:val="28"/>
        </w:rPr>
        <w:t xml:space="preserve">
      - день назначения на должности начальствующего и рядового состава органов внутренних дел; </w:t>
      </w:r>
      <w:r>
        <w:br/>
      </w:r>
      <w:r>
        <w:rPr>
          <w:rFonts w:ascii="Times New Roman"/>
          <w:b w:val="false"/>
          <w:i w:val="false"/>
          <w:color w:val="000000"/>
          <w:sz w:val="28"/>
        </w:rPr>
        <w:t xml:space="preserve">
      - день зачисления курсантом или слушателем приказом начальника учебного заведения Министерства внутренних дел, - для лиц из числа гражданской молодежи, поступавших в учебные заведения Министерства внутренних дел. </w:t>
      </w:r>
      <w:r>
        <w:br/>
      </w:r>
      <w:r>
        <w:rPr>
          <w:rFonts w:ascii="Times New Roman"/>
          <w:b w:val="false"/>
          <w:i w:val="false"/>
          <w:color w:val="000000"/>
          <w:sz w:val="28"/>
        </w:rPr>
        <w:t xml:space="preserve">
      Если в личном деле и других имеющихся документах сотрудника органа внутренних дел указаны только год и месяц принятия на службу в органы внутренних дел, без обозначения точной даты, то за день принятия в органы внутренних дел принимается 15-е число соответствующего месяца; </w:t>
      </w:r>
      <w:r>
        <w:br/>
      </w:r>
      <w:r>
        <w:rPr>
          <w:rFonts w:ascii="Times New Roman"/>
          <w:b w:val="false"/>
          <w:i w:val="false"/>
          <w:color w:val="000000"/>
          <w:sz w:val="28"/>
        </w:rPr>
        <w:t xml:space="preserve">
      2) днем увольнения из органов внутренних дел считается: </w:t>
      </w:r>
      <w:r>
        <w:br/>
      </w:r>
      <w:r>
        <w:rPr>
          <w:rFonts w:ascii="Times New Roman"/>
          <w:b w:val="false"/>
          <w:i w:val="false"/>
          <w:color w:val="000000"/>
          <w:sz w:val="28"/>
        </w:rPr>
        <w:t xml:space="preserve">
      - день, с которого сотрудник органа внутренних дел приказом начальника органа внутренних дел исключен из списков личного состава подразделения - для сотрудников внутренних дел, уволенных непосредственно из подразделения; </w:t>
      </w:r>
      <w:r>
        <w:br/>
      </w:r>
      <w:r>
        <w:rPr>
          <w:rFonts w:ascii="Times New Roman"/>
          <w:b w:val="false"/>
          <w:i w:val="false"/>
          <w:color w:val="000000"/>
          <w:sz w:val="28"/>
        </w:rPr>
        <w:t xml:space="preserve">
      - день подписания приказа вышестоящего начальника об увольнении из органов внутренних дел - для сотрудников органов внутренних дел, работавших непосредственно перед увольнением в представительных и исполнительных органах, учреждениях и организациях с оставлением в органах внутренних дел. </w:t>
      </w:r>
      <w:r>
        <w:br/>
      </w:r>
      <w:r>
        <w:rPr>
          <w:rFonts w:ascii="Times New Roman"/>
          <w:b w:val="false"/>
          <w:i w:val="false"/>
          <w:color w:val="000000"/>
          <w:sz w:val="28"/>
        </w:rPr>
        <w:t xml:space="preserve">
      12. Исчисление выслуги лет для назначения пенсии производится по трудовой книжке, послужному списку личного дела или иным документам сотрудников органов внутренних дел. </w:t>
      </w:r>
      <w:r>
        <w:br/>
      </w:r>
      <w:r>
        <w:rPr>
          <w:rFonts w:ascii="Times New Roman"/>
          <w:b w:val="false"/>
          <w:i w:val="false"/>
          <w:color w:val="000000"/>
          <w:sz w:val="28"/>
        </w:rPr>
        <w:t xml:space="preserve">
      Основными документами, подтверждающими отдельные периоды службы в органах внутренних дел, подлежащие зачету в выслугу лет в календарном или в льготном исчислении, являются: </w:t>
      </w:r>
      <w:r>
        <w:br/>
      </w:r>
      <w:r>
        <w:rPr>
          <w:rFonts w:ascii="Times New Roman"/>
          <w:b w:val="false"/>
          <w:i w:val="false"/>
          <w:color w:val="000000"/>
          <w:sz w:val="28"/>
        </w:rPr>
        <w:t xml:space="preserve">
      1) справки архивных и военно-лечебных учреждений; </w:t>
      </w:r>
      <w:r>
        <w:br/>
      </w:r>
      <w:r>
        <w:rPr>
          <w:rFonts w:ascii="Times New Roman"/>
          <w:b w:val="false"/>
          <w:i w:val="false"/>
          <w:color w:val="000000"/>
          <w:sz w:val="28"/>
        </w:rPr>
        <w:t xml:space="preserve">
      2) справки штабов партизанского движения периода Великой Отечественной войны либо партийных архивов республиканских, краевых и областных комитетов КПСС; </w:t>
      </w:r>
      <w:r>
        <w:br/>
      </w:r>
      <w:r>
        <w:rPr>
          <w:rFonts w:ascii="Times New Roman"/>
          <w:b w:val="false"/>
          <w:i w:val="false"/>
          <w:color w:val="000000"/>
          <w:sz w:val="28"/>
        </w:rPr>
        <w:t>
      3) перечни воинских частей, соединений, армий, фронтов, флотов и флотилий СА и ВМФ, иностранных формирований на территории бывшего СССР, штабов партизанского движения, фронтов и армий, входивших в состав действующей армии в периоды Великой Отечественной войны и периоды, указанные в постановлении Правительства Республики Казахстан от 26 августа 1998 г. N 803 </w:t>
      </w:r>
      <w:r>
        <w:rPr>
          <w:rFonts w:ascii="Times New Roman"/>
          <w:b w:val="false"/>
          <w:i w:val="false"/>
          <w:color w:val="000000"/>
          <w:sz w:val="28"/>
        </w:rPr>
        <w:t xml:space="preserve">P980803_ </w:t>
      </w:r>
      <w:r>
        <w:rPr>
          <w:rFonts w:ascii="Times New Roman"/>
          <w:b w:val="false"/>
          <w:i w:val="false"/>
          <w:color w:val="000000"/>
          <w:sz w:val="28"/>
        </w:rPr>
        <w:t xml:space="preserve">; </w:t>
      </w:r>
      <w:r>
        <w:br/>
      </w:r>
      <w:r>
        <w:rPr>
          <w:rFonts w:ascii="Times New Roman"/>
          <w:b w:val="false"/>
          <w:i w:val="false"/>
          <w:color w:val="000000"/>
          <w:sz w:val="28"/>
        </w:rPr>
        <w:t xml:space="preserve">
      4) листы учета летной работы, стажа плавания, выполнения прыжков с парашютом, работы водолазов под водой; </w:t>
      </w:r>
      <w:r>
        <w:br/>
      </w:r>
      <w:r>
        <w:rPr>
          <w:rFonts w:ascii="Times New Roman"/>
          <w:b w:val="false"/>
          <w:i w:val="false"/>
          <w:color w:val="000000"/>
          <w:sz w:val="28"/>
        </w:rPr>
        <w:t xml:space="preserve">
      5) выписки приказов командиров воинских частей либо сообщения воинских частей, управлений (отделов) кадров или оргмоботделов соответствующих штабов о времени прохождения военнослужащими службы в отдаленных или высокогорных местностях, в укрепрайонах с привлечением к несению боевого дежурства в сооружениях оборонительных позиций в составе новых расчетов; </w:t>
      </w:r>
      <w:r>
        <w:br/>
      </w:r>
      <w:r>
        <w:rPr>
          <w:rFonts w:ascii="Times New Roman"/>
          <w:b w:val="false"/>
          <w:i w:val="false"/>
          <w:color w:val="000000"/>
          <w:sz w:val="28"/>
        </w:rPr>
        <w:t xml:space="preserve">
      6) справки кадровых аппаратов органов внутренних дел и Комитета национальной безопасности о службе в этих органах, подлежащих зачету в выслугу лет в календарном или льготном исчислении; </w:t>
      </w:r>
      <w:r>
        <w:br/>
      </w:r>
      <w:r>
        <w:rPr>
          <w:rFonts w:ascii="Times New Roman"/>
          <w:b w:val="false"/>
          <w:i w:val="false"/>
          <w:color w:val="000000"/>
          <w:sz w:val="28"/>
        </w:rPr>
        <w:t xml:space="preserve">
      7) копии дипломов и другие документы гражданских высших и средних специальных учебных заведений о времени обучения в этих учебных заведениях (но не более пяти лет, для лиц, зарегистрировавших свое право на пенсию за выслугу лет до 01.01 1998 года). </w:t>
      </w:r>
      <w:r>
        <w:br/>
      </w:r>
      <w:r>
        <w:rPr>
          <w:rFonts w:ascii="Times New Roman"/>
          <w:b w:val="false"/>
          <w:i w:val="false"/>
          <w:color w:val="000000"/>
          <w:sz w:val="28"/>
        </w:rPr>
        <w:t>
      Основными документами, подтверждающими общий трудовой стаж, являются трудовые книжки, копии дипломов и другие документы гражданских высших и средних специальных учебных заведений о времени обучения в этих учебных заведениях, справки и другие документы, подтверждающие трудовую деятельность (статья 12 Закона Республики Казахстан от 20 июня 1997 года </w:t>
      </w:r>
      <w:r>
        <w:rPr>
          <w:rFonts w:ascii="Times New Roman"/>
          <w:b w:val="false"/>
          <w:i w:val="false"/>
          <w:color w:val="000000"/>
          <w:sz w:val="28"/>
        </w:rPr>
        <w:t xml:space="preserve">Z970136_ </w:t>
      </w:r>
      <w:r>
        <w:rPr>
          <w:rFonts w:ascii="Times New Roman"/>
          <w:b w:val="false"/>
          <w:i w:val="false"/>
          <w:color w:val="000000"/>
          <w:sz w:val="28"/>
        </w:rPr>
        <w:t xml:space="preserve">"О пенсионном обеспечении в Республике Казахстан"), подлежащую включению в выслугу лет для назначения пенсии с учетом трудового стажа. </w:t>
      </w:r>
      <w:r>
        <w:br/>
      </w:r>
      <w:r>
        <w:rPr>
          <w:rFonts w:ascii="Times New Roman"/>
          <w:b w:val="false"/>
          <w:i w:val="false"/>
          <w:color w:val="000000"/>
          <w:sz w:val="28"/>
        </w:rPr>
        <w:t xml:space="preserve">
      13. При возобновлении выплаты пенсии за выслугу лет после перерыва в ее получении, выслуга лет для назначения пенсии, исчисленная ранее сотруднику органов внутренних дел, уволенному до 1 января 1998 года, в соответствии с законодательством, действовавшим на день его увольнения со службы, пересмотру не подлежит. </w:t>
      </w:r>
      <w:r>
        <w:br/>
      </w:r>
      <w:r>
        <w:rPr>
          <w:rFonts w:ascii="Times New Roman"/>
          <w:b w:val="false"/>
          <w:i w:val="false"/>
          <w:color w:val="000000"/>
          <w:sz w:val="28"/>
        </w:rPr>
        <w:t xml:space="preserve">
      14. Служба лиц начальствующего и рядового состава, в местностях с тяжелыми и неблагоприятными климатическими условиями, зонах экологического бедствия, районах, прилегающих к Семипалатинскому испытательному ядерному полигону, а также в высокогорных местностях (по перечню определяемому Правительством Республики Казахстан) засчитывается в выслугу лет для пенсионных выплат на льготных условиях со дня прибытия в эти районы и местности из других районов (дата прибытия указывается в приказе). Лицам, проходящим службу в местностях, в которых служба засчитывается в выслугу лет для назначения пенсионных выплат на льготных условиях, сохраняется порядок исчисления выслуги лет в следующих случаях пребывания их за пределами указанных районов и местностей: на излечении в медицинских учреждениях и в отпуске по болезни; в очередном и краткосрочном отпусках; в командировке, на учебных сборах и курсах продолжительностью не более 6-ти месяцев; в пути следования на излечение, в отпуск, командировку или учебу и обратно. </w:t>
      </w:r>
      <w:r>
        <w:br/>
      </w:r>
      <w:r>
        <w:rPr>
          <w:rFonts w:ascii="Times New Roman"/>
          <w:b w:val="false"/>
          <w:i w:val="false"/>
          <w:color w:val="000000"/>
          <w:sz w:val="28"/>
        </w:rPr>
        <w:t xml:space="preserve">
      15. В выслугу лет, дающую право на пенсионную выплату, засчитываются только периоды, подтвержденные приказами о назначении. Допускается составление заключений о подтверждении службы при отсутствии сведений о приказах назначающих инстанций, если имеются документы, подтверждающие прямо или косвенно прохождение службы в отдельные периоды. Все эти документы перечисляются в заключении и затем издается приказ по органу. </w:t>
      </w:r>
      <w:r>
        <w:br/>
      </w:r>
      <w:r>
        <w:rPr>
          <w:rFonts w:ascii="Times New Roman"/>
          <w:b w:val="false"/>
          <w:i w:val="false"/>
          <w:color w:val="000000"/>
          <w:sz w:val="28"/>
        </w:rPr>
        <w:t>
      16.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августа 1998 года № 803 "Об утверждении Правил исчисления выслуги лет военнослужащим, сотрудникам органов внутренних дел, финансовой полиции, противопожарной службы, уголовно-исполнительной системы Министерства юстиции Республики Казахстан, назначения и выплаты единовременных пособий" при исчислении выслуги лет на льготных условиях для назначения пенсионных выплат, в разделе 10 послужного списка личного дела производится запись следующего содержания: "Период службы в выслугу лет для назначения пенсии с __________________ по ______________ считать на льготных условиях: один месяц службы за ___________ месяца. Основание ____________________________________________________________________ </w:t>
      </w:r>
      <w:r>
        <w:br/>
      </w:r>
      <w:r>
        <w:rPr>
          <w:rFonts w:ascii="Times New Roman"/>
          <w:b w:val="false"/>
          <w:i w:val="false"/>
          <w:color w:val="000000"/>
          <w:sz w:val="28"/>
        </w:rPr>
        <w:t xml:space="preserve">
(приказы начальников органов внутренних дел (командиров воинских частей).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в редакции приказа Министра внутренних дел РК от 20.05.2009 </w:t>
      </w:r>
      <w:r>
        <w:rPr>
          <w:rFonts w:ascii="Times New Roman"/>
          <w:b w:val="false"/>
          <w:i w:val="false"/>
          <w:color w:val="00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17. Спорные вопросы по зачету в выслугу лет на пенсию отдельных периодов службы (в календарном исчислении или на льготных условиях) разрешаются: соответствующей комиссией МВД Республики Казахстан - в отношении лиц начальствующего и рядового состава аппарата министерства и непосредственно подчиненных ему подразделений; комиссиями ГУВД-УВД, УВДТ, учебных заведений и РГП МВД Республики Казахстан в отношении лиц начальствующего и рядового состава органов внутренних дел областей. В случае невозможности решения спорных вопросов указанными комиссиями материалы следует направлять в комиссию МВД. </w:t>
      </w:r>
    </w:p>
    <w:bookmarkEnd w:id="194"/>
    <w:p>
      <w:pPr>
        <w:spacing w:after="0"/>
        <w:ind w:left="0"/>
        <w:jc w:val="both"/>
      </w:pPr>
      <w:r>
        <w:rPr>
          <w:rFonts w:ascii="Times New Roman"/>
          <w:b w:val="false"/>
          <w:i w:val="false"/>
          <w:color w:val="000000"/>
          <w:sz w:val="28"/>
        </w:rPr>
        <w:t xml:space="preserve">                                                                     Приложение 15 </w:t>
      </w:r>
    </w:p>
    <w:p>
      <w:pPr>
        <w:spacing w:after="0"/>
        <w:ind w:left="0"/>
        <w:jc w:val="both"/>
      </w:pPr>
      <w:r>
        <w:rPr>
          <w:rFonts w:ascii="Times New Roman"/>
          <w:b w:val="false"/>
          <w:i w:val="false"/>
          <w:color w:val="ff0000"/>
          <w:sz w:val="28"/>
        </w:rPr>
        <w:t xml:space="preserve">      Сноска. Приложение 15 с изменениями, внесенными приказами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от 20.05.2009 </w:t>
      </w:r>
      <w:r>
        <w:rPr>
          <w:rFonts w:ascii="Times New Roman"/>
          <w:b w:val="false"/>
          <w:i w:val="false"/>
          <w:color w:val="ff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Методические указания </w:t>
      </w:r>
      <w:r>
        <w:br/>
      </w:r>
      <w:r>
        <w:rPr>
          <w:rFonts w:ascii="Times New Roman"/>
          <w:b w:val="false"/>
          <w:i w:val="false"/>
          <w:color w:val="000000"/>
          <w:sz w:val="28"/>
        </w:rPr>
        <w:t>
</w:t>
      </w:r>
      <w:r>
        <w:rPr>
          <w:rFonts w:ascii="Times New Roman"/>
          <w:b/>
          <w:i w:val="false"/>
          <w:color w:val="000000"/>
          <w:sz w:val="28"/>
        </w:rPr>
        <w:t xml:space="preserve">              по составлению приказов по личному составу </w:t>
      </w:r>
    </w:p>
    <w:p>
      <w:pPr>
        <w:spacing w:after="0"/>
        <w:ind w:left="0"/>
        <w:jc w:val="both"/>
      </w:pPr>
      <w:r>
        <w:rPr>
          <w:rFonts w:ascii="Times New Roman"/>
          <w:b w:val="false"/>
          <w:i w:val="false"/>
          <w:color w:val="000000"/>
          <w:sz w:val="28"/>
        </w:rPr>
        <w:t xml:space="preserve">     1. Приказы по личному составу формулируются от имени начальников, издающих эти приказы. Они должны иметь следующие реквизиты: </w:t>
      </w:r>
      <w:r>
        <w:br/>
      </w:r>
      <w:r>
        <w:rPr>
          <w:rFonts w:ascii="Times New Roman"/>
          <w:b w:val="false"/>
          <w:i w:val="false"/>
          <w:color w:val="000000"/>
          <w:sz w:val="28"/>
        </w:rPr>
        <w:t xml:space="preserve">
     1) Государственный герб Республики Казахстан; </w:t>
      </w:r>
      <w:r>
        <w:br/>
      </w:r>
      <w:r>
        <w:rPr>
          <w:rFonts w:ascii="Times New Roman"/>
          <w:b w:val="false"/>
          <w:i w:val="false"/>
          <w:color w:val="000000"/>
          <w:sz w:val="28"/>
        </w:rPr>
        <w:t xml:space="preserve">
     2) заголовок, раскрывающий содержание приказа; </w:t>
      </w:r>
      <w:r>
        <w:br/>
      </w:r>
      <w:r>
        <w:rPr>
          <w:rFonts w:ascii="Times New Roman"/>
          <w:b w:val="false"/>
          <w:i w:val="false"/>
          <w:color w:val="000000"/>
          <w:sz w:val="28"/>
        </w:rPr>
        <w:t xml:space="preserve">
     3) место и дату принятия приказа; </w:t>
      </w:r>
      <w:r>
        <w:br/>
      </w:r>
      <w:r>
        <w:rPr>
          <w:rFonts w:ascii="Times New Roman"/>
          <w:b w:val="false"/>
          <w:i w:val="false"/>
          <w:color w:val="000000"/>
          <w:sz w:val="28"/>
        </w:rPr>
        <w:t xml:space="preserve">
     4) регистрационный номер приказа; </w:t>
      </w:r>
      <w:r>
        <w:br/>
      </w:r>
      <w:r>
        <w:rPr>
          <w:rFonts w:ascii="Times New Roman"/>
          <w:b w:val="false"/>
          <w:i w:val="false"/>
          <w:color w:val="000000"/>
          <w:sz w:val="28"/>
        </w:rPr>
        <w:t xml:space="preserve">
     5) подпись лица, издающего приказ, либо лица, исполняющего его обязанности. </w:t>
      </w:r>
      <w:r>
        <w:br/>
      </w:r>
      <w:r>
        <w:rPr>
          <w:rFonts w:ascii="Times New Roman"/>
          <w:b w:val="false"/>
          <w:i w:val="false"/>
          <w:color w:val="000000"/>
          <w:sz w:val="28"/>
        </w:rPr>
        <w:t xml:space="preserve">
     В них указывается наименование органа внутренних дел, учреждения учебного заведения, дата подписи приказа, его номер, пункт дислокации и содержание приказа. </w:t>
      </w:r>
    </w:p>
    <w:p>
      <w:pPr>
        <w:spacing w:after="0"/>
        <w:ind w:left="0"/>
        <w:jc w:val="both"/>
      </w:pPr>
      <w:r>
        <w:rPr>
          <w:rFonts w:ascii="Times New Roman"/>
          <w:b w:val="false"/>
          <w:i w:val="false"/>
          <w:color w:val="000000"/>
          <w:sz w:val="28"/>
        </w:rPr>
        <w:t xml:space="preserve">     Например: </w:t>
      </w:r>
    </w:p>
    <w:p>
      <w:pPr>
        <w:spacing w:after="0"/>
        <w:ind w:left="0"/>
        <w:jc w:val="both"/>
      </w:pPr>
      <w:r>
        <w:rPr>
          <w:rFonts w:ascii="Times New Roman"/>
          <w:b w:val="false"/>
          <w:i w:val="false"/>
          <w:color w:val="000000"/>
          <w:sz w:val="28"/>
        </w:rPr>
        <w:t xml:space="preserve">                         Департамент внутренних дел </w:t>
      </w:r>
    </w:p>
    <w:p>
      <w:pPr>
        <w:spacing w:after="0"/>
        <w:ind w:left="0"/>
        <w:jc w:val="both"/>
      </w:pPr>
      <w:r>
        <w:rPr>
          <w:rFonts w:ascii="Times New Roman"/>
          <w:b w:val="false"/>
          <w:i w:val="false"/>
          <w:color w:val="000000"/>
          <w:sz w:val="28"/>
        </w:rPr>
        <w:t xml:space="preserve">                            Алматинской области </w:t>
      </w:r>
    </w:p>
    <w:p>
      <w:pPr>
        <w:spacing w:after="0"/>
        <w:ind w:left="0"/>
        <w:jc w:val="both"/>
      </w:pPr>
      <w:r>
        <w:rPr>
          <w:rFonts w:ascii="Times New Roman"/>
          <w:b w:val="false"/>
          <w:i w:val="false"/>
          <w:color w:val="000000"/>
          <w:sz w:val="28"/>
        </w:rPr>
        <w:t xml:space="preserve">11.03.2001                   Приказ                N 39 л/с </w:t>
      </w:r>
    </w:p>
    <w:p>
      <w:pPr>
        <w:spacing w:after="0"/>
        <w:ind w:left="0"/>
        <w:jc w:val="both"/>
      </w:pPr>
      <w:r>
        <w:rPr>
          <w:rFonts w:ascii="Times New Roman"/>
          <w:b w:val="false"/>
          <w:i w:val="false"/>
          <w:color w:val="000000"/>
          <w:sz w:val="28"/>
        </w:rPr>
        <w:t xml:space="preserve">                             г. Талдыкорган </w:t>
      </w:r>
    </w:p>
    <w:p>
      <w:pPr>
        <w:spacing w:after="0"/>
        <w:ind w:left="0"/>
        <w:jc w:val="both"/>
      </w:pPr>
      <w:r>
        <w:rPr>
          <w:rFonts w:ascii="Times New Roman"/>
          <w:b w:val="false"/>
          <w:i w:val="false"/>
          <w:color w:val="000000"/>
          <w:sz w:val="28"/>
        </w:rPr>
        <w:t xml:space="preserve">По личному составу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В приказ, как правило, включается несколько пунктов различного содержания (о назначении, перемещении, откомандировании, подтверждении службы, зачислении в распоряжение (резерв), увольнении из органов внутренних дел и т.д.). Издание отдельных приказов на одно лицо нецелесообразно, за исключением экстренных случаев. </w:t>
      </w:r>
      <w:r>
        <w:br/>
      </w:r>
      <w:r>
        <w:rPr>
          <w:rFonts w:ascii="Times New Roman"/>
          <w:b w:val="false"/>
          <w:i w:val="false"/>
          <w:color w:val="000000"/>
          <w:sz w:val="28"/>
        </w:rPr>
        <w:t xml:space="preserve">
      3. Предписания приказов излагаются в повелительной форме. </w:t>
      </w:r>
      <w:r>
        <w:br/>
      </w:r>
      <w:r>
        <w:rPr>
          <w:rFonts w:ascii="Times New Roman"/>
          <w:b w:val="false"/>
          <w:i w:val="false"/>
          <w:color w:val="000000"/>
          <w:sz w:val="28"/>
        </w:rPr>
        <w:t xml:space="preserve">
      В приказах, издаваемых в отношении лиц рядового и начальствующего состава, в последовательном порядке без сокращений указываются следующие данные: специальные звания, фамилии, имена и отчества лиц рядового и начальствующего состава, их личные номера, должности, занимаемые ко времени издания приказа. </w:t>
      </w:r>
      <w:r>
        <w:br/>
      </w:r>
      <w:r>
        <w:rPr>
          <w:rFonts w:ascii="Times New Roman"/>
          <w:b w:val="false"/>
          <w:i w:val="false"/>
          <w:color w:val="000000"/>
          <w:sz w:val="28"/>
        </w:rPr>
        <w:t xml:space="preserve">
      В приказах, издаваемых в отношении принимаемых на службу в органы внутренних дел, указываются полностью фамилии, имена и отчества. При этом имеющиеся у них по запасу воинские звания, а также специальные звания начальствующего состава (если эти лица ранее проходили службу в органах внутренних дел со специальными званиями начальствующего состава) не указываются. В отношении лиц, прибывших после окончания Училища профессиональной подготовки, указываются должность, на которую назначается (если назначен испытательный срок, то продолжительность его), и должностной оклад с указанием даты назначения, а в отношении лиц, прошедших испытательный срок, - должность и должностной оклад (если по контракту - с указанием срока контракта) с указанием даты назначения. </w:t>
      </w:r>
      <w:r>
        <w:br/>
      </w:r>
      <w:r>
        <w:rPr>
          <w:rFonts w:ascii="Times New Roman"/>
          <w:b w:val="false"/>
          <w:i w:val="false"/>
          <w:color w:val="000000"/>
          <w:sz w:val="28"/>
        </w:rPr>
        <w:t xml:space="preserve">
      Во всех приказах о назначениях и перемещениях должности, на которые производится назначение (перемещение), и наименования органов внутренних дел указываются без сокращений. </w:t>
      </w:r>
      <w:r>
        <w:br/>
      </w:r>
      <w:r>
        <w:rPr>
          <w:rFonts w:ascii="Times New Roman"/>
          <w:b w:val="false"/>
          <w:i w:val="false"/>
          <w:color w:val="000000"/>
          <w:sz w:val="28"/>
        </w:rPr>
        <w:t xml:space="preserve">
      Ученые степени, ученые и почетные звания, присвоенные лицам начальствующего состава, в приказах по личному составу, как правило, не упоминаются. В случае надобности они указываются перед специальным званием лица начальствующего состава. </w:t>
      </w:r>
      <w:r>
        <w:br/>
      </w:r>
      <w:r>
        <w:rPr>
          <w:rFonts w:ascii="Times New Roman"/>
          <w:b w:val="false"/>
          <w:i w:val="false"/>
          <w:color w:val="000000"/>
          <w:sz w:val="28"/>
        </w:rPr>
        <w:t xml:space="preserve">
      В приказах об окончании учебных заведений МВД Республики Казахстан перечисляются органы внутренних дел, в распоряжение которых направляются выпускники. </w:t>
      </w:r>
      <w:r>
        <w:br/>
      </w:r>
      <w:r>
        <w:rPr>
          <w:rFonts w:ascii="Times New Roman"/>
          <w:b w:val="false"/>
          <w:i w:val="false"/>
          <w:color w:val="000000"/>
          <w:sz w:val="28"/>
        </w:rPr>
        <w:t xml:space="preserve">
      4. При необходимости в приказах по личному составу определяются даты назначения на должности, зачисления в распоряжение (резерв), откомандирования, увольнения из органов внутренних дел или исключения из списков личного состава. </w:t>
      </w:r>
      <w:r>
        <w:br/>
      </w:r>
      <w:r>
        <w:rPr>
          <w:rFonts w:ascii="Times New Roman"/>
          <w:b w:val="false"/>
          <w:i w:val="false"/>
          <w:color w:val="000000"/>
          <w:sz w:val="28"/>
        </w:rPr>
        <w:t xml:space="preserve">
      5. Приказы о поощрении и наложении дисциплинарных взысканий составляются, как правило, отдельно. Вводная часть таких приказов должна содержать соответственно краткое описание заслуг поощряемых или проступков лиц рядового и начальствующего состава. Виды поощрений или взысканий перечисляются в них по нисходящей степени в строгом соответствии с видами поощрений и взысканий, предусмотренными Правилами дисциплинарной практики в органах внутренних дел Республики Казахстан. </w:t>
      </w:r>
      <w:r>
        <w:br/>
      </w:r>
      <w:r>
        <w:rPr>
          <w:rFonts w:ascii="Times New Roman"/>
          <w:b w:val="false"/>
          <w:i w:val="false"/>
          <w:color w:val="000000"/>
          <w:sz w:val="28"/>
        </w:rPr>
        <w:t xml:space="preserve">
      В приказах о снятии дисциплинарных взысканий делается ссылка на приказ о наложении взыскания, а также указываются мотивы, послужившие основанием для наложения взыскания и для его снятия. </w:t>
      </w:r>
      <w:r>
        <w:br/>
      </w:r>
      <w:r>
        <w:rPr>
          <w:rFonts w:ascii="Times New Roman"/>
          <w:b w:val="false"/>
          <w:i w:val="false"/>
          <w:color w:val="000000"/>
          <w:sz w:val="28"/>
        </w:rPr>
        <w:t xml:space="preserve">
      6. В необходимых случаях непосредственно под предписанием приказа указываются: </w:t>
      </w:r>
      <w:r>
        <w:br/>
      </w:r>
      <w:r>
        <w:rPr>
          <w:rFonts w:ascii="Times New Roman"/>
          <w:b w:val="false"/>
          <w:i w:val="false"/>
          <w:color w:val="000000"/>
          <w:sz w:val="28"/>
        </w:rPr>
        <w:t xml:space="preserve">
      1) при перемещениях с высших должностей на низшие - основания для перемещения; </w:t>
      </w:r>
      <w:r>
        <w:br/>
      </w:r>
      <w:r>
        <w:rPr>
          <w:rFonts w:ascii="Times New Roman"/>
          <w:b w:val="false"/>
          <w:i w:val="false"/>
          <w:color w:val="000000"/>
          <w:sz w:val="28"/>
        </w:rPr>
        <w:t xml:space="preserve">
      2) при изменении фамилии, имени, отчества и даты рождения лиц рядового и начальствующего состава - наименование свидетельства, его номер, дата и каким органом ЗАГСа выдано; </w:t>
      </w:r>
      <w:r>
        <w:br/>
      </w:r>
      <w:r>
        <w:rPr>
          <w:rFonts w:ascii="Times New Roman"/>
          <w:b w:val="false"/>
          <w:i w:val="false"/>
          <w:color w:val="000000"/>
          <w:sz w:val="28"/>
        </w:rPr>
        <w:t xml:space="preserve">
      3) при предоставлении лицам рядового и начальствующего состава дополнительных отпусков для подготовки и сдачи экзаменов, защиты дипломного проекта (работы) в гражданском учебном заведении - справка-вызов соответствующего учебного заведения, дата ее выдачи и номер; </w:t>
      </w:r>
      <w:r>
        <w:br/>
      </w:r>
      <w:r>
        <w:rPr>
          <w:rFonts w:ascii="Times New Roman"/>
          <w:b w:val="false"/>
          <w:i w:val="false"/>
          <w:color w:val="000000"/>
          <w:sz w:val="28"/>
        </w:rPr>
        <w:t xml:space="preserve">
      4) при предоставлении лицам рядового и начальствующего состава дополнительного отпуска без сохранения денежного содержания до достижения ребенком возраста 3 лет - рапорт лица рядового или начальствующего состава и его дата, свидетельство о рождении ребенка; </w:t>
      </w:r>
      <w:r>
        <w:br/>
      </w:r>
      <w:r>
        <w:rPr>
          <w:rFonts w:ascii="Times New Roman"/>
          <w:b w:val="false"/>
          <w:i w:val="false"/>
          <w:color w:val="000000"/>
          <w:sz w:val="28"/>
        </w:rPr>
        <w:t xml:space="preserve">
      5) при исключении из списков личного состава: </w:t>
      </w:r>
      <w:r>
        <w:br/>
      </w:r>
      <w:r>
        <w:rPr>
          <w:rFonts w:ascii="Times New Roman"/>
          <w:b w:val="false"/>
          <w:i w:val="false"/>
          <w:color w:val="000000"/>
          <w:sz w:val="28"/>
        </w:rPr>
        <w:t xml:space="preserve">
      умерших - наименование свидетельства, его номер, дата и каким органом ЗАГСа оно выдано; </w:t>
      </w:r>
      <w:r>
        <w:br/>
      </w:r>
      <w:r>
        <w:rPr>
          <w:rFonts w:ascii="Times New Roman"/>
          <w:b w:val="false"/>
          <w:i w:val="false"/>
          <w:color w:val="000000"/>
          <w:sz w:val="28"/>
        </w:rPr>
        <w:t xml:space="preserve">
      лиц, лишенных специального звания начальствующего состава, - решением какого суда и от какого числа лишен специального звания или чьим приказом, от какого числа и за каким номером лишен специального звания младшего начальствующего состава. </w:t>
      </w:r>
      <w:r>
        <w:br/>
      </w:r>
      <w:r>
        <w:rPr>
          <w:rFonts w:ascii="Times New Roman"/>
          <w:b w:val="false"/>
          <w:i w:val="false"/>
          <w:color w:val="000000"/>
          <w:sz w:val="28"/>
        </w:rPr>
        <w:t xml:space="preserve">
      7. Приказы по личному составу должны формулироваться четко и кратко, при необходимости содержать ссылки на соответствующие пункты Положения о прохождении службы лицами рядового и начальствующего состава органов внутренних дел Республики Казахстан или на другие руководящие документы, на основании которых они издаются. </w:t>
      </w:r>
      <w:r>
        <w:br/>
      </w:r>
      <w:r>
        <w:rPr>
          <w:rFonts w:ascii="Times New Roman"/>
          <w:b w:val="false"/>
          <w:i w:val="false"/>
          <w:color w:val="000000"/>
          <w:sz w:val="28"/>
        </w:rPr>
        <w:t xml:space="preserve">
      8. До представления на подпись приказы по личному составу должны быть  тщательно сверены (считаны) с учетными документами и завизированы: второй экземпляр - исполнителем, первый экземпляр - начальником кадрового аппарата. </w:t>
      </w:r>
      <w:r>
        <w:br/>
      </w:r>
      <w:r>
        <w:rPr>
          <w:rFonts w:ascii="Times New Roman"/>
          <w:b w:val="false"/>
          <w:i w:val="false"/>
          <w:color w:val="000000"/>
          <w:sz w:val="28"/>
        </w:rPr>
        <w:t xml:space="preserve">
      9. Приказы по личному составу следует печатать на стандартных листах плотной бумаги, пригодной для длительного хранения. </w:t>
      </w:r>
      <w:r>
        <w:br/>
      </w:r>
      <w:r>
        <w:rPr>
          <w:rFonts w:ascii="Times New Roman"/>
          <w:b w:val="false"/>
          <w:i w:val="false"/>
          <w:color w:val="000000"/>
          <w:sz w:val="28"/>
        </w:rPr>
        <w:t xml:space="preserve">
      Для удобства в работе бланки первой страницы приказов изготавливаются заблаговременно типографским способом. </w:t>
      </w:r>
      <w:r>
        <w:br/>
      </w:r>
      <w:r>
        <w:rPr>
          <w:rFonts w:ascii="Times New Roman"/>
          <w:b w:val="false"/>
          <w:i w:val="false"/>
          <w:color w:val="000000"/>
          <w:sz w:val="28"/>
        </w:rPr>
        <w:t xml:space="preserve">
      Ниже приводятся примерные тексты наиболее характерных приказов по личному составу.             </w:t>
      </w:r>
    </w:p>
    <w:p>
      <w:pPr>
        <w:spacing w:after="0"/>
        <w:ind w:left="0"/>
        <w:jc w:val="both"/>
      </w:pPr>
      <w:r>
        <w:rPr>
          <w:rFonts w:ascii="Times New Roman"/>
          <w:b w:val="false"/>
          <w:i w:val="false"/>
          <w:color w:val="000000"/>
          <w:sz w:val="28"/>
        </w:rPr>
        <w:t xml:space="preserve">              Примерные образцы приказов по личному составу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Формулировки                               В каких случаях </w:t>
      </w:r>
      <w:r>
        <w:br/>
      </w:r>
      <w:r>
        <w:rPr>
          <w:rFonts w:ascii="Times New Roman"/>
          <w:b w:val="false"/>
          <w:i w:val="false"/>
          <w:color w:val="000000"/>
          <w:sz w:val="28"/>
        </w:rPr>
        <w:t xml:space="preserve">
--------------------------------------------------------------------------- </w:t>
      </w:r>
      <w:r>
        <w:br/>
      </w:r>
      <w:r>
        <w:rPr>
          <w:rFonts w:ascii="Times New Roman"/>
          <w:b w:val="false"/>
          <w:i w:val="false"/>
          <w:color w:val="000000"/>
          <w:sz w:val="28"/>
        </w:rPr>
        <w:t xml:space="preserve">
                  1                                             2 </w:t>
      </w:r>
      <w:r>
        <w:br/>
      </w:r>
      <w:r>
        <w:rPr>
          <w:rFonts w:ascii="Times New Roman"/>
          <w:b w:val="false"/>
          <w:i w:val="false"/>
          <w:color w:val="000000"/>
          <w:sz w:val="28"/>
        </w:rPr>
        <w:t xml:space="preserve">
--------------------------------------------------------------------------- </w:t>
      </w:r>
      <w:r>
        <w:br/>
      </w:r>
      <w:r>
        <w:rPr>
          <w:rFonts w:ascii="Times New Roman"/>
          <w:b w:val="false"/>
          <w:i w:val="false"/>
          <w:color w:val="000000"/>
          <w:sz w:val="28"/>
        </w:rPr>
        <w:t xml:space="preserve">
                         1. По назначению на должность </w:t>
      </w:r>
    </w:p>
    <w:p>
      <w:pPr>
        <w:spacing w:after="0"/>
        <w:ind w:left="0"/>
        <w:jc w:val="both"/>
      </w:pPr>
      <w:r>
        <w:rPr>
          <w:rFonts w:ascii="Times New Roman"/>
          <w:b w:val="false"/>
          <w:i w:val="false"/>
          <w:color w:val="000000"/>
          <w:sz w:val="28"/>
        </w:rPr>
        <w:t xml:space="preserve">Назначить:   - Петрова Александра Сергеевича,          При назначении на   </w:t>
      </w:r>
    </w:p>
    <w:p>
      <w:pPr>
        <w:spacing w:after="0"/>
        <w:ind w:left="0"/>
        <w:jc w:val="both"/>
      </w:pPr>
      <w:r>
        <w:rPr>
          <w:rFonts w:ascii="Times New Roman"/>
          <w:b w:val="false"/>
          <w:i w:val="false"/>
          <w:color w:val="000000"/>
          <w:sz w:val="28"/>
        </w:rPr>
        <w:t xml:space="preserve">             прибывшего после окончания Училища        должности рядового и </w:t>
      </w:r>
    </w:p>
    <w:p>
      <w:pPr>
        <w:spacing w:after="0"/>
        <w:ind w:left="0"/>
        <w:jc w:val="both"/>
      </w:pPr>
      <w:r>
        <w:rPr>
          <w:rFonts w:ascii="Times New Roman"/>
          <w:b w:val="false"/>
          <w:i w:val="false"/>
          <w:color w:val="000000"/>
          <w:sz w:val="28"/>
        </w:rPr>
        <w:t xml:space="preserve">             МВД профессиональной подготовки           младшего началь- </w:t>
      </w:r>
    </w:p>
    <w:p>
      <w:pPr>
        <w:spacing w:after="0"/>
        <w:ind w:left="0"/>
        <w:jc w:val="both"/>
      </w:pPr>
      <w:r>
        <w:rPr>
          <w:rFonts w:ascii="Times New Roman"/>
          <w:b w:val="false"/>
          <w:i w:val="false"/>
          <w:color w:val="000000"/>
          <w:sz w:val="28"/>
        </w:rPr>
        <w:t xml:space="preserve">             (г.Астана), на должность полицейского     ствующего состава </w:t>
      </w:r>
    </w:p>
    <w:p>
      <w:pPr>
        <w:spacing w:after="0"/>
        <w:ind w:left="0"/>
        <w:jc w:val="both"/>
      </w:pPr>
      <w:r>
        <w:rPr>
          <w:rFonts w:ascii="Times New Roman"/>
          <w:b w:val="false"/>
          <w:i w:val="false"/>
          <w:color w:val="000000"/>
          <w:sz w:val="28"/>
        </w:rPr>
        <w:t xml:space="preserve">             отдельной роты охраны Управления          граждан, впервые </w:t>
      </w:r>
    </w:p>
    <w:p>
      <w:pPr>
        <w:spacing w:after="0"/>
        <w:ind w:left="0"/>
        <w:jc w:val="both"/>
      </w:pPr>
      <w:r>
        <w:rPr>
          <w:rFonts w:ascii="Times New Roman"/>
          <w:b w:val="false"/>
          <w:i w:val="false"/>
          <w:color w:val="000000"/>
          <w:sz w:val="28"/>
        </w:rPr>
        <w:t xml:space="preserve">             тылового обеспечения, с испытательным     принимаемых на </w:t>
      </w:r>
    </w:p>
    <w:p>
      <w:pPr>
        <w:spacing w:after="0"/>
        <w:ind w:left="0"/>
        <w:jc w:val="both"/>
      </w:pPr>
      <w:r>
        <w:rPr>
          <w:rFonts w:ascii="Times New Roman"/>
          <w:b w:val="false"/>
          <w:i w:val="false"/>
          <w:color w:val="000000"/>
          <w:sz w:val="28"/>
        </w:rPr>
        <w:t xml:space="preserve">             сроком 3 месяца, с должностным окладом    службу, с испытатель </w:t>
      </w:r>
    </w:p>
    <w:p>
      <w:pPr>
        <w:spacing w:after="0"/>
        <w:ind w:left="0"/>
        <w:jc w:val="both"/>
      </w:pPr>
      <w:r>
        <w:rPr>
          <w:rFonts w:ascii="Times New Roman"/>
          <w:b w:val="false"/>
          <w:i w:val="false"/>
          <w:color w:val="000000"/>
          <w:sz w:val="28"/>
        </w:rPr>
        <w:t xml:space="preserve">             ________ тенге, с 20 января 2001 года.    ным сроком. </w:t>
      </w:r>
    </w:p>
    <w:p>
      <w:pPr>
        <w:spacing w:after="0"/>
        <w:ind w:left="0"/>
        <w:jc w:val="both"/>
      </w:pPr>
      <w:r>
        <w:rPr>
          <w:rFonts w:ascii="Times New Roman"/>
          <w:b w:val="false"/>
          <w:i w:val="false"/>
          <w:color w:val="000000"/>
          <w:sz w:val="28"/>
        </w:rPr>
        <w:t xml:space="preserve">             - Кабанбаева Казбека Ахтойкеновича на     При назначении по  </w:t>
      </w:r>
    </w:p>
    <w:p>
      <w:pPr>
        <w:spacing w:after="0"/>
        <w:ind w:left="0"/>
        <w:jc w:val="both"/>
      </w:pPr>
      <w:r>
        <w:rPr>
          <w:rFonts w:ascii="Times New Roman"/>
          <w:b w:val="false"/>
          <w:i w:val="false"/>
          <w:color w:val="000000"/>
          <w:sz w:val="28"/>
        </w:rPr>
        <w:t xml:space="preserve">             должность полицейского отдельной роты     контракту, прошедших </w:t>
      </w:r>
    </w:p>
    <w:p>
      <w:pPr>
        <w:spacing w:after="0"/>
        <w:ind w:left="0"/>
        <w:jc w:val="both"/>
      </w:pPr>
      <w:r>
        <w:rPr>
          <w:rFonts w:ascii="Times New Roman"/>
          <w:b w:val="false"/>
          <w:i w:val="false"/>
          <w:color w:val="000000"/>
          <w:sz w:val="28"/>
        </w:rPr>
        <w:t xml:space="preserve">             охраны Управления тылового обеспечения,   испытательный срок, </w:t>
      </w:r>
    </w:p>
    <w:p>
      <w:pPr>
        <w:spacing w:after="0"/>
        <w:ind w:left="0"/>
        <w:jc w:val="both"/>
      </w:pPr>
      <w:r>
        <w:rPr>
          <w:rFonts w:ascii="Times New Roman"/>
          <w:b w:val="false"/>
          <w:i w:val="false"/>
          <w:color w:val="000000"/>
          <w:sz w:val="28"/>
        </w:rPr>
        <w:t xml:space="preserve">             по контракту сроком на 3 года, с 20       на должности рядо-  </w:t>
      </w:r>
    </w:p>
    <w:p>
      <w:pPr>
        <w:spacing w:after="0"/>
        <w:ind w:left="0"/>
        <w:jc w:val="both"/>
      </w:pPr>
      <w:r>
        <w:rPr>
          <w:rFonts w:ascii="Times New Roman"/>
          <w:b w:val="false"/>
          <w:i w:val="false"/>
          <w:color w:val="000000"/>
          <w:sz w:val="28"/>
        </w:rPr>
        <w:t xml:space="preserve">             января 2001 года, с должностным окладом   вого и младшего  </w:t>
      </w:r>
    </w:p>
    <w:p>
      <w:pPr>
        <w:spacing w:after="0"/>
        <w:ind w:left="0"/>
        <w:jc w:val="both"/>
      </w:pPr>
      <w:r>
        <w:rPr>
          <w:rFonts w:ascii="Times New Roman"/>
          <w:b w:val="false"/>
          <w:i w:val="false"/>
          <w:color w:val="000000"/>
          <w:sz w:val="28"/>
        </w:rPr>
        <w:t xml:space="preserve">             ____ тенге, присвоив специальное звание   начальствующего </w:t>
      </w:r>
    </w:p>
    <w:p>
      <w:pPr>
        <w:spacing w:after="0"/>
        <w:ind w:left="0"/>
        <w:jc w:val="both"/>
      </w:pPr>
      <w:r>
        <w:rPr>
          <w:rFonts w:ascii="Times New Roman"/>
          <w:b w:val="false"/>
          <w:i w:val="false"/>
          <w:color w:val="000000"/>
          <w:sz w:val="28"/>
        </w:rPr>
        <w:t xml:space="preserve">             сержант полиции.                          состава с прис- </w:t>
      </w:r>
    </w:p>
    <w:p>
      <w:pPr>
        <w:spacing w:after="0"/>
        <w:ind w:left="0"/>
        <w:jc w:val="both"/>
      </w:pPr>
      <w:r>
        <w:rPr>
          <w:rFonts w:ascii="Times New Roman"/>
          <w:b w:val="false"/>
          <w:i w:val="false"/>
          <w:color w:val="000000"/>
          <w:sz w:val="28"/>
        </w:rPr>
        <w:t xml:space="preserve">                                                       воением специаль-   </w:t>
      </w:r>
    </w:p>
    <w:p>
      <w:pPr>
        <w:spacing w:after="0"/>
        <w:ind w:left="0"/>
        <w:jc w:val="both"/>
      </w:pPr>
      <w:r>
        <w:rPr>
          <w:rFonts w:ascii="Times New Roman"/>
          <w:b w:val="false"/>
          <w:i w:val="false"/>
          <w:color w:val="000000"/>
          <w:sz w:val="28"/>
        </w:rPr>
        <w:t xml:space="preserve">                                                       ного звания. </w:t>
      </w:r>
    </w:p>
    <w:p>
      <w:pPr>
        <w:spacing w:after="0"/>
        <w:ind w:left="0"/>
        <w:jc w:val="both"/>
      </w:pPr>
      <w:r>
        <w:rPr>
          <w:rFonts w:ascii="Times New Roman"/>
          <w:b w:val="false"/>
          <w:i w:val="false"/>
          <w:color w:val="000000"/>
          <w:sz w:val="28"/>
        </w:rPr>
        <w:t xml:space="preserve">                  - Кошкарбаева Асхата Исатаевича,          При назначении на   </w:t>
      </w:r>
    </w:p>
    <w:p>
      <w:pPr>
        <w:spacing w:after="0"/>
        <w:ind w:left="0"/>
        <w:jc w:val="both"/>
      </w:pPr>
      <w:r>
        <w:rPr>
          <w:rFonts w:ascii="Times New Roman"/>
          <w:b w:val="false"/>
          <w:i w:val="false"/>
          <w:color w:val="000000"/>
          <w:sz w:val="28"/>
        </w:rPr>
        <w:t xml:space="preserve">             прибывшего после окончания Училища        должности рядового </w:t>
      </w:r>
    </w:p>
    <w:p>
      <w:pPr>
        <w:spacing w:after="0"/>
        <w:ind w:left="0"/>
        <w:jc w:val="both"/>
      </w:pPr>
      <w:r>
        <w:rPr>
          <w:rFonts w:ascii="Times New Roman"/>
          <w:b w:val="false"/>
          <w:i w:val="false"/>
          <w:color w:val="000000"/>
          <w:sz w:val="28"/>
        </w:rPr>
        <w:t xml:space="preserve">             МВД профессиональной подготовки           и младшего началь- </w:t>
      </w:r>
    </w:p>
    <w:p>
      <w:pPr>
        <w:spacing w:after="0"/>
        <w:ind w:left="0"/>
        <w:jc w:val="both"/>
      </w:pPr>
      <w:r>
        <w:rPr>
          <w:rFonts w:ascii="Times New Roman"/>
          <w:b w:val="false"/>
          <w:i w:val="false"/>
          <w:color w:val="000000"/>
          <w:sz w:val="28"/>
        </w:rPr>
        <w:t xml:space="preserve">             (г.Алматы) на должность участкового       ствующего состава </w:t>
      </w:r>
    </w:p>
    <w:p>
      <w:pPr>
        <w:spacing w:after="0"/>
        <w:ind w:left="0"/>
        <w:jc w:val="both"/>
      </w:pPr>
      <w:r>
        <w:rPr>
          <w:rFonts w:ascii="Times New Roman"/>
          <w:b w:val="false"/>
          <w:i w:val="false"/>
          <w:color w:val="000000"/>
          <w:sz w:val="28"/>
        </w:rPr>
        <w:t xml:space="preserve">             инспектора полиции отделения              граждан, впервые </w:t>
      </w:r>
    </w:p>
    <w:p>
      <w:pPr>
        <w:spacing w:after="0"/>
        <w:ind w:left="0"/>
        <w:jc w:val="both"/>
      </w:pPr>
      <w:r>
        <w:rPr>
          <w:rFonts w:ascii="Times New Roman"/>
          <w:b w:val="false"/>
          <w:i w:val="false"/>
          <w:color w:val="000000"/>
          <w:sz w:val="28"/>
        </w:rPr>
        <w:t xml:space="preserve">             общественной безопасности Алмалинского    принимаемых на </w:t>
      </w:r>
    </w:p>
    <w:p>
      <w:pPr>
        <w:spacing w:after="0"/>
        <w:ind w:left="0"/>
        <w:jc w:val="both"/>
      </w:pPr>
      <w:r>
        <w:rPr>
          <w:rFonts w:ascii="Times New Roman"/>
          <w:b w:val="false"/>
          <w:i w:val="false"/>
          <w:color w:val="000000"/>
          <w:sz w:val="28"/>
        </w:rPr>
        <w:t xml:space="preserve">             РУВД ГУВД г.Алматы, с должностным         службу. </w:t>
      </w:r>
    </w:p>
    <w:p>
      <w:pPr>
        <w:spacing w:after="0"/>
        <w:ind w:left="0"/>
        <w:jc w:val="both"/>
      </w:pPr>
      <w:r>
        <w:rPr>
          <w:rFonts w:ascii="Times New Roman"/>
          <w:b w:val="false"/>
          <w:i w:val="false"/>
          <w:color w:val="000000"/>
          <w:sz w:val="28"/>
        </w:rPr>
        <w:t xml:space="preserve">             окладом ____ тенге. </w:t>
      </w:r>
    </w:p>
    <w:p>
      <w:pPr>
        <w:spacing w:after="0"/>
        <w:ind w:left="0"/>
        <w:jc w:val="both"/>
      </w:pPr>
      <w:r>
        <w:rPr>
          <w:rFonts w:ascii="Times New Roman"/>
          <w:b w:val="false"/>
          <w:i w:val="false"/>
          <w:color w:val="000000"/>
          <w:sz w:val="28"/>
        </w:rPr>
        <w:t xml:space="preserve">                  - Кана Игоря Брониславовича,              При назначении на  </w:t>
      </w:r>
    </w:p>
    <w:p>
      <w:pPr>
        <w:spacing w:after="0"/>
        <w:ind w:left="0"/>
        <w:jc w:val="both"/>
      </w:pPr>
      <w:r>
        <w:rPr>
          <w:rFonts w:ascii="Times New Roman"/>
          <w:b w:val="false"/>
          <w:i w:val="false"/>
          <w:color w:val="000000"/>
          <w:sz w:val="28"/>
        </w:rPr>
        <w:t xml:space="preserve">             прибывшего после окончания Училища        должности среднего </w:t>
      </w:r>
    </w:p>
    <w:p>
      <w:pPr>
        <w:spacing w:after="0"/>
        <w:ind w:left="0"/>
        <w:jc w:val="both"/>
      </w:pPr>
      <w:r>
        <w:rPr>
          <w:rFonts w:ascii="Times New Roman"/>
          <w:b w:val="false"/>
          <w:i w:val="false"/>
          <w:color w:val="000000"/>
          <w:sz w:val="28"/>
        </w:rPr>
        <w:t xml:space="preserve">             МВД профессиональной подготовки           и старшего началь- </w:t>
      </w:r>
    </w:p>
    <w:p>
      <w:pPr>
        <w:spacing w:after="0"/>
        <w:ind w:left="0"/>
        <w:jc w:val="both"/>
      </w:pPr>
      <w:r>
        <w:rPr>
          <w:rFonts w:ascii="Times New Roman"/>
          <w:b w:val="false"/>
          <w:i w:val="false"/>
          <w:color w:val="000000"/>
          <w:sz w:val="28"/>
        </w:rPr>
        <w:t xml:space="preserve">             (г.Астана) на должность дознавателя       ствующего состава </w:t>
      </w:r>
    </w:p>
    <w:p>
      <w:pPr>
        <w:spacing w:after="0"/>
        <w:ind w:left="0"/>
        <w:jc w:val="both"/>
      </w:pPr>
      <w:r>
        <w:rPr>
          <w:rFonts w:ascii="Times New Roman"/>
          <w:b w:val="false"/>
          <w:i w:val="false"/>
          <w:color w:val="000000"/>
          <w:sz w:val="28"/>
        </w:rPr>
        <w:t xml:space="preserve">             отделения дознания Талгарского РУВД       граждан, впервые  </w:t>
      </w:r>
    </w:p>
    <w:p>
      <w:pPr>
        <w:spacing w:after="0"/>
        <w:ind w:left="0"/>
        <w:jc w:val="both"/>
      </w:pPr>
      <w:r>
        <w:rPr>
          <w:rFonts w:ascii="Times New Roman"/>
          <w:b w:val="false"/>
          <w:i w:val="false"/>
          <w:color w:val="000000"/>
          <w:sz w:val="28"/>
        </w:rPr>
        <w:t xml:space="preserve">             УВД Алматинской области, с                принимаемых на </w:t>
      </w:r>
    </w:p>
    <w:p>
      <w:pPr>
        <w:spacing w:after="0"/>
        <w:ind w:left="0"/>
        <w:jc w:val="both"/>
      </w:pPr>
      <w:r>
        <w:rPr>
          <w:rFonts w:ascii="Times New Roman"/>
          <w:b w:val="false"/>
          <w:i w:val="false"/>
          <w:color w:val="000000"/>
          <w:sz w:val="28"/>
        </w:rPr>
        <w:t xml:space="preserve">             испытательным сроком 2 месяца, с          службу, с   </w:t>
      </w:r>
    </w:p>
    <w:p>
      <w:pPr>
        <w:spacing w:after="0"/>
        <w:ind w:left="0"/>
        <w:jc w:val="both"/>
      </w:pPr>
      <w:r>
        <w:rPr>
          <w:rFonts w:ascii="Times New Roman"/>
          <w:b w:val="false"/>
          <w:i w:val="false"/>
          <w:color w:val="000000"/>
          <w:sz w:val="28"/>
        </w:rPr>
        <w:t xml:space="preserve">             должностным окладом ___ тенге, с 10       испытательным </w:t>
      </w:r>
    </w:p>
    <w:p>
      <w:pPr>
        <w:spacing w:after="0"/>
        <w:ind w:left="0"/>
        <w:jc w:val="both"/>
      </w:pPr>
      <w:r>
        <w:rPr>
          <w:rFonts w:ascii="Times New Roman"/>
          <w:b w:val="false"/>
          <w:i w:val="false"/>
          <w:color w:val="000000"/>
          <w:sz w:val="28"/>
        </w:rPr>
        <w:t xml:space="preserve">             февраля 2001 года.                        сроком.   </w:t>
      </w:r>
    </w:p>
    <w:p>
      <w:pPr>
        <w:spacing w:after="0"/>
        <w:ind w:left="0"/>
        <w:jc w:val="both"/>
      </w:pPr>
      <w:r>
        <w:rPr>
          <w:rFonts w:ascii="Times New Roman"/>
          <w:b w:val="false"/>
          <w:i w:val="false"/>
          <w:color w:val="000000"/>
          <w:sz w:val="28"/>
        </w:rPr>
        <w:t xml:space="preserve">                  - Кана Игоря Брониславовича,              При назначении по  </w:t>
      </w:r>
    </w:p>
    <w:p>
      <w:pPr>
        <w:spacing w:after="0"/>
        <w:ind w:left="0"/>
        <w:jc w:val="both"/>
      </w:pPr>
      <w:r>
        <w:rPr>
          <w:rFonts w:ascii="Times New Roman"/>
          <w:b w:val="false"/>
          <w:i w:val="false"/>
          <w:color w:val="000000"/>
          <w:sz w:val="28"/>
        </w:rPr>
        <w:t xml:space="preserve">             прошедшего испытательный срок, на         контракту на дол- </w:t>
      </w:r>
    </w:p>
    <w:p>
      <w:pPr>
        <w:spacing w:after="0"/>
        <w:ind w:left="0"/>
        <w:jc w:val="both"/>
      </w:pPr>
      <w:r>
        <w:rPr>
          <w:rFonts w:ascii="Times New Roman"/>
          <w:b w:val="false"/>
          <w:i w:val="false"/>
          <w:color w:val="000000"/>
          <w:sz w:val="28"/>
        </w:rPr>
        <w:t xml:space="preserve">             должность дознавателя отделения           жности среднего и </w:t>
      </w:r>
    </w:p>
    <w:p>
      <w:pPr>
        <w:spacing w:after="0"/>
        <w:ind w:left="0"/>
        <w:jc w:val="both"/>
      </w:pPr>
      <w:r>
        <w:rPr>
          <w:rFonts w:ascii="Times New Roman"/>
          <w:b w:val="false"/>
          <w:i w:val="false"/>
          <w:color w:val="000000"/>
          <w:sz w:val="28"/>
        </w:rPr>
        <w:t xml:space="preserve">             дознания Талгарского РУВД УВД             старшего началь- </w:t>
      </w:r>
    </w:p>
    <w:p>
      <w:pPr>
        <w:spacing w:after="0"/>
        <w:ind w:left="0"/>
        <w:jc w:val="both"/>
      </w:pPr>
      <w:r>
        <w:rPr>
          <w:rFonts w:ascii="Times New Roman"/>
          <w:b w:val="false"/>
          <w:i w:val="false"/>
          <w:color w:val="000000"/>
          <w:sz w:val="28"/>
        </w:rPr>
        <w:t xml:space="preserve">             Алматинской области, по контракту         ствующего состава, </w:t>
      </w:r>
    </w:p>
    <w:p>
      <w:pPr>
        <w:spacing w:after="0"/>
        <w:ind w:left="0"/>
        <w:jc w:val="both"/>
      </w:pPr>
      <w:r>
        <w:rPr>
          <w:rFonts w:ascii="Times New Roman"/>
          <w:b w:val="false"/>
          <w:i w:val="false"/>
          <w:color w:val="000000"/>
          <w:sz w:val="28"/>
        </w:rPr>
        <w:t xml:space="preserve">             сроком на 5 лет, с должностным            прошедших </w:t>
      </w:r>
    </w:p>
    <w:p>
      <w:pPr>
        <w:spacing w:after="0"/>
        <w:ind w:left="0"/>
        <w:jc w:val="both"/>
      </w:pPr>
      <w:r>
        <w:rPr>
          <w:rFonts w:ascii="Times New Roman"/>
          <w:b w:val="false"/>
          <w:i w:val="false"/>
          <w:color w:val="000000"/>
          <w:sz w:val="28"/>
        </w:rPr>
        <w:t xml:space="preserve">             окладом ___ тенге, с 10 апреля            испытательный срок. </w:t>
      </w:r>
    </w:p>
    <w:p>
      <w:pPr>
        <w:spacing w:after="0"/>
        <w:ind w:left="0"/>
        <w:jc w:val="both"/>
      </w:pPr>
      <w:r>
        <w:rPr>
          <w:rFonts w:ascii="Times New Roman"/>
          <w:b w:val="false"/>
          <w:i w:val="false"/>
          <w:color w:val="000000"/>
          <w:sz w:val="28"/>
        </w:rPr>
        <w:t xml:space="preserve">             2001 года. </w:t>
      </w:r>
    </w:p>
    <w:p>
      <w:pPr>
        <w:spacing w:after="0"/>
        <w:ind w:left="0"/>
        <w:jc w:val="both"/>
      </w:pPr>
      <w:r>
        <w:rPr>
          <w:rFonts w:ascii="Times New Roman"/>
          <w:b w:val="false"/>
          <w:i w:val="false"/>
          <w:color w:val="000000"/>
          <w:sz w:val="28"/>
        </w:rPr>
        <w:t xml:space="preserve">             - Досумбекова Серика Султановича,         При назначении на </w:t>
      </w:r>
    </w:p>
    <w:p>
      <w:pPr>
        <w:spacing w:after="0"/>
        <w:ind w:left="0"/>
        <w:jc w:val="both"/>
      </w:pPr>
      <w:r>
        <w:rPr>
          <w:rFonts w:ascii="Times New Roman"/>
          <w:b w:val="false"/>
          <w:i w:val="false"/>
          <w:color w:val="000000"/>
          <w:sz w:val="28"/>
        </w:rPr>
        <w:t xml:space="preserve">             прибывшего после окончания Училища        должности среднего </w:t>
      </w:r>
    </w:p>
    <w:p>
      <w:pPr>
        <w:spacing w:after="0"/>
        <w:ind w:left="0"/>
        <w:jc w:val="both"/>
      </w:pPr>
      <w:r>
        <w:rPr>
          <w:rFonts w:ascii="Times New Roman"/>
          <w:b w:val="false"/>
          <w:i w:val="false"/>
          <w:color w:val="000000"/>
          <w:sz w:val="28"/>
        </w:rPr>
        <w:t xml:space="preserve">             МВД профессиональной подготовки           и старшего началь- </w:t>
      </w:r>
    </w:p>
    <w:p>
      <w:pPr>
        <w:spacing w:after="0"/>
        <w:ind w:left="0"/>
        <w:jc w:val="both"/>
      </w:pPr>
      <w:r>
        <w:rPr>
          <w:rFonts w:ascii="Times New Roman"/>
          <w:b w:val="false"/>
          <w:i w:val="false"/>
          <w:color w:val="000000"/>
          <w:sz w:val="28"/>
        </w:rPr>
        <w:t xml:space="preserve">             (г.Темиртау) на должность инспектора      ствующего состава, </w:t>
      </w:r>
    </w:p>
    <w:p>
      <w:pPr>
        <w:spacing w:after="0"/>
        <w:ind w:left="0"/>
        <w:jc w:val="both"/>
      </w:pPr>
      <w:r>
        <w:rPr>
          <w:rFonts w:ascii="Times New Roman"/>
          <w:b w:val="false"/>
          <w:i w:val="false"/>
          <w:color w:val="000000"/>
          <w:sz w:val="28"/>
        </w:rPr>
        <w:t xml:space="preserve">             группы кадров Жездинского РОВД ГУВД       граждан, впервые </w:t>
      </w:r>
    </w:p>
    <w:p>
      <w:pPr>
        <w:spacing w:after="0"/>
        <w:ind w:left="0"/>
        <w:jc w:val="both"/>
      </w:pPr>
      <w:r>
        <w:rPr>
          <w:rFonts w:ascii="Times New Roman"/>
          <w:b w:val="false"/>
          <w:i w:val="false"/>
          <w:color w:val="000000"/>
          <w:sz w:val="28"/>
        </w:rPr>
        <w:t xml:space="preserve">             Карагандинской области, по контракту      принимаемых на </w:t>
      </w:r>
    </w:p>
    <w:p>
      <w:pPr>
        <w:spacing w:after="0"/>
        <w:ind w:left="0"/>
        <w:jc w:val="both"/>
      </w:pPr>
      <w:r>
        <w:rPr>
          <w:rFonts w:ascii="Times New Roman"/>
          <w:b w:val="false"/>
          <w:i w:val="false"/>
          <w:color w:val="000000"/>
          <w:sz w:val="28"/>
        </w:rPr>
        <w:t xml:space="preserve">             сроком на 3 года, с должностным           службу по  </w:t>
      </w:r>
    </w:p>
    <w:p>
      <w:pPr>
        <w:spacing w:after="0"/>
        <w:ind w:left="0"/>
        <w:jc w:val="both"/>
      </w:pPr>
      <w:r>
        <w:rPr>
          <w:rFonts w:ascii="Times New Roman"/>
          <w:b w:val="false"/>
          <w:i w:val="false"/>
          <w:color w:val="000000"/>
          <w:sz w:val="28"/>
        </w:rPr>
        <w:t xml:space="preserve">             окладом ___ тенге, с 8 февраля            контракту. </w:t>
      </w:r>
    </w:p>
    <w:p>
      <w:pPr>
        <w:spacing w:after="0"/>
        <w:ind w:left="0"/>
        <w:jc w:val="both"/>
      </w:pPr>
      <w:r>
        <w:rPr>
          <w:rFonts w:ascii="Times New Roman"/>
          <w:b w:val="false"/>
          <w:i w:val="false"/>
          <w:color w:val="000000"/>
          <w:sz w:val="28"/>
        </w:rPr>
        <w:t xml:space="preserve">             2001 года. </w:t>
      </w:r>
    </w:p>
    <w:p>
      <w:pPr>
        <w:spacing w:after="0"/>
        <w:ind w:left="0"/>
        <w:jc w:val="both"/>
      </w:pPr>
      <w:r>
        <w:rPr>
          <w:rFonts w:ascii="Times New Roman"/>
          <w:b w:val="false"/>
          <w:i w:val="false"/>
          <w:color w:val="000000"/>
          <w:sz w:val="28"/>
        </w:rPr>
        <w:t xml:space="preserve">                  2. По перемещению по службе </w:t>
      </w:r>
    </w:p>
    <w:p>
      <w:pPr>
        <w:spacing w:after="0"/>
        <w:ind w:left="0"/>
        <w:jc w:val="both"/>
      </w:pPr>
      <w:r>
        <w:rPr>
          <w:rFonts w:ascii="Times New Roman"/>
          <w:b w:val="false"/>
          <w:i w:val="false"/>
          <w:color w:val="000000"/>
          <w:sz w:val="28"/>
        </w:rPr>
        <w:t xml:space="preserve">Назначить:   - старшего лейтенанта полиции             При назначении в  </w:t>
      </w:r>
    </w:p>
    <w:p>
      <w:pPr>
        <w:spacing w:after="0"/>
        <w:ind w:left="0"/>
        <w:jc w:val="both"/>
      </w:pPr>
      <w:r>
        <w:rPr>
          <w:rFonts w:ascii="Times New Roman"/>
          <w:b w:val="false"/>
          <w:i w:val="false"/>
          <w:color w:val="000000"/>
          <w:sz w:val="28"/>
        </w:rPr>
        <w:t xml:space="preserve">             Балганиязова Маулена Тулеевича            связи с пере- </w:t>
      </w:r>
    </w:p>
    <w:p>
      <w:pPr>
        <w:spacing w:after="0"/>
        <w:ind w:left="0"/>
        <w:jc w:val="both"/>
      </w:pPr>
      <w:r>
        <w:rPr>
          <w:rFonts w:ascii="Times New Roman"/>
          <w:b w:val="false"/>
          <w:i w:val="false"/>
          <w:color w:val="000000"/>
          <w:sz w:val="28"/>
        </w:rPr>
        <w:t xml:space="preserve">             (Н-403609) на должность участкового       мещением сотрудника </w:t>
      </w:r>
    </w:p>
    <w:p>
      <w:pPr>
        <w:spacing w:after="0"/>
        <w:ind w:left="0"/>
        <w:jc w:val="both"/>
      </w:pPr>
      <w:r>
        <w:rPr>
          <w:rFonts w:ascii="Times New Roman"/>
          <w:b w:val="false"/>
          <w:i w:val="false"/>
          <w:color w:val="000000"/>
          <w:sz w:val="28"/>
        </w:rPr>
        <w:t xml:space="preserve">             инспектора полиции отделения              по службе на ниже-  </w:t>
      </w:r>
    </w:p>
    <w:p>
      <w:pPr>
        <w:spacing w:after="0"/>
        <w:ind w:left="0"/>
        <w:jc w:val="both"/>
      </w:pPr>
      <w:r>
        <w:rPr>
          <w:rFonts w:ascii="Times New Roman"/>
          <w:b w:val="false"/>
          <w:i w:val="false"/>
          <w:color w:val="000000"/>
          <w:sz w:val="28"/>
        </w:rPr>
        <w:t xml:space="preserve">             общественной безопасности                 стоящую должность </w:t>
      </w:r>
    </w:p>
    <w:p>
      <w:pPr>
        <w:spacing w:after="0"/>
        <w:ind w:left="0"/>
        <w:jc w:val="both"/>
      </w:pPr>
      <w:r>
        <w:rPr>
          <w:rFonts w:ascii="Times New Roman"/>
          <w:b w:val="false"/>
          <w:i w:val="false"/>
          <w:color w:val="000000"/>
          <w:sz w:val="28"/>
        </w:rPr>
        <w:t xml:space="preserve">             Капчагайского ГОВД УВД Алматинской        (указывается причина </w:t>
      </w:r>
    </w:p>
    <w:p>
      <w:pPr>
        <w:spacing w:after="0"/>
        <w:ind w:left="0"/>
        <w:jc w:val="both"/>
      </w:pPr>
      <w:r>
        <w:rPr>
          <w:rFonts w:ascii="Times New Roman"/>
          <w:b w:val="false"/>
          <w:i w:val="false"/>
          <w:color w:val="000000"/>
          <w:sz w:val="28"/>
        </w:rPr>
        <w:t xml:space="preserve">             области, с должностным окладом ___        перемещения на ниже- </w:t>
      </w:r>
    </w:p>
    <w:p>
      <w:pPr>
        <w:spacing w:after="0"/>
        <w:ind w:left="0"/>
        <w:jc w:val="both"/>
      </w:pPr>
      <w:r>
        <w:rPr>
          <w:rFonts w:ascii="Times New Roman"/>
          <w:b w:val="false"/>
          <w:i w:val="false"/>
          <w:color w:val="000000"/>
          <w:sz w:val="28"/>
        </w:rPr>
        <w:t xml:space="preserve">             тенге, освободив от должности             стоящую должность). </w:t>
      </w:r>
    </w:p>
    <w:p>
      <w:pPr>
        <w:spacing w:after="0"/>
        <w:ind w:left="0"/>
        <w:jc w:val="both"/>
      </w:pPr>
      <w:r>
        <w:rPr>
          <w:rFonts w:ascii="Times New Roman"/>
          <w:b w:val="false"/>
          <w:i w:val="false"/>
          <w:color w:val="000000"/>
          <w:sz w:val="28"/>
        </w:rPr>
        <w:t xml:space="preserve">             старшего участкового инспектора </w:t>
      </w:r>
    </w:p>
    <w:p>
      <w:pPr>
        <w:spacing w:after="0"/>
        <w:ind w:left="0"/>
        <w:jc w:val="both"/>
      </w:pPr>
      <w:r>
        <w:rPr>
          <w:rFonts w:ascii="Times New Roman"/>
          <w:b w:val="false"/>
          <w:i w:val="false"/>
          <w:color w:val="000000"/>
          <w:sz w:val="28"/>
        </w:rPr>
        <w:t xml:space="preserve">             полиции там же. </w:t>
      </w:r>
    </w:p>
    <w:p>
      <w:pPr>
        <w:spacing w:after="0"/>
        <w:ind w:left="0"/>
        <w:jc w:val="both"/>
      </w:pPr>
      <w:r>
        <w:rPr>
          <w:rFonts w:ascii="Times New Roman"/>
          <w:b w:val="false"/>
          <w:i w:val="false"/>
          <w:color w:val="000000"/>
          <w:sz w:val="28"/>
        </w:rPr>
        <w:t xml:space="preserve">                     Назначается с понижением в порядке </w:t>
      </w:r>
    </w:p>
    <w:p>
      <w:pPr>
        <w:spacing w:after="0"/>
        <w:ind w:left="0"/>
        <w:jc w:val="both"/>
      </w:pPr>
      <w:r>
        <w:rPr>
          <w:rFonts w:ascii="Times New Roman"/>
          <w:b w:val="false"/>
          <w:i w:val="false"/>
          <w:color w:val="000000"/>
          <w:sz w:val="28"/>
        </w:rPr>
        <w:t xml:space="preserve">             (или) (дисциплинарного взыскания (N </w:t>
      </w:r>
    </w:p>
    <w:p>
      <w:pPr>
        <w:spacing w:after="0"/>
        <w:ind w:left="0"/>
        <w:jc w:val="both"/>
      </w:pPr>
      <w:r>
        <w:rPr>
          <w:rFonts w:ascii="Times New Roman"/>
          <w:b w:val="false"/>
          <w:i w:val="false"/>
          <w:color w:val="000000"/>
          <w:sz w:val="28"/>
        </w:rPr>
        <w:t xml:space="preserve">             приказа, дата); по служебному не- </w:t>
      </w:r>
    </w:p>
    <w:p>
      <w:pPr>
        <w:spacing w:after="0"/>
        <w:ind w:left="0"/>
        <w:jc w:val="both"/>
      </w:pPr>
      <w:r>
        <w:rPr>
          <w:rFonts w:ascii="Times New Roman"/>
          <w:b w:val="false"/>
          <w:i w:val="false"/>
          <w:color w:val="000000"/>
          <w:sz w:val="28"/>
        </w:rPr>
        <w:t xml:space="preserve">             соответствию, выявившемуся по итогам </w:t>
      </w:r>
    </w:p>
    <w:p>
      <w:pPr>
        <w:spacing w:after="0"/>
        <w:ind w:left="0"/>
        <w:jc w:val="both"/>
      </w:pPr>
      <w:r>
        <w:rPr>
          <w:rFonts w:ascii="Times New Roman"/>
          <w:b w:val="false"/>
          <w:i w:val="false"/>
          <w:color w:val="000000"/>
          <w:sz w:val="28"/>
        </w:rPr>
        <w:t xml:space="preserve">             аттестации (дата и N протокола);). </w:t>
      </w:r>
    </w:p>
    <w:p>
      <w:pPr>
        <w:spacing w:after="0"/>
        <w:ind w:left="0"/>
        <w:jc w:val="both"/>
      </w:pPr>
      <w:r>
        <w:rPr>
          <w:rFonts w:ascii="Times New Roman"/>
          <w:b w:val="false"/>
          <w:i w:val="false"/>
          <w:color w:val="000000"/>
          <w:sz w:val="28"/>
        </w:rPr>
        <w:t xml:space="preserve">             - майора полиции Бекасова Мухаметжана     При перемещении со- </w:t>
      </w:r>
    </w:p>
    <w:p>
      <w:pPr>
        <w:spacing w:after="0"/>
        <w:ind w:left="0"/>
        <w:jc w:val="both"/>
      </w:pPr>
      <w:r>
        <w:rPr>
          <w:rFonts w:ascii="Times New Roman"/>
          <w:b w:val="false"/>
          <w:i w:val="false"/>
          <w:color w:val="000000"/>
          <w:sz w:val="28"/>
        </w:rPr>
        <w:t xml:space="preserve">             Жумагалиевича (Н-111777), на должность    трудника по службе </w:t>
      </w:r>
    </w:p>
    <w:p>
      <w:pPr>
        <w:spacing w:after="0"/>
        <w:ind w:left="0"/>
        <w:jc w:val="both"/>
      </w:pPr>
      <w:r>
        <w:rPr>
          <w:rFonts w:ascii="Times New Roman"/>
          <w:b w:val="false"/>
          <w:i w:val="false"/>
          <w:color w:val="000000"/>
          <w:sz w:val="28"/>
        </w:rPr>
        <w:t xml:space="preserve">             старшего инспектора группы анализа        по состоянию        </w:t>
      </w:r>
    </w:p>
    <w:p>
      <w:pPr>
        <w:spacing w:after="0"/>
        <w:ind w:left="0"/>
        <w:jc w:val="both"/>
      </w:pPr>
      <w:r>
        <w:rPr>
          <w:rFonts w:ascii="Times New Roman"/>
          <w:b w:val="false"/>
          <w:i w:val="false"/>
          <w:color w:val="000000"/>
          <w:sz w:val="28"/>
        </w:rPr>
        <w:t xml:space="preserve">             Управления кадровой и воспитательной      здоровья или по </w:t>
      </w:r>
    </w:p>
    <w:p>
      <w:pPr>
        <w:spacing w:after="0"/>
        <w:ind w:left="0"/>
        <w:jc w:val="both"/>
      </w:pPr>
      <w:r>
        <w:rPr>
          <w:rFonts w:ascii="Times New Roman"/>
          <w:b w:val="false"/>
          <w:i w:val="false"/>
          <w:color w:val="000000"/>
          <w:sz w:val="28"/>
        </w:rPr>
        <w:t xml:space="preserve">             работы УВД Жамбылской области, с 10       личной просьбе на </w:t>
      </w:r>
    </w:p>
    <w:p>
      <w:pPr>
        <w:spacing w:after="0"/>
        <w:ind w:left="0"/>
        <w:jc w:val="both"/>
      </w:pPr>
      <w:r>
        <w:rPr>
          <w:rFonts w:ascii="Times New Roman"/>
          <w:b w:val="false"/>
          <w:i w:val="false"/>
          <w:color w:val="000000"/>
          <w:sz w:val="28"/>
        </w:rPr>
        <w:t xml:space="preserve">             января 2001 года, освободив от            нижестоящую </w:t>
      </w:r>
    </w:p>
    <w:p>
      <w:pPr>
        <w:spacing w:after="0"/>
        <w:ind w:left="0"/>
        <w:jc w:val="both"/>
      </w:pPr>
      <w:r>
        <w:rPr>
          <w:rFonts w:ascii="Times New Roman"/>
          <w:b w:val="false"/>
          <w:i w:val="false"/>
          <w:color w:val="000000"/>
          <w:sz w:val="28"/>
        </w:rPr>
        <w:t xml:space="preserve">             должности старшего оперуполномоченного    должность, по    </w:t>
      </w:r>
    </w:p>
    <w:p>
      <w:pPr>
        <w:spacing w:after="0"/>
        <w:ind w:left="0"/>
        <w:jc w:val="both"/>
      </w:pPr>
      <w:r>
        <w:rPr>
          <w:rFonts w:ascii="Times New Roman"/>
          <w:b w:val="false"/>
          <w:i w:val="false"/>
          <w:color w:val="000000"/>
          <w:sz w:val="28"/>
        </w:rPr>
        <w:t xml:space="preserve">             по особо важным делам 4 Управления        которой преду- </w:t>
      </w:r>
    </w:p>
    <w:p>
      <w:pPr>
        <w:spacing w:after="0"/>
        <w:ind w:left="0"/>
        <w:jc w:val="both"/>
      </w:pPr>
      <w:r>
        <w:rPr>
          <w:rFonts w:ascii="Times New Roman"/>
          <w:b w:val="false"/>
          <w:i w:val="false"/>
          <w:color w:val="000000"/>
          <w:sz w:val="28"/>
        </w:rPr>
        <w:t xml:space="preserve">             Службы криминальной полиции там же, с     смотрено иное специ- </w:t>
      </w:r>
    </w:p>
    <w:p>
      <w:pPr>
        <w:spacing w:after="0"/>
        <w:ind w:left="0"/>
        <w:jc w:val="both"/>
      </w:pPr>
      <w:r>
        <w:rPr>
          <w:rFonts w:ascii="Times New Roman"/>
          <w:b w:val="false"/>
          <w:i w:val="false"/>
          <w:color w:val="000000"/>
          <w:sz w:val="28"/>
        </w:rPr>
        <w:t xml:space="preserve">             окладом в размере _____ тенге, присвоив   альное звание. </w:t>
      </w:r>
    </w:p>
    <w:p>
      <w:pPr>
        <w:spacing w:after="0"/>
        <w:ind w:left="0"/>
        <w:jc w:val="both"/>
      </w:pPr>
      <w:r>
        <w:rPr>
          <w:rFonts w:ascii="Times New Roman"/>
          <w:b w:val="false"/>
          <w:i w:val="false"/>
          <w:color w:val="000000"/>
          <w:sz w:val="28"/>
        </w:rPr>
        <w:t xml:space="preserve">             ему специальное звание "майор </w:t>
      </w:r>
    </w:p>
    <w:p>
      <w:pPr>
        <w:spacing w:after="0"/>
        <w:ind w:left="0"/>
        <w:jc w:val="both"/>
      </w:pPr>
      <w:r>
        <w:rPr>
          <w:rFonts w:ascii="Times New Roman"/>
          <w:b w:val="false"/>
          <w:i w:val="false"/>
          <w:color w:val="000000"/>
          <w:sz w:val="28"/>
        </w:rPr>
        <w:t xml:space="preserve">             внутренней службы". </w:t>
      </w:r>
    </w:p>
    <w:p>
      <w:pPr>
        <w:spacing w:after="0"/>
        <w:ind w:left="0"/>
        <w:jc w:val="both"/>
      </w:pPr>
      <w:r>
        <w:rPr>
          <w:rFonts w:ascii="Times New Roman"/>
          <w:b w:val="false"/>
          <w:i w:val="false"/>
          <w:color w:val="000000"/>
          <w:sz w:val="28"/>
        </w:rPr>
        <w:t xml:space="preserve">                Назначается с понижением (по </w:t>
      </w:r>
    </w:p>
    <w:p>
      <w:pPr>
        <w:spacing w:after="0"/>
        <w:ind w:left="0"/>
        <w:jc w:val="both"/>
      </w:pPr>
      <w:r>
        <w:rPr>
          <w:rFonts w:ascii="Times New Roman"/>
          <w:b w:val="false"/>
          <w:i w:val="false"/>
          <w:color w:val="000000"/>
          <w:sz w:val="28"/>
        </w:rPr>
        <w:t xml:space="preserve">             состоянию здоровья, в соответствии с </w:t>
      </w:r>
    </w:p>
    <w:p>
      <w:pPr>
        <w:spacing w:after="0"/>
        <w:ind w:left="0"/>
        <w:jc w:val="both"/>
      </w:pPr>
      <w:r>
        <w:rPr>
          <w:rFonts w:ascii="Times New Roman"/>
          <w:b w:val="false"/>
          <w:i w:val="false"/>
          <w:color w:val="000000"/>
          <w:sz w:val="28"/>
        </w:rPr>
        <w:t xml:space="preserve">             заключением военно-врачебной комиссии </w:t>
      </w:r>
    </w:p>
    <w:p>
      <w:pPr>
        <w:spacing w:after="0"/>
        <w:ind w:left="0"/>
        <w:jc w:val="both"/>
      </w:pPr>
      <w:r>
        <w:rPr>
          <w:rFonts w:ascii="Times New Roman"/>
          <w:b w:val="false"/>
          <w:i w:val="false"/>
          <w:color w:val="000000"/>
          <w:sz w:val="28"/>
        </w:rPr>
        <w:t xml:space="preserve">             (дата и N справки); по личной просьбе </w:t>
      </w:r>
    </w:p>
    <w:p>
      <w:pPr>
        <w:spacing w:after="0"/>
        <w:ind w:left="0"/>
        <w:jc w:val="both"/>
      </w:pPr>
      <w:r>
        <w:rPr>
          <w:rFonts w:ascii="Times New Roman"/>
          <w:b w:val="false"/>
          <w:i w:val="false"/>
          <w:color w:val="000000"/>
          <w:sz w:val="28"/>
        </w:rPr>
        <w:t xml:space="preserve">             (дата рапорта). </w:t>
      </w:r>
    </w:p>
    <w:p>
      <w:pPr>
        <w:spacing w:after="0"/>
        <w:ind w:left="0"/>
        <w:jc w:val="both"/>
      </w:pPr>
      <w:r>
        <w:rPr>
          <w:rFonts w:ascii="Times New Roman"/>
          <w:b w:val="false"/>
          <w:i w:val="false"/>
          <w:color w:val="000000"/>
          <w:sz w:val="28"/>
        </w:rPr>
        <w:t xml:space="preserve">             - подполковника внутренней службы         При назначении со-  </w:t>
      </w:r>
    </w:p>
    <w:p>
      <w:pPr>
        <w:spacing w:after="0"/>
        <w:ind w:left="0"/>
        <w:jc w:val="both"/>
      </w:pPr>
      <w:r>
        <w:rPr>
          <w:rFonts w:ascii="Times New Roman"/>
          <w:b w:val="false"/>
          <w:i w:val="false"/>
          <w:color w:val="000000"/>
          <w:sz w:val="28"/>
        </w:rPr>
        <w:t xml:space="preserve">             Сатынского Ивана Павловича (Е-555333),    трудника для </w:t>
      </w:r>
    </w:p>
    <w:p>
      <w:pPr>
        <w:spacing w:after="0"/>
        <w:ind w:left="0"/>
        <w:jc w:val="both"/>
      </w:pPr>
      <w:r>
        <w:rPr>
          <w:rFonts w:ascii="Times New Roman"/>
          <w:b w:val="false"/>
          <w:i w:val="false"/>
          <w:color w:val="000000"/>
          <w:sz w:val="28"/>
        </w:rPr>
        <w:t xml:space="preserve">             на должность начальника отделения         укрепления под- </w:t>
      </w:r>
    </w:p>
    <w:p>
      <w:pPr>
        <w:spacing w:after="0"/>
        <w:ind w:left="0"/>
        <w:jc w:val="both"/>
      </w:pPr>
      <w:r>
        <w:rPr>
          <w:rFonts w:ascii="Times New Roman"/>
          <w:b w:val="false"/>
          <w:i w:val="false"/>
          <w:color w:val="000000"/>
          <w:sz w:val="28"/>
        </w:rPr>
        <w:t xml:space="preserve">             кадров Алматинского РУВД УВД г.Астаны,    разделения. </w:t>
      </w:r>
    </w:p>
    <w:p>
      <w:pPr>
        <w:spacing w:after="0"/>
        <w:ind w:left="0"/>
        <w:jc w:val="both"/>
      </w:pPr>
      <w:r>
        <w:rPr>
          <w:rFonts w:ascii="Times New Roman"/>
          <w:b w:val="false"/>
          <w:i w:val="false"/>
          <w:color w:val="000000"/>
          <w:sz w:val="28"/>
        </w:rPr>
        <w:t xml:space="preserve">             освободив от должности старшего </w:t>
      </w:r>
    </w:p>
    <w:p>
      <w:pPr>
        <w:spacing w:after="0"/>
        <w:ind w:left="0"/>
        <w:jc w:val="both"/>
      </w:pPr>
      <w:r>
        <w:rPr>
          <w:rFonts w:ascii="Times New Roman"/>
          <w:b w:val="false"/>
          <w:i w:val="false"/>
          <w:color w:val="000000"/>
          <w:sz w:val="28"/>
        </w:rPr>
        <w:t xml:space="preserve">             инспектора по особым поручениям </w:t>
      </w:r>
    </w:p>
    <w:p>
      <w:pPr>
        <w:spacing w:after="0"/>
        <w:ind w:left="0"/>
        <w:jc w:val="both"/>
      </w:pPr>
      <w:r>
        <w:rPr>
          <w:rFonts w:ascii="Times New Roman"/>
          <w:b w:val="false"/>
          <w:i w:val="false"/>
          <w:color w:val="000000"/>
          <w:sz w:val="28"/>
        </w:rPr>
        <w:t xml:space="preserve">             Департамента кадровой и воспитательной </w:t>
      </w:r>
    </w:p>
    <w:p>
      <w:pPr>
        <w:spacing w:after="0"/>
        <w:ind w:left="0"/>
        <w:jc w:val="both"/>
      </w:pPr>
      <w:r>
        <w:rPr>
          <w:rFonts w:ascii="Times New Roman"/>
          <w:b w:val="false"/>
          <w:i w:val="false"/>
          <w:color w:val="000000"/>
          <w:sz w:val="28"/>
        </w:rPr>
        <w:t xml:space="preserve">             работы МВД Республики Казахстан, с </w:t>
      </w:r>
    </w:p>
    <w:p>
      <w:pPr>
        <w:spacing w:after="0"/>
        <w:ind w:left="0"/>
        <w:jc w:val="both"/>
      </w:pPr>
      <w:r>
        <w:rPr>
          <w:rFonts w:ascii="Times New Roman"/>
          <w:b w:val="false"/>
          <w:i w:val="false"/>
          <w:color w:val="000000"/>
          <w:sz w:val="28"/>
        </w:rPr>
        <w:t xml:space="preserve">             сохранением оклада по прежней должности </w:t>
      </w:r>
    </w:p>
    <w:p>
      <w:pPr>
        <w:spacing w:after="0"/>
        <w:ind w:left="0"/>
        <w:jc w:val="both"/>
      </w:pPr>
      <w:r>
        <w:rPr>
          <w:rFonts w:ascii="Times New Roman"/>
          <w:b w:val="false"/>
          <w:i w:val="false"/>
          <w:color w:val="000000"/>
          <w:sz w:val="28"/>
        </w:rPr>
        <w:t xml:space="preserve">             в размере ____ тенге. </w:t>
      </w:r>
    </w:p>
    <w:p>
      <w:pPr>
        <w:spacing w:after="0"/>
        <w:ind w:left="0"/>
        <w:jc w:val="both"/>
      </w:pPr>
      <w:r>
        <w:rPr>
          <w:rFonts w:ascii="Times New Roman"/>
          <w:b w:val="false"/>
          <w:i w:val="false"/>
          <w:color w:val="000000"/>
          <w:sz w:val="28"/>
        </w:rPr>
        <w:t xml:space="preserve">                     Назначается с понижением в порядке </w:t>
      </w:r>
    </w:p>
    <w:p>
      <w:pPr>
        <w:spacing w:after="0"/>
        <w:ind w:left="0"/>
        <w:jc w:val="both"/>
      </w:pPr>
      <w:r>
        <w:rPr>
          <w:rFonts w:ascii="Times New Roman"/>
          <w:b w:val="false"/>
          <w:i w:val="false"/>
          <w:color w:val="000000"/>
          <w:sz w:val="28"/>
        </w:rPr>
        <w:t xml:space="preserve">             укрепления службы. </w:t>
      </w:r>
    </w:p>
    <w:p>
      <w:pPr>
        <w:spacing w:after="0"/>
        <w:ind w:left="0"/>
        <w:jc w:val="both"/>
      </w:pPr>
      <w:r>
        <w:rPr>
          <w:rFonts w:ascii="Times New Roman"/>
          <w:b w:val="false"/>
          <w:i w:val="false"/>
          <w:color w:val="000000"/>
          <w:sz w:val="28"/>
        </w:rPr>
        <w:t xml:space="preserve">             - старшего лейтенанта полиции Жахина      При назначении со- </w:t>
      </w:r>
    </w:p>
    <w:p>
      <w:pPr>
        <w:spacing w:after="0"/>
        <w:ind w:left="0"/>
        <w:jc w:val="both"/>
      </w:pPr>
      <w:r>
        <w:rPr>
          <w:rFonts w:ascii="Times New Roman"/>
          <w:b w:val="false"/>
          <w:i w:val="false"/>
          <w:color w:val="000000"/>
          <w:sz w:val="28"/>
        </w:rPr>
        <w:t xml:space="preserve">             Каната Жанаевича (Ц-403609), прибывшего   трудника на         </w:t>
      </w:r>
    </w:p>
    <w:p>
      <w:pPr>
        <w:spacing w:after="0"/>
        <w:ind w:left="0"/>
        <w:jc w:val="both"/>
      </w:pPr>
      <w:r>
        <w:rPr>
          <w:rFonts w:ascii="Times New Roman"/>
          <w:b w:val="false"/>
          <w:i w:val="false"/>
          <w:color w:val="000000"/>
          <w:sz w:val="28"/>
        </w:rPr>
        <w:t xml:space="preserve">             из УВД Семипалатинской области, на        должность в связи </w:t>
      </w:r>
    </w:p>
    <w:p>
      <w:pPr>
        <w:spacing w:after="0"/>
        <w:ind w:left="0"/>
        <w:jc w:val="both"/>
      </w:pPr>
      <w:r>
        <w:rPr>
          <w:rFonts w:ascii="Times New Roman"/>
          <w:b w:val="false"/>
          <w:i w:val="false"/>
          <w:color w:val="000000"/>
          <w:sz w:val="28"/>
        </w:rPr>
        <w:t xml:space="preserve">             должность следователя отдела внутренних   с его перемещением </w:t>
      </w:r>
    </w:p>
    <w:p>
      <w:pPr>
        <w:spacing w:after="0"/>
        <w:ind w:left="0"/>
        <w:jc w:val="both"/>
      </w:pPr>
      <w:r>
        <w:rPr>
          <w:rFonts w:ascii="Times New Roman"/>
          <w:b w:val="false"/>
          <w:i w:val="false"/>
          <w:color w:val="000000"/>
          <w:sz w:val="28"/>
        </w:rPr>
        <w:t xml:space="preserve">             дел Сандыктауского района УВД Акмолинской по службе в другую </w:t>
      </w:r>
    </w:p>
    <w:p>
      <w:pPr>
        <w:spacing w:after="0"/>
        <w:ind w:left="0"/>
        <w:jc w:val="both"/>
      </w:pPr>
      <w:r>
        <w:rPr>
          <w:rFonts w:ascii="Times New Roman"/>
          <w:b w:val="false"/>
          <w:i w:val="false"/>
          <w:color w:val="000000"/>
          <w:sz w:val="28"/>
        </w:rPr>
        <w:t xml:space="preserve">             области, с 15 января 2001 года, с         местность. </w:t>
      </w:r>
    </w:p>
    <w:p>
      <w:pPr>
        <w:spacing w:after="0"/>
        <w:ind w:left="0"/>
        <w:jc w:val="both"/>
      </w:pPr>
      <w:r>
        <w:rPr>
          <w:rFonts w:ascii="Times New Roman"/>
          <w:b w:val="false"/>
          <w:i w:val="false"/>
          <w:color w:val="000000"/>
          <w:sz w:val="28"/>
        </w:rPr>
        <w:t xml:space="preserve">             должностным окладом ____ тенге. </w:t>
      </w:r>
    </w:p>
    <w:p>
      <w:pPr>
        <w:spacing w:after="0"/>
        <w:ind w:left="0"/>
        <w:jc w:val="both"/>
      </w:pPr>
      <w:r>
        <w:rPr>
          <w:rFonts w:ascii="Times New Roman"/>
          <w:b w:val="false"/>
          <w:i w:val="false"/>
          <w:color w:val="000000"/>
          <w:sz w:val="28"/>
        </w:rPr>
        <w:t xml:space="preserve">     Освободить,  - лейтенанта полиции Иванова Сергея       При освобождении  </w:t>
      </w:r>
    </w:p>
    <w:p>
      <w:pPr>
        <w:spacing w:after="0"/>
        <w:ind w:left="0"/>
        <w:jc w:val="both"/>
      </w:pPr>
      <w:r>
        <w:rPr>
          <w:rFonts w:ascii="Times New Roman"/>
          <w:b w:val="false"/>
          <w:i w:val="false"/>
          <w:color w:val="000000"/>
          <w:sz w:val="28"/>
        </w:rPr>
        <w:t xml:space="preserve">оставив в    Ивановича (М-674723), от должности        лиц начальствующего </w:t>
      </w:r>
    </w:p>
    <w:p>
      <w:pPr>
        <w:spacing w:after="0"/>
        <w:ind w:left="0"/>
        <w:jc w:val="both"/>
      </w:pPr>
      <w:r>
        <w:rPr>
          <w:rFonts w:ascii="Times New Roman"/>
          <w:b w:val="false"/>
          <w:i w:val="false"/>
          <w:color w:val="000000"/>
          <w:sz w:val="28"/>
        </w:rPr>
        <w:t xml:space="preserve">распоряжении старшего инспектора дорожной              состава от  </w:t>
      </w:r>
    </w:p>
    <w:p>
      <w:pPr>
        <w:spacing w:after="0"/>
        <w:ind w:left="0"/>
        <w:jc w:val="both"/>
      </w:pPr>
      <w:r>
        <w:rPr>
          <w:rFonts w:ascii="Times New Roman"/>
          <w:b w:val="false"/>
          <w:i w:val="false"/>
          <w:color w:val="000000"/>
          <w:sz w:val="28"/>
        </w:rPr>
        <w:t xml:space="preserve">(резерве)    полиции 3 взвода батальона дорожной       должности и  </w:t>
      </w:r>
    </w:p>
    <w:p>
      <w:pPr>
        <w:spacing w:after="0"/>
        <w:ind w:left="0"/>
        <w:jc w:val="both"/>
      </w:pPr>
      <w:r>
        <w:rPr>
          <w:rFonts w:ascii="Times New Roman"/>
          <w:b w:val="false"/>
          <w:i w:val="false"/>
          <w:color w:val="000000"/>
          <w:sz w:val="28"/>
        </w:rPr>
        <w:t xml:space="preserve">УВД:         полиции Управления дорожной полиции       оставлении в </w:t>
      </w:r>
    </w:p>
    <w:p>
      <w:pPr>
        <w:spacing w:after="0"/>
        <w:ind w:left="0"/>
        <w:jc w:val="both"/>
      </w:pPr>
      <w:r>
        <w:rPr>
          <w:rFonts w:ascii="Times New Roman"/>
          <w:b w:val="false"/>
          <w:i w:val="false"/>
          <w:color w:val="000000"/>
          <w:sz w:val="28"/>
        </w:rPr>
        <w:t xml:space="preserve">             УВД Костанайской области (возможно с      распоряжении со- </w:t>
      </w:r>
    </w:p>
    <w:p>
      <w:pPr>
        <w:spacing w:after="0"/>
        <w:ind w:left="0"/>
        <w:jc w:val="both"/>
      </w:pPr>
      <w:r>
        <w:rPr>
          <w:rFonts w:ascii="Times New Roman"/>
          <w:b w:val="false"/>
          <w:i w:val="false"/>
          <w:color w:val="000000"/>
          <w:sz w:val="28"/>
        </w:rPr>
        <w:t xml:space="preserve">             указанием даты освобождения).             ответствующего </w:t>
      </w:r>
    </w:p>
    <w:p>
      <w:pPr>
        <w:spacing w:after="0"/>
        <w:ind w:left="0"/>
        <w:jc w:val="both"/>
      </w:pPr>
      <w:r>
        <w:rPr>
          <w:rFonts w:ascii="Times New Roman"/>
          <w:b w:val="false"/>
          <w:i w:val="false"/>
          <w:color w:val="000000"/>
          <w:sz w:val="28"/>
        </w:rPr>
        <w:t xml:space="preserve">                                                       органа внутренних </w:t>
      </w:r>
    </w:p>
    <w:p>
      <w:pPr>
        <w:spacing w:after="0"/>
        <w:ind w:left="0"/>
        <w:jc w:val="both"/>
      </w:pPr>
      <w:r>
        <w:rPr>
          <w:rFonts w:ascii="Times New Roman"/>
          <w:b w:val="false"/>
          <w:i w:val="false"/>
          <w:color w:val="000000"/>
          <w:sz w:val="28"/>
        </w:rPr>
        <w:t xml:space="preserve">                                                       дел. </w:t>
      </w:r>
    </w:p>
    <w:p>
      <w:pPr>
        <w:spacing w:after="0"/>
        <w:ind w:left="0"/>
        <w:jc w:val="both"/>
      </w:pPr>
      <w:r>
        <w:rPr>
          <w:rFonts w:ascii="Times New Roman"/>
          <w:b w:val="false"/>
          <w:i w:val="false"/>
          <w:color w:val="000000"/>
          <w:sz w:val="28"/>
        </w:rPr>
        <w:t xml:space="preserve">     В соответствии с приказом МВД Республики Казахстан N 31 от 12 февраля </w:t>
      </w:r>
    </w:p>
    <w:p>
      <w:pPr>
        <w:spacing w:after="0"/>
        <w:ind w:left="0"/>
        <w:jc w:val="both"/>
      </w:pPr>
      <w:r>
        <w:rPr>
          <w:rFonts w:ascii="Times New Roman"/>
          <w:b w:val="false"/>
          <w:i w:val="false"/>
          <w:color w:val="000000"/>
          <w:sz w:val="28"/>
        </w:rPr>
        <w:t xml:space="preserve">           2000 года и в связи с организационно-штатными изменениями       </w:t>
      </w:r>
    </w:p>
    <w:p>
      <w:pPr>
        <w:spacing w:after="0"/>
        <w:ind w:left="0"/>
        <w:jc w:val="both"/>
      </w:pPr>
      <w:r>
        <w:rPr>
          <w:rFonts w:ascii="Times New Roman"/>
          <w:b w:val="false"/>
          <w:i w:val="false"/>
          <w:color w:val="000000"/>
          <w:sz w:val="28"/>
        </w:rPr>
        <w:t xml:space="preserve">Назначить:   - лейтенанта внутренней службы            При назначении со-  </w:t>
      </w:r>
    </w:p>
    <w:p>
      <w:pPr>
        <w:spacing w:after="0"/>
        <w:ind w:left="0"/>
        <w:jc w:val="both"/>
      </w:pPr>
      <w:r>
        <w:rPr>
          <w:rFonts w:ascii="Times New Roman"/>
          <w:b w:val="false"/>
          <w:i w:val="false"/>
          <w:color w:val="000000"/>
          <w:sz w:val="28"/>
        </w:rPr>
        <w:t xml:space="preserve">             Исаева Серика Калиевича                   трудника на </w:t>
      </w:r>
    </w:p>
    <w:p>
      <w:pPr>
        <w:spacing w:after="0"/>
        <w:ind w:left="0"/>
        <w:jc w:val="both"/>
      </w:pPr>
      <w:r>
        <w:rPr>
          <w:rFonts w:ascii="Times New Roman"/>
          <w:b w:val="false"/>
          <w:i w:val="false"/>
          <w:color w:val="000000"/>
          <w:sz w:val="28"/>
        </w:rPr>
        <w:t xml:space="preserve">             (М-248347) на должность инспектора        должность, когда в  </w:t>
      </w:r>
    </w:p>
    <w:p>
      <w:pPr>
        <w:spacing w:after="0"/>
        <w:ind w:left="0"/>
        <w:jc w:val="both"/>
      </w:pPr>
      <w:r>
        <w:rPr>
          <w:rFonts w:ascii="Times New Roman"/>
          <w:b w:val="false"/>
          <w:i w:val="false"/>
          <w:color w:val="000000"/>
          <w:sz w:val="28"/>
        </w:rPr>
        <w:t xml:space="preserve">             отдела вещевого довольствия               связи с оргштатными </w:t>
      </w:r>
    </w:p>
    <w:p>
      <w:pPr>
        <w:spacing w:after="0"/>
        <w:ind w:left="0"/>
        <w:jc w:val="both"/>
      </w:pPr>
      <w:r>
        <w:rPr>
          <w:rFonts w:ascii="Times New Roman"/>
          <w:b w:val="false"/>
          <w:i w:val="false"/>
          <w:color w:val="000000"/>
          <w:sz w:val="28"/>
        </w:rPr>
        <w:t xml:space="preserve">             Департамента тыла, с должностным          изменениями  </w:t>
      </w:r>
    </w:p>
    <w:p>
      <w:pPr>
        <w:spacing w:after="0"/>
        <w:ind w:left="0"/>
        <w:jc w:val="both"/>
      </w:pPr>
      <w:r>
        <w:rPr>
          <w:rFonts w:ascii="Times New Roman"/>
          <w:b w:val="false"/>
          <w:i w:val="false"/>
          <w:color w:val="000000"/>
          <w:sz w:val="28"/>
        </w:rPr>
        <w:t xml:space="preserve">             окладом ____ тенге.                       должность не </w:t>
      </w:r>
    </w:p>
    <w:p>
      <w:pPr>
        <w:spacing w:after="0"/>
        <w:ind w:left="0"/>
        <w:jc w:val="both"/>
      </w:pPr>
      <w:r>
        <w:rPr>
          <w:rFonts w:ascii="Times New Roman"/>
          <w:b w:val="false"/>
          <w:i w:val="false"/>
          <w:color w:val="000000"/>
          <w:sz w:val="28"/>
        </w:rPr>
        <w:t xml:space="preserve">                                                       изменяется. </w:t>
      </w:r>
    </w:p>
    <w:p>
      <w:pPr>
        <w:spacing w:after="0"/>
        <w:ind w:left="0"/>
        <w:jc w:val="both"/>
      </w:pPr>
      <w:r>
        <w:rPr>
          <w:rFonts w:ascii="Times New Roman"/>
          <w:b w:val="false"/>
          <w:i w:val="false"/>
          <w:color w:val="000000"/>
          <w:sz w:val="28"/>
        </w:rPr>
        <w:t xml:space="preserve">                  - лейтенанта внутренней службы            При назначении со-  </w:t>
      </w:r>
    </w:p>
    <w:p>
      <w:pPr>
        <w:spacing w:after="0"/>
        <w:ind w:left="0"/>
        <w:jc w:val="both"/>
      </w:pPr>
      <w:r>
        <w:rPr>
          <w:rFonts w:ascii="Times New Roman"/>
          <w:b w:val="false"/>
          <w:i w:val="false"/>
          <w:color w:val="000000"/>
          <w:sz w:val="28"/>
        </w:rPr>
        <w:t xml:space="preserve">             Исаева Серика Калиевича                   трудника на </w:t>
      </w:r>
    </w:p>
    <w:p>
      <w:pPr>
        <w:spacing w:after="0"/>
        <w:ind w:left="0"/>
        <w:jc w:val="both"/>
      </w:pPr>
      <w:r>
        <w:rPr>
          <w:rFonts w:ascii="Times New Roman"/>
          <w:b w:val="false"/>
          <w:i w:val="false"/>
          <w:color w:val="000000"/>
          <w:sz w:val="28"/>
        </w:rPr>
        <w:t xml:space="preserve">             (М-248347) на должность инспектора        должность, когда в  </w:t>
      </w:r>
    </w:p>
    <w:p>
      <w:pPr>
        <w:spacing w:after="0"/>
        <w:ind w:left="0"/>
        <w:jc w:val="both"/>
      </w:pPr>
      <w:r>
        <w:rPr>
          <w:rFonts w:ascii="Times New Roman"/>
          <w:b w:val="false"/>
          <w:i w:val="false"/>
          <w:color w:val="000000"/>
          <w:sz w:val="28"/>
        </w:rPr>
        <w:t xml:space="preserve">             отдела вещевого довольствия               связи с оргштатными </w:t>
      </w:r>
    </w:p>
    <w:p>
      <w:pPr>
        <w:spacing w:after="0"/>
        <w:ind w:left="0"/>
        <w:jc w:val="both"/>
      </w:pPr>
      <w:r>
        <w:rPr>
          <w:rFonts w:ascii="Times New Roman"/>
          <w:b w:val="false"/>
          <w:i w:val="false"/>
          <w:color w:val="000000"/>
          <w:sz w:val="28"/>
        </w:rPr>
        <w:t xml:space="preserve">             Департамента тыла, освободив от           изменениями  </w:t>
      </w:r>
    </w:p>
    <w:p>
      <w:pPr>
        <w:spacing w:after="0"/>
        <w:ind w:left="0"/>
        <w:jc w:val="both"/>
      </w:pPr>
      <w:r>
        <w:rPr>
          <w:rFonts w:ascii="Times New Roman"/>
          <w:b w:val="false"/>
          <w:i w:val="false"/>
          <w:color w:val="000000"/>
          <w:sz w:val="28"/>
        </w:rPr>
        <w:t xml:space="preserve">             должности старшего инспектора             должность </w:t>
      </w:r>
    </w:p>
    <w:p>
      <w:pPr>
        <w:spacing w:after="0"/>
        <w:ind w:left="0"/>
        <w:jc w:val="both"/>
      </w:pPr>
      <w:r>
        <w:rPr>
          <w:rFonts w:ascii="Times New Roman"/>
          <w:b w:val="false"/>
          <w:i w:val="false"/>
          <w:color w:val="000000"/>
          <w:sz w:val="28"/>
        </w:rPr>
        <w:t xml:space="preserve">             там же, с сохранением оклада              понижается. </w:t>
      </w:r>
    </w:p>
    <w:p>
      <w:pPr>
        <w:spacing w:after="0"/>
        <w:ind w:left="0"/>
        <w:jc w:val="both"/>
      </w:pPr>
      <w:r>
        <w:rPr>
          <w:rFonts w:ascii="Times New Roman"/>
          <w:b w:val="false"/>
          <w:i w:val="false"/>
          <w:color w:val="000000"/>
          <w:sz w:val="28"/>
        </w:rPr>
        <w:t xml:space="preserve">             по прежней должности в размере  </w:t>
      </w:r>
    </w:p>
    <w:p>
      <w:pPr>
        <w:spacing w:after="0"/>
        <w:ind w:left="0"/>
        <w:jc w:val="both"/>
      </w:pPr>
      <w:r>
        <w:rPr>
          <w:rFonts w:ascii="Times New Roman"/>
          <w:b w:val="false"/>
          <w:i w:val="false"/>
          <w:color w:val="000000"/>
          <w:sz w:val="28"/>
        </w:rPr>
        <w:t xml:space="preserve">             ______ тенге. </w:t>
      </w:r>
    </w:p>
    <w:p>
      <w:pPr>
        <w:spacing w:after="0"/>
        <w:ind w:left="0"/>
        <w:jc w:val="both"/>
      </w:pPr>
      <w:r>
        <w:rPr>
          <w:rFonts w:ascii="Times New Roman"/>
          <w:b w:val="false"/>
          <w:i w:val="false"/>
          <w:color w:val="000000"/>
          <w:sz w:val="28"/>
        </w:rPr>
        <w:t xml:space="preserve">                      3. По откомандированию </w:t>
      </w:r>
    </w:p>
    <w:p>
      <w:pPr>
        <w:spacing w:after="0"/>
        <w:ind w:left="0"/>
        <w:jc w:val="both"/>
      </w:pPr>
      <w:r>
        <w:rPr>
          <w:rFonts w:ascii="Times New Roman"/>
          <w:b w:val="false"/>
          <w:i w:val="false"/>
          <w:color w:val="000000"/>
          <w:sz w:val="28"/>
        </w:rPr>
        <w:t xml:space="preserve">Откоманди-   - лейтенанта полиции Алексееву            При перемещении со- </w:t>
      </w:r>
    </w:p>
    <w:p>
      <w:pPr>
        <w:spacing w:after="0"/>
        <w:ind w:left="0"/>
        <w:jc w:val="both"/>
      </w:pPr>
      <w:r>
        <w:rPr>
          <w:rFonts w:ascii="Times New Roman"/>
          <w:b w:val="false"/>
          <w:i w:val="false"/>
          <w:color w:val="000000"/>
          <w:sz w:val="28"/>
        </w:rPr>
        <w:t xml:space="preserve">ровать в     Татьяну Юрьевну (М-374629), освободив     трудника по службе </w:t>
      </w:r>
    </w:p>
    <w:p>
      <w:pPr>
        <w:spacing w:after="0"/>
        <w:ind w:left="0"/>
        <w:jc w:val="both"/>
      </w:pPr>
      <w:r>
        <w:rPr>
          <w:rFonts w:ascii="Times New Roman"/>
          <w:b w:val="false"/>
          <w:i w:val="false"/>
          <w:color w:val="000000"/>
          <w:sz w:val="28"/>
        </w:rPr>
        <w:t xml:space="preserve">распоряжение от должности инспектора по делам          в другую местность. </w:t>
      </w:r>
    </w:p>
    <w:p>
      <w:pPr>
        <w:spacing w:after="0"/>
        <w:ind w:left="0"/>
        <w:jc w:val="both"/>
      </w:pPr>
      <w:r>
        <w:rPr>
          <w:rFonts w:ascii="Times New Roman"/>
          <w:b w:val="false"/>
          <w:i w:val="false"/>
          <w:color w:val="000000"/>
          <w:sz w:val="28"/>
        </w:rPr>
        <w:t xml:space="preserve">УВД          несовершеннолетних службы общественной </w:t>
      </w:r>
    </w:p>
    <w:p>
      <w:pPr>
        <w:spacing w:after="0"/>
        <w:ind w:left="0"/>
        <w:jc w:val="both"/>
      </w:pPr>
      <w:r>
        <w:rPr>
          <w:rFonts w:ascii="Times New Roman"/>
          <w:b w:val="false"/>
          <w:i w:val="false"/>
          <w:color w:val="000000"/>
          <w:sz w:val="28"/>
        </w:rPr>
        <w:t xml:space="preserve">Акмолинской  безопасности УВД Атырауской области, с </w:t>
      </w:r>
    </w:p>
    <w:p>
      <w:pPr>
        <w:spacing w:after="0"/>
        <w:ind w:left="0"/>
        <w:jc w:val="both"/>
      </w:pPr>
      <w:r>
        <w:rPr>
          <w:rFonts w:ascii="Times New Roman"/>
          <w:b w:val="false"/>
          <w:i w:val="false"/>
          <w:color w:val="000000"/>
          <w:sz w:val="28"/>
        </w:rPr>
        <w:t xml:space="preserve">области:     12 марта 2001 года. </w:t>
      </w:r>
    </w:p>
    <w:p>
      <w:pPr>
        <w:spacing w:after="0"/>
        <w:ind w:left="0"/>
        <w:jc w:val="both"/>
      </w:pPr>
      <w:r>
        <w:rPr>
          <w:rFonts w:ascii="Times New Roman"/>
          <w:b w:val="false"/>
          <w:i w:val="false"/>
          <w:color w:val="000000"/>
          <w:sz w:val="28"/>
        </w:rPr>
        <w:t xml:space="preserve">               Основание: письмо УВД Акмолинской </w:t>
      </w:r>
    </w:p>
    <w:p>
      <w:pPr>
        <w:spacing w:after="0"/>
        <w:ind w:left="0"/>
        <w:jc w:val="both"/>
      </w:pPr>
      <w:r>
        <w:rPr>
          <w:rFonts w:ascii="Times New Roman"/>
          <w:b w:val="false"/>
          <w:i w:val="false"/>
          <w:color w:val="000000"/>
          <w:sz w:val="28"/>
        </w:rPr>
        <w:t xml:space="preserve">             области от 10 марта 2001 года N 3/3-345. </w:t>
      </w:r>
    </w:p>
    <w:p>
      <w:pPr>
        <w:spacing w:after="0"/>
        <w:ind w:left="0"/>
        <w:jc w:val="both"/>
      </w:pPr>
      <w:r>
        <w:rPr>
          <w:rFonts w:ascii="Times New Roman"/>
          <w:b w:val="false"/>
          <w:i w:val="false"/>
          <w:color w:val="000000"/>
          <w:sz w:val="28"/>
        </w:rPr>
        <w:t xml:space="preserve">             Откомандиро  - младшего сержанта полиции Котову        При перемещении со- </w:t>
      </w:r>
    </w:p>
    <w:p>
      <w:pPr>
        <w:spacing w:after="0"/>
        <w:ind w:left="0"/>
        <w:jc w:val="both"/>
      </w:pPr>
      <w:r>
        <w:rPr>
          <w:rFonts w:ascii="Times New Roman"/>
          <w:b w:val="false"/>
          <w:i w:val="false"/>
          <w:color w:val="000000"/>
          <w:sz w:val="28"/>
        </w:rPr>
        <w:t xml:space="preserve">вать в рас-  Елену Викторовну, освободив от должности  трудника в связи с </w:t>
      </w:r>
    </w:p>
    <w:p>
      <w:pPr>
        <w:spacing w:after="0"/>
        <w:ind w:left="0"/>
        <w:jc w:val="both"/>
      </w:pPr>
      <w:r>
        <w:rPr>
          <w:rFonts w:ascii="Times New Roman"/>
          <w:b w:val="false"/>
          <w:i w:val="false"/>
          <w:color w:val="000000"/>
          <w:sz w:val="28"/>
        </w:rPr>
        <w:t xml:space="preserve">поряжение    техника-архивиста отдела архивной работы  поступлением на </w:t>
      </w:r>
    </w:p>
    <w:p>
      <w:pPr>
        <w:spacing w:after="0"/>
        <w:ind w:left="0"/>
        <w:jc w:val="both"/>
      </w:pPr>
      <w:r>
        <w:rPr>
          <w:rFonts w:ascii="Times New Roman"/>
          <w:b w:val="false"/>
          <w:i w:val="false"/>
          <w:color w:val="000000"/>
          <w:sz w:val="28"/>
        </w:rPr>
        <w:t xml:space="preserve">Кустанайс-   Департамента оперативно-технической       на учебу на очное  </w:t>
      </w:r>
    </w:p>
    <w:p>
      <w:pPr>
        <w:spacing w:after="0"/>
        <w:ind w:left="0"/>
        <w:jc w:val="both"/>
      </w:pPr>
      <w:r>
        <w:rPr>
          <w:rFonts w:ascii="Times New Roman"/>
          <w:b w:val="false"/>
          <w:i w:val="false"/>
          <w:color w:val="000000"/>
          <w:sz w:val="28"/>
        </w:rPr>
        <w:t xml:space="preserve">кого юриди-  службы с 1 сентября 2001 года.            обучение в учебное </w:t>
      </w:r>
    </w:p>
    <w:p>
      <w:pPr>
        <w:spacing w:after="0"/>
        <w:ind w:left="0"/>
        <w:jc w:val="both"/>
      </w:pPr>
      <w:r>
        <w:rPr>
          <w:rFonts w:ascii="Times New Roman"/>
          <w:b w:val="false"/>
          <w:i w:val="false"/>
          <w:color w:val="000000"/>
          <w:sz w:val="28"/>
        </w:rPr>
        <w:t xml:space="preserve">ческого        Основание: письмо КЮИ МВД РК от 28      заведение. </w:t>
      </w:r>
    </w:p>
    <w:p>
      <w:pPr>
        <w:spacing w:after="0"/>
        <w:ind w:left="0"/>
        <w:jc w:val="both"/>
      </w:pPr>
      <w:r>
        <w:rPr>
          <w:rFonts w:ascii="Times New Roman"/>
          <w:b w:val="false"/>
          <w:i w:val="false"/>
          <w:color w:val="000000"/>
          <w:sz w:val="28"/>
        </w:rPr>
        <w:t xml:space="preserve">института:   августа 2001 года N 6/6-452. </w:t>
      </w:r>
    </w:p>
    <w:p>
      <w:pPr>
        <w:spacing w:after="0"/>
        <w:ind w:left="0"/>
        <w:jc w:val="both"/>
      </w:pPr>
      <w:r>
        <w:rPr>
          <w:rFonts w:ascii="Times New Roman"/>
          <w:b w:val="false"/>
          <w:i w:val="false"/>
          <w:color w:val="000000"/>
          <w:sz w:val="28"/>
        </w:rPr>
        <w:t xml:space="preserve">                    4. По увольнению со службы </w:t>
      </w:r>
    </w:p>
    <w:p>
      <w:pPr>
        <w:spacing w:after="0"/>
        <w:ind w:left="0"/>
        <w:jc w:val="both"/>
      </w:pPr>
      <w:r>
        <w:rPr>
          <w:rFonts w:ascii="Times New Roman"/>
          <w:b w:val="false"/>
          <w:i w:val="false"/>
          <w:color w:val="000000"/>
          <w:sz w:val="28"/>
        </w:rPr>
        <w:t xml:space="preserve">     1. В соответствии с Положением о прохождении службы лицами рядового и </w:t>
      </w:r>
    </w:p>
    <w:p>
      <w:pPr>
        <w:spacing w:after="0"/>
        <w:ind w:left="0"/>
        <w:jc w:val="both"/>
      </w:pPr>
      <w:r>
        <w:rPr>
          <w:rFonts w:ascii="Times New Roman"/>
          <w:b w:val="false"/>
          <w:i w:val="false"/>
          <w:color w:val="000000"/>
          <w:sz w:val="28"/>
        </w:rPr>
        <w:t xml:space="preserve">начальствующего состава органов внутренних дел Республики Казахстан </w:t>
      </w:r>
    </w:p>
    <w:p>
      <w:pPr>
        <w:spacing w:after="0"/>
        <w:ind w:left="0"/>
        <w:jc w:val="both"/>
      </w:pPr>
      <w:r>
        <w:rPr>
          <w:rFonts w:ascii="Times New Roman"/>
          <w:b w:val="false"/>
          <w:i w:val="false"/>
          <w:color w:val="000000"/>
          <w:sz w:val="28"/>
        </w:rPr>
        <w:t xml:space="preserve">уволить из органов внутренних дел в запас Вооруженных Сил, с постановкой </w:t>
      </w:r>
    </w:p>
    <w:p>
      <w:pPr>
        <w:spacing w:after="0"/>
        <w:ind w:left="0"/>
        <w:jc w:val="both"/>
      </w:pPr>
      <w:r>
        <w:rPr>
          <w:rFonts w:ascii="Times New Roman"/>
          <w:b w:val="false"/>
          <w:i w:val="false"/>
          <w:color w:val="000000"/>
          <w:sz w:val="28"/>
        </w:rPr>
        <w:t xml:space="preserve">на воинской учет </w:t>
      </w:r>
    </w:p>
    <w:p>
      <w:pPr>
        <w:spacing w:after="0"/>
        <w:ind w:left="0"/>
        <w:jc w:val="both"/>
      </w:pPr>
      <w:r>
        <w:rPr>
          <w:rFonts w:ascii="Times New Roman"/>
          <w:b w:val="false"/>
          <w:i w:val="false"/>
          <w:color w:val="000000"/>
          <w:sz w:val="28"/>
        </w:rPr>
        <w:t xml:space="preserve">по п.91 п/п  - подполковника внутренней службы         При увольнении со-  </w:t>
      </w:r>
    </w:p>
    <w:p>
      <w:pPr>
        <w:spacing w:after="0"/>
        <w:ind w:left="0"/>
        <w:jc w:val="both"/>
      </w:pPr>
      <w:r>
        <w:rPr>
          <w:rFonts w:ascii="Times New Roman"/>
          <w:b w:val="false"/>
          <w:i w:val="false"/>
          <w:color w:val="000000"/>
          <w:sz w:val="28"/>
        </w:rPr>
        <w:t xml:space="preserve">"б" (по        Абильдаева Кайрата Нурумжановича        трудника из органов </w:t>
      </w:r>
    </w:p>
    <w:p>
      <w:pPr>
        <w:spacing w:after="0"/>
        <w:ind w:left="0"/>
        <w:jc w:val="both"/>
      </w:pPr>
      <w:r>
        <w:rPr>
          <w:rFonts w:ascii="Times New Roman"/>
          <w:b w:val="false"/>
          <w:i w:val="false"/>
          <w:color w:val="000000"/>
          <w:sz w:val="28"/>
        </w:rPr>
        <w:t xml:space="preserve">возрасту)      (М-065775), начальника отдела           внутренних дел по </w:t>
      </w:r>
    </w:p>
    <w:p>
      <w:pPr>
        <w:spacing w:after="0"/>
        <w:ind w:left="0"/>
        <w:jc w:val="both"/>
      </w:pPr>
      <w:r>
        <w:rPr>
          <w:rFonts w:ascii="Times New Roman"/>
          <w:b w:val="false"/>
          <w:i w:val="false"/>
          <w:color w:val="000000"/>
          <w:sz w:val="28"/>
        </w:rPr>
        <w:t xml:space="preserve">               капитального строительства, с 15        достижении им </w:t>
      </w:r>
    </w:p>
    <w:p>
      <w:pPr>
        <w:spacing w:after="0"/>
        <w:ind w:left="0"/>
        <w:jc w:val="both"/>
      </w:pPr>
      <w:r>
        <w:rPr>
          <w:rFonts w:ascii="Times New Roman"/>
          <w:b w:val="false"/>
          <w:i w:val="false"/>
          <w:color w:val="000000"/>
          <w:sz w:val="28"/>
        </w:rPr>
        <w:t xml:space="preserve">               марта 2001 года.                        предельного </w:t>
      </w:r>
    </w:p>
    <w:p>
      <w:pPr>
        <w:spacing w:after="0"/>
        <w:ind w:left="0"/>
        <w:jc w:val="both"/>
      </w:pPr>
      <w:r>
        <w:rPr>
          <w:rFonts w:ascii="Times New Roman"/>
          <w:b w:val="false"/>
          <w:i w:val="false"/>
          <w:color w:val="000000"/>
          <w:sz w:val="28"/>
        </w:rPr>
        <w:t xml:space="preserve">                                                       возраста пребывания </w:t>
      </w:r>
    </w:p>
    <w:p>
      <w:pPr>
        <w:spacing w:after="0"/>
        <w:ind w:left="0"/>
        <w:jc w:val="both"/>
      </w:pPr>
      <w:r>
        <w:rPr>
          <w:rFonts w:ascii="Times New Roman"/>
          <w:b w:val="false"/>
          <w:i w:val="false"/>
          <w:color w:val="000000"/>
          <w:sz w:val="28"/>
        </w:rPr>
        <w:t xml:space="preserve">                                                       на службе.    </w:t>
      </w:r>
    </w:p>
    <w:p>
      <w:pPr>
        <w:spacing w:after="0"/>
        <w:ind w:left="0"/>
        <w:jc w:val="both"/>
      </w:pPr>
      <w:r>
        <w:rPr>
          <w:rFonts w:ascii="Times New Roman"/>
          <w:b w:val="false"/>
          <w:i w:val="false"/>
          <w:color w:val="000000"/>
          <w:sz w:val="28"/>
        </w:rPr>
        <w:t xml:space="preserve">               Выслуга лет в ОВД для выплаты </w:t>
      </w:r>
    </w:p>
    <w:p>
      <w:pPr>
        <w:spacing w:after="0"/>
        <w:ind w:left="0"/>
        <w:jc w:val="both"/>
      </w:pPr>
      <w:r>
        <w:rPr>
          <w:rFonts w:ascii="Times New Roman"/>
          <w:b w:val="false"/>
          <w:i w:val="false"/>
          <w:color w:val="000000"/>
          <w:sz w:val="28"/>
        </w:rPr>
        <w:t xml:space="preserve">               единовременного пособия на 15 марта </w:t>
      </w:r>
    </w:p>
    <w:p>
      <w:pPr>
        <w:spacing w:after="0"/>
        <w:ind w:left="0"/>
        <w:jc w:val="both"/>
      </w:pPr>
      <w:r>
        <w:rPr>
          <w:rFonts w:ascii="Times New Roman"/>
          <w:b w:val="false"/>
          <w:i w:val="false"/>
          <w:color w:val="000000"/>
          <w:sz w:val="28"/>
        </w:rPr>
        <w:t xml:space="preserve">               2001 года составляет 27 лет 3 месяца </w:t>
      </w:r>
    </w:p>
    <w:p>
      <w:pPr>
        <w:spacing w:after="0"/>
        <w:ind w:left="0"/>
        <w:jc w:val="both"/>
      </w:pPr>
      <w:r>
        <w:rPr>
          <w:rFonts w:ascii="Times New Roman"/>
          <w:b w:val="false"/>
          <w:i w:val="false"/>
          <w:color w:val="000000"/>
          <w:sz w:val="28"/>
        </w:rPr>
        <w:t xml:space="preserve">               13 дней. </w:t>
      </w:r>
    </w:p>
    <w:p>
      <w:pPr>
        <w:spacing w:after="0"/>
        <w:ind w:left="0"/>
        <w:jc w:val="both"/>
      </w:pPr>
      <w:r>
        <w:rPr>
          <w:rFonts w:ascii="Times New Roman"/>
          <w:b w:val="false"/>
          <w:i w:val="false"/>
          <w:color w:val="000000"/>
          <w:sz w:val="28"/>
        </w:rPr>
        <w:t xml:space="preserve">               Основание: рапорт Абильдаева К.Н. </w:t>
      </w:r>
    </w:p>
    <w:p>
      <w:pPr>
        <w:spacing w:after="0"/>
        <w:ind w:left="0"/>
        <w:jc w:val="both"/>
      </w:pPr>
      <w:r>
        <w:rPr>
          <w:rFonts w:ascii="Times New Roman"/>
          <w:b w:val="false"/>
          <w:i w:val="false"/>
          <w:color w:val="000000"/>
          <w:sz w:val="28"/>
        </w:rPr>
        <w:t xml:space="preserve">               от 10 февраля 2001 года. </w:t>
      </w:r>
    </w:p>
    <w:p>
      <w:pPr>
        <w:spacing w:after="0"/>
        <w:ind w:left="0"/>
        <w:jc w:val="both"/>
      </w:pPr>
      <w:r>
        <w:rPr>
          <w:rFonts w:ascii="Times New Roman"/>
          <w:b w:val="false"/>
          <w:i w:val="false"/>
          <w:color w:val="000000"/>
          <w:sz w:val="28"/>
        </w:rPr>
        <w:t xml:space="preserve">по п.91      - майора полиции Коваленко Сергея         При увольнении со-  </w:t>
      </w:r>
    </w:p>
    <w:p>
      <w:pPr>
        <w:spacing w:after="0"/>
        <w:ind w:left="0"/>
        <w:jc w:val="both"/>
      </w:pPr>
      <w:r>
        <w:rPr>
          <w:rFonts w:ascii="Times New Roman"/>
          <w:b w:val="false"/>
          <w:i w:val="false"/>
          <w:color w:val="000000"/>
          <w:sz w:val="28"/>
        </w:rPr>
        <w:t xml:space="preserve">п/п "в"      Матвеевича (Р-564737), старшего           трудника из органов </w:t>
      </w:r>
    </w:p>
    <w:p>
      <w:pPr>
        <w:spacing w:after="0"/>
        <w:ind w:left="0"/>
        <w:jc w:val="both"/>
      </w:pPr>
      <w:r>
        <w:rPr>
          <w:rFonts w:ascii="Times New Roman"/>
          <w:b w:val="false"/>
          <w:i w:val="false"/>
          <w:color w:val="000000"/>
          <w:sz w:val="28"/>
        </w:rPr>
        <w:t xml:space="preserve">(по          участкового инспектора полиции            внутренних дел по  </w:t>
      </w:r>
    </w:p>
    <w:p>
      <w:pPr>
        <w:spacing w:after="0"/>
        <w:ind w:left="0"/>
        <w:jc w:val="both"/>
      </w:pPr>
      <w:r>
        <w:rPr>
          <w:rFonts w:ascii="Times New Roman"/>
          <w:b w:val="false"/>
          <w:i w:val="false"/>
          <w:color w:val="000000"/>
          <w:sz w:val="28"/>
        </w:rPr>
        <w:t xml:space="preserve">состоянию    отделения общественной безопасности       состоянию здоровья. </w:t>
      </w:r>
    </w:p>
    <w:p>
      <w:pPr>
        <w:spacing w:after="0"/>
        <w:ind w:left="0"/>
        <w:jc w:val="both"/>
      </w:pPr>
      <w:r>
        <w:rPr>
          <w:rFonts w:ascii="Times New Roman"/>
          <w:b w:val="false"/>
          <w:i w:val="false"/>
          <w:color w:val="000000"/>
          <w:sz w:val="28"/>
        </w:rPr>
        <w:t xml:space="preserve">здоровья)    Медеуского РУВД ГУВД г.Алматы, с </w:t>
      </w:r>
    </w:p>
    <w:p>
      <w:pPr>
        <w:spacing w:after="0"/>
        <w:ind w:left="0"/>
        <w:jc w:val="both"/>
      </w:pPr>
      <w:r>
        <w:rPr>
          <w:rFonts w:ascii="Times New Roman"/>
          <w:b w:val="false"/>
          <w:i w:val="false"/>
          <w:color w:val="000000"/>
          <w:sz w:val="28"/>
        </w:rPr>
        <w:t xml:space="preserve">             26 февраля 2001 года.    </w:t>
      </w:r>
    </w:p>
    <w:p>
      <w:pPr>
        <w:spacing w:after="0"/>
        <w:ind w:left="0"/>
        <w:jc w:val="both"/>
      </w:pPr>
      <w:r>
        <w:rPr>
          <w:rFonts w:ascii="Times New Roman"/>
          <w:b w:val="false"/>
          <w:i w:val="false"/>
          <w:color w:val="000000"/>
          <w:sz w:val="28"/>
        </w:rPr>
        <w:t xml:space="preserve">               Выслуга лет в ОВД для выплаты </w:t>
      </w:r>
    </w:p>
    <w:p>
      <w:pPr>
        <w:spacing w:after="0"/>
        <w:ind w:left="0"/>
        <w:jc w:val="both"/>
      </w:pPr>
      <w:r>
        <w:rPr>
          <w:rFonts w:ascii="Times New Roman"/>
          <w:b w:val="false"/>
          <w:i w:val="false"/>
          <w:color w:val="000000"/>
          <w:sz w:val="28"/>
        </w:rPr>
        <w:t xml:space="preserve">             единовременного пособия на 26 февраля </w:t>
      </w:r>
    </w:p>
    <w:p>
      <w:pPr>
        <w:spacing w:after="0"/>
        <w:ind w:left="0"/>
        <w:jc w:val="both"/>
      </w:pPr>
      <w:r>
        <w:rPr>
          <w:rFonts w:ascii="Times New Roman"/>
          <w:b w:val="false"/>
          <w:i w:val="false"/>
          <w:color w:val="000000"/>
          <w:sz w:val="28"/>
        </w:rPr>
        <w:t xml:space="preserve">             2001 года составляет 28 лет 5 месяцев </w:t>
      </w:r>
    </w:p>
    <w:p>
      <w:pPr>
        <w:spacing w:after="0"/>
        <w:ind w:left="0"/>
        <w:jc w:val="both"/>
      </w:pPr>
      <w:r>
        <w:rPr>
          <w:rFonts w:ascii="Times New Roman"/>
          <w:b w:val="false"/>
          <w:i w:val="false"/>
          <w:color w:val="000000"/>
          <w:sz w:val="28"/>
        </w:rPr>
        <w:t xml:space="preserve">             13 дней. </w:t>
      </w:r>
    </w:p>
    <w:p>
      <w:pPr>
        <w:spacing w:after="0"/>
        <w:ind w:left="0"/>
        <w:jc w:val="both"/>
      </w:pPr>
      <w:r>
        <w:rPr>
          <w:rFonts w:ascii="Times New Roman"/>
          <w:b w:val="false"/>
          <w:i w:val="false"/>
          <w:color w:val="000000"/>
          <w:sz w:val="28"/>
        </w:rPr>
        <w:t xml:space="preserve">               Основание: рапорт Коваленко С.М., </w:t>
      </w:r>
    </w:p>
    <w:p>
      <w:pPr>
        <w:spacing w:after="0"/>
        <w:ind w:left="0"/>
        <w:jc w:val="both"/>
      </w:pPr>
      <w:r>
        <w:rPr>
          <w:rFonts w:ascii="Times New Roman"/>
          <w:b w:val="false"/>
          <w:i w:val="false"/>
          <w:color w:val="000000"/>
          <w:sz w:val="28"/>
        </w:rPr>
        <w:t xml:space="preserve">             справка ВВК N 14 от 20 февраля 2001 </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по п. 91     - лейтенанта внутренней службы            При увольнении со- </w:t>
      </w:r>
    </w:p>
    <w:p>
      <w:pPr>
        <w:spacing w:after="0"/>
        <w:ind w:left="0"/>
        <w:jc w:val="both"/>
      </w:pPr>
      <w:r>
        <w:rPr>
          <w:rFonts w:ascii="Times New Roman"/>
          <w:b w:val="false"/>
          <w:i w:val="false"/>
          <w:color w:val="000000"/>
          <w:sz w:val="28"/>
        </w:rPr>
        <w:t xml:space="preserve">п/п "г"      Еркенбаева Амангельды Нурмуханбетовича    трудника из органов </w:t>
      </w:r>
    </w:p>
    <w:p>
      <w:pPr>
        <w:spacing w:after="0"/>
        <w:ind w:left="0"/>
        <w:jc w:val="both"/>
      </w:pPr>
      <w:r>
        <w:rPr>
          <w:rFonts w:ascii="Times New Roman"/>
          <w:b w:val="false"/>
          <w:i w:val="false"/>
          <w:color w:val="000000"/>
          <w:sz w:val="28"/>
        </w:rPr>
        <w:t xml:space="preserve">(в связи     (К-472487), инспектора отдела по          внутренних дел в </w:t>
      </w:r>
    </w:p>
    <w:p>
      <w:pPr>
        <w:spacing w:after="0"/>
        <w:ind w:left="0"/>
        <w:jc w:val="both"/>
      </w:pPr>
      <w:r>
        <w:rPr>
          <w:rFonts w:ascii="Times New Roman"/>
          <w:b w:val="false"/>
          <w:i w:val="false"/>
          <w:color w:val="000000"/>
          <w:sz w:val="28"/>
        </w:rPr>
        <w:t xml:space="preserve">с сокраще-   руководству специальными учреждениями     связи с сокращением </w:t>
      </w:r>
    </w:p>
    <w:p>
      <w:pPr>
        <w:spacing w:after="0"/>
        <w:ind w:left="0"/>
        <w:jc w:val="both"/>
      </w:pPr>
      <w:r>
        <w:rPr>
          <w:rFonts w:ascii="Times New Roman"/>
          <w:b w:val="false"/>
          <w:i w:val="false"/>
          <w:color w:val="000000"/>
          <w:sz w:val="28"/>
        </w:rPr>
        <w:t xml:space="preserve">нием штатов  полиции Департамента общественной         штатов или реоргани- </w:t>
      </w:r>
    </w:p>
    <w:p>
      <w:pPr>
        <w:spacing w:after="0"/>
        <w:ind w:left="0"/>
        <w:jc w:val="both"/>
      </w:pPr>
      <w:r>
        <w:rPr>
          <w:rFonts w:ascii="Times New Roman"/>
          <w:b w:val="false"/>
          <w:i w:val="false"/>
          <w:color w:val="000000"/>
          <w:sz w:val="28"/>
        </w:rPr>
        <w:t xml:space="preserve">или ре-      безопасности, с 4 мая 2001 года, с        зацией органов </w:t>
      </w:r>
    </w:p>
    <w:p>
      <w:pPr>
        <w:spacing w:after="0"/>
        <w:ind w:left="0"/>
        <w:jc w:val="both"/>
      </w:pPr>
      <w:r>
        <w:rPr>
          <w:rFonts w:ascii="Times New Roman"/>
          <w:b w:val="false"/>
          <w:i w:val="false"/>
          <w:color w:val="000000"/>
          <w:sz w:val="28"/>
        </w:rPr>
        <w:t xml:space="preserve">организацией выплатой денежной компенсации за          внутренних дел в </w:t>
      </w:r>
    </w:p>
    <w:p>
      <w:pPr>
        <w:spacing w:after="0"/>
        <w:ind w:left="0"/>
        <w:jc w:val="both"/>
      </w:pPr>
      <w:r>
        <w:rPr>
          <w:rFonts w:ascii="Times New Roman"/>
          <w:b w:val="false"/>
          <w:i w:val="false"/>
          <w:color w:val="000000"/>
          <w:sz w:val="28"/>
        </w:rPr>
        <w:t xml:space="preserve">органов      неиспользованный в 2001 году отпуск в     случае невозможности </w:t>
      </w:r>
    </w:p>
    <w:p>
      <w:pPr>
        <w:spacing w:after="0"/>
        <w:ind w:left="0"/>
        <w:jc w:val="both"/>
      </w:pPr>
      <w:r>
        <w:rPr>
          <w:rFonts w:ascii="Times New Roman"/>
          <w:b w:val="false"/>
          <w:i w:val="false"/>
          <w:color w:val="000000"/>
          <w:sz w:val="28"/>
        </w:rPr>
        <w:t xml:space="preserve">внутренних   количестве 10 суток.                      использования в </w:t>
      </w:r>
    </w:p>
    <w:p>
      <w:pPr>
        <w:spacing w:after="0"/>
        <w:ind w:left="0"/>
        <w:jc w:val="both"/>
      </w:pPr>
      <w:r>
        <w:rPr>
          <w:rFonts w:ascii="Times New Roman"/>
          <w:b w:val="false"/>
          <w:i w:val="false"/>
          <w:color w:val="000000"/>
          <w:sz w:val="28"/>
        </w:rPr>
        <w:t xml:space="preserve">дел)                                                   другой должности с </w:t>
      </w:r>
    </w:p>
    <w:p>
      <w:pPr>
        <w:spacing w:after="0"/>
        <w:ind w:left="0"/>
        <w:jc w:val="both"/>
      </w:pPr>
      <w:r>
        <w:rPr>
          <w:rFonts w:ascii="Times New Roman"/>
          <w:b w:val="false"/>
          <w:i w:val="false"/>
          <w:color w:val="000000"/>
          <w:sz w:val="28"/>
        </w:rPr>
        <w:t xml:space="preserve">                                                       выплатой компенсации </w:t>
      </w:r>
    </w:p>
    <w:p>
      <w:pPr>
        <w:spacing w:after="0"/>
        <w:ind w:left="0"/>
        <w:jc w:val="both"/>
      </w:pPr>
      <w:r>
        <w:rPr>
          <w:rFonts w:ascii="Times New Roman"/>
          <w:b w:val="false"/>
          <w:i w:val="false"/>
          <w:color w:val="000000"/>
          <w:sz w:val="28"/>
        </w:rPr>
        <w:t xml:space="preserve">                                                       за неиспользованный </w:t>
      </w:r>
    </w:p>
    <w:p>
      <w:pPr>
        <w:spacing w:after="0"/>
        <w:ind w:left="0"/>
        <w:jc w:val="both"/>
      </w:pPr>
      <w:r>
        <w:rPr>
          <w:rFonts w:ascii="Times New Roman"/>
          <w:b w:val="false"/>
          <w:i w:val="false"/>
          <w:color w:val="000000"/>
          <w:sz w:val="28"/>
        </w:rPr>
        <w:t xml:space="preserve">                                                       отпуск, с уведомле- </w:t>
      </w:r>
    </w:p>
    <w:p>
      <w:pPr>
        <w:spacing w:after="0"/>
        <w:ind w:left="0"/>
        <w:jc w:val="both"/>
      </w:pPr>
      <w:r>
        <w:rPr>
          <w:rFonts w:ascii="Times New Roman"/>
          <w:b w:val="false"/>
          <w:i w:val="false"/>
          <w:color w:val="000000"/>
          <w:sz w:val="28"/>
        </w:rPr>
        <w:t xml:space="preserve">                                                       нием за один месяц  </w:t>
      </w:r>
    </w:p>
    <w:p>
      <w:pPr>
        <w:spacing w:after="0"/>
        <w:ind w:left="0"/>
        <w:jc w:val="both"/>
      </w:pPr>
      <w:r>
        <w:rPr>
          <w:rFonts w:ascii="Times New Roman"/>
          <w:b w:val="false"/>
          <w:i w:val="false"/>
          <w:color w:val="000000"/>
          <w:sz w:val="28"/>
        </w:rPr>
        <w:t xml:space="preserve">                                                       до увольнения </w:t>
      </w:r>
    </w:p>
    <w:p>
      <w:pPr>
        <w:spacing w:after="0"/>
        <w:ind w:left="0"/>
        <w:jc w:val="both"/>
      </w:pPr>
      <w:r>
        <w:rPr>
          <w:rFonts w:ascii="Times New Roman"/>
          <w:b w:val="false"/>
          <w:i w:val="false"/>
          <w:color w:val="000000"/>
          <w:sz w:val="28"/>
        </w:rPr>
        <w:t xml:space="preserve">                    Выслуга лет в ОВД для выплаты </w:t>
      </w:r>
    </w:p>
    <w:p>
      <w:pPr>
        <w:spacing w:after="0"/>
        <w:ind w:left="0"/>
        <w:jc w:val="both"/>
      </w:pPr>
      <w:r>
        <w:rPr>
          <w:rFonts w:ascii="Times New Roman"/>
          <w:b w:val="false"/>
          <w:i w:val="false"/>
          <w:color w:val="000000"/>
          <w:sz w:val="28"/>
        </w:rPr>
        <w:t xml:space="preserve">             выходного пособия на 4 мая 2001 года </w:t>
      </w:r>
    </w:p>
    <w:p>
      <w:pPr>
        <w:spacing w:after="0"/>
        <w:ind w:left="0"/>
        <w:jc w:val="both"/>
      </w:pPr>
      <w:r>
        <w:rPr>
          <w:rFonts w:ascii="Times New Roman"/>
          <w:b w:val="false"/>
          <w:i w:val="false"/>
          <w:color w:val="000000"/>
          <w:sz w:val="28"/>
        </w:rPr>
        <w:t xml:space="preserve">             составляет 2 года 3 месяца 14 дней. </w:t>
      </w:r>
    </w:p>
    <w:p>
      <w:pPr>
        <w:spacing w:after="0"/>
        <w:ind w:left="0"/>
        <w:jc w:val="both"/>
      </w:pPr>
      <w:r>
        <w:rPr>
          <w:rFonts w:ascii="Times New Roman"/>
          <w:b w:val="false"/>
          <w:i w:val="false"/>
          <w:color w:val="000000"/>
          <w:sz w:val="28"/>
        </w:rPr>
        <w:t xml:space="preserve">по п.91      - старшину полиции Касенова Булата        При увольнении со-  </w:t>
      </w:r>
    </w:p>
    <w:p>
      <w:pPr>
        <w:spacing w:after="0"/>
        <w:ind w:left="0"/>
        <w:jc w:val="both"/>
      </w:pPr>
      <w:r>
        <w:rPr>
          <w:rFonts w:ascii="Times New Roman"/>
          <w:b w:val="false"/>
          <w:i w:val="false"/>
          <w:color w:val="000000"/>
          <w:sz w:val="28"/>
        </w:rPr>
        <w:t xml:space="preserve">п/п "д"      Имантаевича, водителя-сотрудника Авто-    трудника из органов </w:t>
      </w:r>
    </w:p>
    <w:p>
      <w:pPr>
        <w:spacing w:after="0"/>
        <w:ind w:left="0"/>
        <w:jc w:val="both"/>
      </w:pPr>
      <w:r>
        <w:rPr>
          <w:rFonts w:ascii="Times New Roman"/>
          <w:b w:val="false"/>
          <w:i w:val="false"/>
          <w:color w:val="000000"/>
          <w:sz w:val="28"/>
        </w:rPr>
        <w:t xml:space="preserve">(в связи     хозяйства Управления тылового             внутренних дел в  </w:t>
      </w:r>
    </w:p>
    <w:p>
      <w:pPr>
        <w:spacing w:after="0"/>
        <w:ind w:left="0"/>
        <w:jc w:val="both"/>
      </w:pPr>
      <w:r>
        <w:rPr>
          <w:rFonts w:ascii="Times New Roman"/>
          <w:b w:val="false"/>
          <w:i w:val="false"/>
          <w:color w:val="000000"/>
          <w:sz w:val="28"/>
        </w:rPr>
        <w:t xml:space="preserve">с растор-    обеспечения, с 1 февраля 2001 года.       связи с окончанием </w:t>
      </w:r>
    </w:p>
    <w:p>
      <w:pPr>
        <w:spacing w:after="0"/>
        <w:ind w:left="0"/>
        <w:jc w:val="both"/>
      </w:pPr>
      <w:r>
        <w:rPr>
          <w:rFonts w:ascii="Times New Roman"/>
          <w:b w:val="false"/>
          <w:i w:val="false"/>
          <w:color w:val="000000"/>
          <w:sz w:val="28"/>
        </w:rPr>
        <w:t xml:space="preserve">жением                                                 срока контракта. </w:t>
      </w:r>
    </w:p>
    <w:p>
      <w:pPr>
        <w:spacing w:after="0"/>
        <w:ind w:left="0"/>
        <w:jc w:val="both"/>
      </w:pPr>
      <w:r>
        <w:rPr>
          <w:rFonts w:ascii="Times New Roman"/>
          <w:b w:val="false"/>
          <w:i w:val="false"/>
          <w:color w:val="000000"/>
          <w:sz w:val="28"/>
        </w:rPr>
        <w:t xml:space="preserve">контракта)         </w:t>
      </w:r>
    </w:p>
    <w:p>
      <w:pPr>
        <w:spacing w:after="0"/>
        <w:ind w:left="0"/>
        <w:jc w:val="both"/>
      </w:pPr>
      <w:r>
        <w:rPr>
          <w:rFonts w:ascii="Times New Roman"/>
          <w:b w:val="false"/>
          <w:i w:val="false"/>
          <w:color w:val="000000"/>
          <w:sz w:val="28"/>
        </w:rPr>
        <w:t xml:space="preserve">               Основание: рапорт Касенова Б.М. от </w:t>
      </w:r>
    </w:p>
    <w:p>
      <w:pPr>
        <w:spacing w:after="0"/>
        <w:ind w:left="0"/>
        <w:jc w:val="both"/>
      </w:pPr>
      <w:r>
        <w:rPr>
          <w:rFonts w:ascii="Times New Roman"/>
          <w:b w:val="false"/>
          <w:i w:val="false"/>
          <w:color w:val="000000"/>
          <w:sz w:val="28"/>
        </w:rPr>
        <w:t xml:space="preserve">             20 января 2001 года. </w:t>
      </w:r>
    </w:p>
    <w:p>
      <w:pPr>
        <w:spacing w:after="0"/>
        <w:ind w:left="0"/>
        <w:jc w:val="both"/>
      </w:pPr>
      <w:r>
        <w:rPr>
          <w:rFonts w:ascii="Times New Roman"/>
          <w:b w:val="false"/>
          <w:i w:val="false"/>
          <w:color w:val="000000"/>
          <w:sz w:val="28"/>
        </w:rPr>
        <w:t xml:space="preserve">     по п.91      - капитана полиции Мукашева Мурата        При увольнении со- </w:t>
      </w:r>
    </w:p>
    <w:p>
      <w:pPr>
        <w:spacing w:after="0"/>
        <w:ind w:left="0"/>
        <w:jc w:val="both"/>
      </w:pPr>
      <w:r>
        <w:rPr>
          <w:rFonts w:ascii="Times New Roman"/>
          <w:b w:val="false"/>
          <w:i w:val="false"/>
          <w:color w:val="000000"/>
          <w:sz w:val="28"/>
        </w:rPr>
        <w:t xml:space="preserve">п/п "е"      Ошпанбаевича (М-186417), старшего         трудника из органов </w:t>
      </w:r>
    </w:p>
    <w:p>
      <w:pPr>
        <w:spacing w:after="0"/>
        <w:ind w:left="0"/>
        <w:jc w:val="both"/>
      </w:pPr>
      <w:r>
        <w:rPr>
          <w:rFonts w:ascii="Times New Roman"/>
          <w:b w:val="false"/>
          <w:i w:val="false"/>
          <w:color w:val="000000"/>
          <w:sz w:val="28"/>
        </w:rPr>
        <w:t xml:space="preserve">(по соб-     дознавателя отделения дознания            внутренних дел по </w:t>
      </w:r>
    </w:p>
    <w:p>
      <w:pPr>
        <w:spacing w:after="0"/>
        <w:ind w:left="0"/>
        <w:jc w:val="both"/>
      </w:pPr>
      <w:r>
        <w:rPr>
          <w:rFonts w:ascii="Times New Roman"/>
          <w:b w:val="false"/>
          <w:i w:val="false"/>
          <w:color w:val="000000"/>
          <w:sz w:val="28"/>
        </w:rPr>
        <w:t xml:space="preserve">ственному    Алмалинского РУВД ГУВД г.Алматы, с        собственному </w:t>
      </w:r>
    </w:p>
    <w:p>
      <w:pPr>
        <w:spacing w:after="0"/>
        <w:ind w:left="0"/>
        <w:jc w:val="both"/>
      </w:pPr>
      <w:r>
        <w:rPr>
          <w:rFonts w:ascii="Times New Roman"/>
          <w:b w:val="false"/>
          <w:i w:val="false"/>
          <w:color w:val="000000"/>
          <w:sz w:val="28"/>
        </w:rPr>
        <w:t xml:space="preserve">желанию)     15 января 2000 года.                      желанию. </w:t>
      </w:r>
    </w:p>
    <w:p>
      <w:pPr>
        <w:spacing w:after="0"/>
        <w:ind w:left="0"/>
        <w:jc w:val="both"/>
      </w:pPr>
      <w:r>
        <w:rPr>
          <w:rFonts w:ascii="Times New Roman"/>
          <w:b w:val="false"/>
          <w:i w:val="false"/>
          <w:color w:val="000000"/>
          <w:sz w:val="28"/>
        </w:rPr>
        <w:t xml:space="preserve">               Основание: рапорт Мукашева М.О. от </w:t>
      </w:r>
    </w:p>
    <w:p>
      <w:pPr>
        <w:spacing w:after="0"/>
        <w:ind w:left="0"/>
        <w:jc w:val="both"/>
      </w:pPr>
      <w:r>
        <w:rPr>
          <w:rFonts w:ascii="Times New Roman"/>
          <w:b w:val="false"/>
          <w:i w:val="false"/>
          <w:color w:val="000000"/>
          <w:sz w:val="28"/>
        </w:rPr>
        <w:t xml:space="preserve">             15 декабря 2001 года. </w:t>
      </w:r>
    </w:p>
    <w:p>
      <w:pPr>
        <w:spacing w:after="0"/>
        <w:ind w:left="0"/>
        <w:jc w:val="both"/>
      </w:pPr>
      <w:r>
        <w:rPr>
          <w:rFonts w:ascii="Times New Roman"/>
          <w:b w:val="false"/>
          <w:i w:val="false"/>
          <w:color w:val="000000"/>
          <w:sz w:val="28"/>
        </w:rPr>
        <w:t xml:space="preserve">     по п.91      - майора внутренней службы Коваленко      При увольнении со- </w:t>
      </w:r>
    </w:p>
    <w:p>
      <w:pPr>
        <w:spacing w:after="0"/>
        <w:ind w:left="0"/>
        <w:jc w:val="both"/>
      </w:pPr>
      <w:r>
        <w:rPr>
          <w:rFonts w:ascii="Times New Roman"/>
          <w:b w:val="false"/>
          <w:i w:val="false"/>
          <w:color w:val="000000"/>
          <w:sz w:val="28"/>
        </w:rPr>
        <w:t xml:space="preserve">п/п "ж"      Сергея Ивановича (К-832117), старшего     трудника из органов </w:t>
      </w:r>
    </w:p>
    <w:p>
      <w:pPr>
        <w:spacing w:after="0"/>
        <w:ind w:left="0"/>
        <w:jc w:val="both"/>
      </w:pPr>
      <w:r>
        <w:rPr>
          <w:rFonts w:ascii="Times New Roman"/>
          <w:b w:val="false"/>
          <w:i w:val="false"/>
          <w:color w:val="000000"/>
          <w:sz w:val="28"/>
        </w:rPr>
        <w:t xml:space="preserve">(в связи     оперуполномоченного организационно-       внутренних дел в </w:t>
      </w:r>
    </w:p>
    <w:p>
      <w:pPr>
        <w:spacing w:after="0"/>
        <w:ind w:left="0"/>
        <w:jc w:val="both"/>
      </w:pPr>
      <w:r>
        <w:rPr>
          <w:rFonts w:ascii="Times New Roman"/>
          <w:b w:val="false"/>
          <w:i w:val="false"/>
          <w:color w:val="000000"/>
          <w:sz w:val="28"/>
        </w:rPr>
        <w:t xml:space="preserve">с переходом  методического отделения Управления        связи с переходом </w:t>
      </w:r>
    </w:p>
    <w:p>
      <w:pPr>
        <w:spacing w:after="0"/>
        <w:ind w:left="0"/>
        <w:jc w:val="both"/>
      </w:pPr>
      <w:r>
        <w:rPr>
          <w:rFonts w:ascii="Times New Roman"/>
          <w:b w:val="false"/>
          <w:i w:val="false"/>
          <w:color w:val="000000"/>
          <w:sz w:val="28"/>
        </w:rPr>
        <w:t xml:space="preserve">на работу    внутренней безопасности, с 22 марта       на работу в другие </w:t>
      </w:r>
    </w:p>
    <w:p>
      <w:pPr>
        <w:spacing w:after="0"/>
        <w:ind w:left="0"/>
        <w:jc w:val="both"/>
      </w:pPr>
      <w:r>
        <w:rPr>
          <w:rFonts w:ascii="Times New Roman"/>
          <w:b w:val="false"/>
          <w:i w:val="false"/>
          <w:color w:val="000000"/>
          <w:sz w:val="28"/>
        </w:rPr>
        <w:t xml:space="preserve">в другие     2001 года.                                государственные </w:t>
      </w:r>
    </w:p>
    <w:p>
      <w:pPr>
        <w:spacing w:after="0"/>
        <w:ind w:left="0"/>
        <w:jc w:val="both"/>
      </w:pPr>
      <w:r>
        <w:rPr>
          <w:rFonts w:ascii="Times New Roman"/>
          <w:b w:val="false"/>
          <w:i w:val="false"/>
          <w:color w:val="000000"/>
          <w:sz w:val="28"/>
        </w:rPr>
        <w:t xml:space="preserve">государст-                                             органы (организации) </w:t>
      </w:r>
    </w:p>
    <w:p>
      <w:pPr>
        <w:spacing w:after="0"/>
        <w:ind w:left="0"/>
        <w:jc w:val="both"/>
      </w:pPr>
      <w:r>
        <w:rPr>
          <w:rFonts w:ascii="Times New Roman"/>
          <w:b w:val="false"/>
          <w:i w:val="false"/>
          <w:color w:val="000000"/>
          <w:sz w:val="28"/>
        </w:rPr>
        <w:t xml:space="preserve">венные </w:t>
      </w:r>
    </w:p>
    <w:p>
      <w:pPr>
        <w:spacing w:after="0"/>
        <w:ind w:left="0"/>
        <w:jc w:val="both"/>
      </w:pPr>
      <w:r>
        <w:rPr>
          <w:rFonts w:ascii="Times New Roman"/>
          <w:b w:val="false"/>
          <w:i w:val="false"/>
          <w:color w:val="000000"/>
          <w:sz w:val="28"/>
        </w:rPr>
        <w:t xml:space="preserve">органы </w:t>
      </w:r>
    </w:p>
    <w:p>
      <w:pPr>
        <w:spacing w:after="0"/>
        <w:ind w:left="0"/>
        <w:jc w:val="both"/>
      </w:pPr>
      <w:r>
        <w:rPr>
          <w:rFonts w:ascii="Times New Roman"/>
          <w:b w:val="false"/>
          <w:i w:val="false"/>
          <w:color w:val="000000"/>
          <w:sz w:val="28"/>
        </w:rPr>
        <w:t xml:space="preserve">(организа- </w:t>
      </w:r>
    </w:p>
    <w:p>
      <w:pPr>
        <w:spacing w:after="0"/>
        <w:ind w:left="0"/>
        <w:jc w:val="both"/>
      </w:pPr>
      <w:r>
        <w:rPr>
          <w:rFonts w:ascii="Times New Roman"/>
          <w:b w:val="false"/>
          <w:i w:val="false"/>
          <w:color w:val="000000"/>
          <w:sz w:val="28"/>
        </w:rPr>
        <w:t xml:space="preserve">ции) </w:t>
      </w:r>
    </w:p>
    <w:p>
      <w:pPr>
        <w:spacing w:after="0"/>
        <w:ind w:left="0"/>
        <w:jc w:val="both"/>
      </w:pPr>
      <w:r>
        <w:rPr>
          <w:rFonts w:ascii="Times New Roman"/>
          <w:b w:val="false"/>
          <w:i w:val="false"/>
          <w:color w:val="000000"/>
          <w:sz w:val="28"/>
        </w:rPr>
        <w:t xml:space="preserve">                    Основание: письмо КазГНУ им. Аль- </w:t>
      </w:r>
    </w:p>
    <w:p>
      <w:pPr>
        <w:spacing w:after="0"/>
        <w:ind w:left="0"/>
        <w:jc w:val="both"/>
      </w:pPr>
      <w:r>
        <w:rPr>
          <w:rFonts w:ascii="Times New Roman"/>
          <w:b w:val="false"/>
          <w:i w:val="false"/>
          <w:color w:val="000000"/>
          <w:sz w:val="28"/>
        </w:rPr>
        <w:t xml:space="preserve">             Фараби от 11 марта 2001 года N 3/65. </w:t>
      </w:r>
    </w:p>
    <w:p>
      <w:pPr>
        <w:spacing w:after="0"/>
        <w:ind w:left="0"/>
        <w:jc w:val="both"/>
      </w:pPr>
      <w:r>
        <w:rPr>
          <w:rFonts w:ascii="Times New Roman"/>
          <w:b w:val="false"/>
          <w:i w:val="false"/>
          <w:color w:val="000000"/>
          <w:sz w:val="28"/>
        </w:rPr>
        <w:t xml:space="preserve">     по п.91      - капитана полиции Ахметова Серика        При увольнении со-  </w:t>
      </w:r>
    </w:p>
    <w:p>
      <w:pPr>
        <w:spacing w:after="0"/>
        <w:ind w:left="0"/>
        <w:jc w:val="both"/>
      </w:pPr>
      <w:r>
        <w:rPr>
          <w:rFonts w:ascii="Times New Roman"/>
          <w:b w:val="false"/>
          <w:i w:val="false"/>
          <w:color w:val="000000"/>
          <w:sz w:val="28"/>
        </w:rPr>
        <w:t xml:space="preserve">п/п "и"      Ризаевича (И-546732), участкового         трудника из органов </w:t>
      </w:r>
    </w:p>
    <w:p>
      <w:pPr>
        <w:spacing w:after="0"/>
        <w:ind w:left="0"/>
        <w:jc w:val="both"/>
      </w:pPr>
      <w:r>
        <w:rPr>
          <w:rFonts w:ascii="Times New Roman"/>
          <w:b w:val="false"/>
          <w:i w:val="false"/>
          <w:color w:val="000000"/>
          <w:sz w:val="28"/>
        </w:rPr>
        <w:t xml:space="preserve">(за система- инспектора полиции отделения              внутренних дел за </w:t>
      </w:r>
    </w:p>
    <w:p>
      <w:pPr>
        <w:spacing w:after="0"/>
        <w:ind w:left="0"/>
        <w:jc w:val="both"/>
      </w:pPr>
      <w:r>
        <w:rPr>
          <w:rFonts w:ascii="Times New Roman"/>
          <w:b w:val="false"/>
          <w:i w:val="false"/>
          <w:color w:val="000000"/>
          <w:sz w:val="28"/>
        </w:rPr>
        <w:t xml:space="preserve">тические     общественной безопасности Жетысуского     систематическое </w:t>
      </w:r>
    </w:p>
    <w:p>
      <w:pPr>
        <w:spacing w:after="0"/>
        <w:ind w:left="0"/>
        <w:jc w:val="both"/>
      </w:pPr>
      <w:r>
        <w:rPr>
          <w:rFonts w:ascii="Times New Roman"/>
          <w:b w:val="false"/>
          <w:i w:val="false"/>
          <w:color w:val="000000"/>
          <w:sz w:val="28"/>
        </w:rPr>
        <w:t xml:space="preserve">нарушения    РУВД ГУВД г.Алматы, с 18 марта 2001       нарушение служебно- </w:t>
      </w:r>
    </w:p>
    <w:p>
      <w:pPr>
        <w:spacing w:after="0"/>
        <w:ind w:left="0"/>
        <w:jc w:val="both"/>
      </w:pPr>
      <w:r>
        <w:rPr>
          <w:rFonts w:ascii="Times New Roman"/>
          <w:b w:val="false"/>
          <w:i w:val="false"/>
          <w:color w:val="000000"/>
          <w:sz w:val="28"/>
        </w:rPr>
        <w:t xml:space="preserve">служебно-    года.                                     воинской дисциплины </w:t>
      </w:r>
    </w:p>
    <w:p>
      <w:pPr>
        <w:spacing w:after="0"/>
        <w:ind w:left="0"/>
        <w:jc w:val="both"/>
      </w:pPr>
      <w:r>
        <w:rPr>
          <w:rFonts w:ascii="Times New Roman"/>
          <w:b w:val="false"/>
          <w:i w:val="false"/>
          <w:color w:val="000000"/>
          <w:sz w:val="28"/>
        </w:rPr>
        <w:t xml:space="preserve">воинской                                               (при наличии двух </w:t>
      </w:r>
    </w:p>
    <w:p>
      <w:pPr>
        <w:spacing w:after="0"/>
        <w:ind w:left="0"/>
        <w:jc w:val="both"/>
      </w:pPr>
      <w:r>
        <w:rPr>
          <w:rFonts w:ascii="Times New Roman"/>
          <w:b w:val="false"/>
          <w:i w:val="false"/>
          <w:color w:val="000000"/>
          <w:sz w:val="28"/>
        </w:rPr>
        <w:t xml:space="preserve">дисциплины)                                            действующих         </w:t>
      </w:r>
    </w:p>
    <w:p>
      <w:pPr>
        <w:spacing w:after="0"/>
        <w:ind w:left="0"/>
        <w:jc w:val="both"/>
      </w:pPr>
      <w:r>
        <w:rPr>
          <w:rFonts w:ascii="Times New Roman"/>
          <w:b w:val="false"/>
          <w:i w:val="false"/>
          <w:color w:val="000000"/>
          <w:sz w:val="28"/>
        </w:rPr>
        <w:t xml:space="preserve">                                                       взысканий). </w:t>
      </w:r>
    </w:p>
    <w:p>
      <w:pPr>
        <w:spacing w:after="0"/>
        <w:ind w:left="0"/>
        <w:jc w:val="both"/>
      </w:pPr>
      <w:r>
        <w:rPr>
          <w:rFonts w:ascii="Times New Roman"/>
          <w:b w:val="false"/>
          <w:i w:val="false"/>
          <w:color w:val="000000"/>
          <w:sz w:val="28"/>
        </w:rPr>
        <w:t xml:space="preserve">               Основание: представление Жетысуского </w:t>
      </w:r>
    </w:p>
    <w:p>
      <w:pPr>
        <w:spacing w:after="0"/>
        <w:ind w:left="0"/>
        <w:jc w:val="both"/>
      </w:pPr>
      <w:r>
        <w:rPr>
          <w:rFonts w:ascii="Times New Roman"/>
          <w:b w:val="false"/>
          <w:i w:val="false"/>
          <w:color w:val="000000"/>
          <w:sz w:val="28"/>
        </w:rPr>
        <w:t xml:space="preserve">             РУВД от 11 марта 2001 года. </w:t>
      </w:r>
    </w:p>
    <w:p>
      <w:pPr>
        <w:spacing w:after="0"/>
        <w:ind w:left="0"/>
        <w:jc w:val="both"/>
      </w:pPr>
      <w:r>
        <w:rPr>
          <w:rFonts w:ascii="Times New Roman"/>
          <w:b w:val="false"/>
          <w:i w:val="false"/>
          <w:color w:val="000000"/>
          <w:sz w:val="28"/>
        </w:rPr>
        <w:t xml:space="preserve">     по п.91      - капитана полиции Омарова Ермека         При увольнении со- </w:t>
      </w:r>
    </w:p>
    <w:p>
      <w:pPr>
        <w:spacing w:after="0"/>
        <w:ind w:left="0"/>
        <w:jc w:val="both"/>
      </w:pPr>
      <w:r>
        <w:rPr>
          <w:rFonts w:ascii="Times New Roman"/>
          <w:b w:val="false"/>
          <w:i w:val="false"/>
          <w:color w:val="000000"/>
          <w:sz w:val="28"/>
        </w:rPr>
        <w:t xml:space="preserve">п/п "к"      Сеитовича (П-112346), инспектора          трудника из органов </w:t>
      </w:r>
    </w:p>
    <w:p>
      <w:pPr>
        <w:spacing w:after="0"/>
        <w:ind w:left="0"/>
        <w:jc w:val="both"/>
      </w:pPr>
      <w:r>
        <w:rPr>
          <w:rFonts w:ascii="Times New Roman"/>
          <w:b w:val="false"/>
          <w:i w:val="false"/>
          <w:color w:val="000000"/>
          <w:sz w:val="28"/>
        </w:rPr>
        <w:t xml:space="preserve">(по слу-     отдела по работе с иностранцами           внутренних дел по </w:t>
      </w:r>
    </w:p>
    <w:p>
      <w:pPr>
        <w:spacing w:after="0"/>
        <w:ind w:left="0"/>
        <w:jc w:val="both"/>
      </w:pPr>
      <w:r>
        <w:rPr>
          <w:rFonts w:ascii="Times New Roman"/>
          <w:b w:val="false"/>
          <w:i w:val="false"/>
          <w:color w:val="000000"/>
          <w:sz w:val="28"/>
        </w:rPr>
        <w:t xml:space="preserve">жебному      управления паспортной и визовой           служебному несоот- </w:t>
      </w:r>
    </w:p>
    <w:p>
      <w:pPr>
        <w:spacing w:after="0"/>
        <w:ind w:left="0"/>
        <w:jc w:val="both"/>
      </w:pPr>
      <w:r>
        <w:rPr>
          <w:rFonts w:ascii="Times New Roman"/>
          <w:b w:val="false"/>
          <w:i w:val="false"/>
          <w:color w:val="000000"/>
          <w:sz w:val="28"/>
        </w:rPr>
        <w:t xml:space="preserve">несоответст- работы, с 23 января 2001 года.            ветствию, выявив- </w:t>
      </w:r>
    </w:p>
    <w:p>
      <w:pPr>
        <w:spacing w:after="0"/>
        <w:ind w:left="0"/>
        <w:jc w:val="both"/>
      </w:pPr>
      <w:r>
        <w:rPr>
          <w:rFonts w:ascii="Times New Roman"/>
          <w:b w:val="false"/>
          <w:i w:val="false"/>
          <w:color w:val="000000"/>
          <w:sz w:val="28"/>
        </w:rPr>
        <w:t xml:space="preserve">вию, выявив- Основание: решение аттестационной         шемуся по итогам </w:t>
      </w:r>
    </w:p>
    <w:p>
      <w:pPr>
        <w:spacing w:after="0"/>
        <w:ind w:left="0"/>
        <w:jc w:val="both"/>
      </w:pPr>
      <w:r>
        <w:rPr>
          <w:rFonts w:ascii="Times New Roman"/>
          <w:b w:val="false"/>
          <w:i w:val="false"/>
          <w:color w:val="000000"/>
          <w:sz w:val="28"/>
        </w:rPr>
        <w:t xml:space="preserve">шемуся по    комиссии от 18.01.2000 г.                 аттестации. </w:t>
      </w:r>
    </w:p>
    <w:p>
      <w:pPr>
        <w:spacing w:after="0"/>
        <w:ind w:left="0"/>
        <w:jc w:val="both"/>
      </w:pPr>
      <w:r>
        <w:rPr>
          <w:rFonts w:ascii="Times New Roman"/>
          <w:b w:val="false"/>
          <w:i w:val="false"/>
          <w:color w:val="000000"/>
          <w:sz w:val="28"/>
        </w:rPr>
        <w:t xml:space="preserve">итогам       </w:t>
      </w:r>
    </w:p>
    <w:p>
      <w:pPr>
        <w:spacing w:after="0"/>
        <w:ind w:left="0"/>
        <w:jc w:val="both"/>
      </w:pPr>
      <w:r>
        <w:rPr>
          <w:rFonts w:ascii="Times New Roman"/>
          <w:b w:val="false"/>
          <w:i w:val="false"/>
          <w:color w:val="000000"/>
          <w:sz w:val="28"/>
        </w:rPr>
        <w:t xml:space="preserve">аттестации):     </w:t>
      </w:r>
    </w:p>
    <w:p>
      <w:pPr>
        <w:spacing w:after="0"/>
        <w:ind w:left="0"/>
        <w:jc w:val="both"/>
      </w:pPr>
      <w:r>
        <w:rPr>
          <w:rFonts w:ascii="Times New Roman"/>
          <w:b w:val="false"/>
          <w:i w:val="false"/>
          <w:color w:val="000000"/>
          <w:sz w:val="28"/>
        </w:rPr>
        <w:t xml:space="preserve">     по ст.91     - сержанта полиции Пака Евгения           При увольнении со- </w:t>
      </w:r>
    </w:p>
    <w:p>
      <w:pPr>
        <w:spacing w:after="0"/>
        <w:ind w:left="0"/>
        <w:jc w:val="both"/>
      </w:pPr>
      <w:r>
        <w:rPr>
          <w:rFonts w:ascii="Times New Roman"/>
          <w:b w:val="false"/>
          <w:i w:val="false"/>
          <w:color w:val="000000"/>
          <w:sz w:val="28"/>
        </w:rPr>
        <w:t xml:space="preserve">п/п "л"      Игоревича, инспектора дорожной            трудника из органов </w:t>
      </w:r>
    </w:p>
    <w:p>
      <w:pPr>
        <w:spacing w:after="0"/>
        <w:ind w:left="0"/>
        <w:jc w:val="both"/>
      </w:pPr>
      <w:r>
        <w:rPr>
          <w:rFonts w:ascii="Times New Roman"/>
          <w:b w:val="false"/>
          <w:i w:val="false"/>
          <w:color w:val="000000"/>
          <w:sz w:val="28"/>
        </w:rPr>
        <w:t xml:space="preserve">(за со-      полиции отдельного батальона              внутренних дел за </w:t>
      </w:r>
    </w:p>
    <w:p>
      <w:pPr>
        <w:spacing w:after="0"/>
        <w:ind w:left="0"/>
        <w:jc w:val="both"/>
      </w:pPr>
      <w:r>
        <w:rPr>
          <w:rFonts w:ascii="Times New Roman"/>
          <w:b w:val="false"/>
          <w:i w:val="false"/>
          <w:color w:val="000000"/>
          <w:sz w:val="28"/>
        </w:rPr>
        <w:t xml:space="preserve">вершение     дорожной полиции Управления дорожной      совершение про- </w:t>
      </w:r>
    </w:p>
    <w:p>
      <w:pPr>
        <w:spacing w:after="0"/>
        <w:ind w:left="0"/>
        <w:jc w:val="both"/>
      </w:pPr>
      <w:r>
        <w:rPr>
          <w:rFonts w:ascii="Times New Roman"/>
          <w:b w:val="false"/>
          <w:i w:val="false"/>
          <w:color w:val="000000"/>
          <w:sz w:val="28"/>
        </w:rPr>
        <w:t xml:space="preserve">проступка,   полиции, с 5 марта 2001 года.             ступка, дискредити- </w:t>
      </w:r>
    </w:p>
    <w:p>
      <w:pPr>
        <w:spacing w:after="0"/>
        <w:ind w:left="0"/>
        <w:jc w:val="both"/>
      </w:pPr>
      <w:r>
        <w:rPr>
          <w:rFonts w:ascii="Times New Roman"/>
          <w:b w:val="false"/>
          <w:i w:val="false"/>
          <w:color w:val="000000"/>
          <w:sz w:val="28"/>
        </w:rPr>
        <w:t xml:space="preserve">дискредити-  Основание: материалы служебной проверки   рующего звание со- </w:t>
      </w:r>
    </w:p>
    <w:p>
      <w:pPr>
        <w:spacing w:after="0"/>
        <w:ind w:left="0"/>
        <w:jc w:val="both"/>
      </w:pPr>
      <w:r>
        <w:rPr>
          <w:rFonts w:ascii="Times New Roman"/>
          <w:b w:val="false"/>
          <w:i w:val="false"/>
          <w:color w:val="000000"/>
          <w:sz w:val="28"/>
        </w:rPr>
        <w:t xml:space="preserve">рующего      от 2 марта 2001 года.                     трудника органов </w:t>
      </w:r>
    </w:p>
    <w:p>
      <w:pPr>
        <w:spacing w:after="0"/>
        <w:ind w:left="0"/>
        <w:jc w:val="both"/>
      </w:pPr>
      <w:r>
        <w:rPr>
          <w:rFonts w:ascii="Times New Roman"/>
          <w:b w:val="false"/>
          <w:i w:val="false"/>
          <w:color w:val="000000"/>
          <w:sz w:val="28"/>
        </w:rPr>
        <w:t xml:space="preserve">звание со-                                             внутренних дел.   </w:t>
      </w:r>
    </w:p>
    <w:p>
      <w:pPr>
        <w:spacing w:after="0"/>
        <w:ind w:left="0"/>
        <w:jc w:val="both"/>
      </w:pPr>
      <w:r>
        <w:rPr>
          <w:rFonts w:ascii="Times New Roman"/>
          <w:b w:val="false"/>
          <w:i w:val="false"/>
          <w:color w:val="000000"/>
          <w:sz w:val="28"/>
        </w:rPr>
        <w:t xml:space="preserve">трудника </w:t>
      </w:r>
    </w:p>
    <w:p>
      <w:pPr>
        <w:spacing w:after="0"/>
        <w:ind w:left="0"/>
        <w:jc w:val="both"/>
      </w:pPr>
      <w:r>
        <w:rPr>
          <w:rFonts w:ascii="Times New Roman"/>
          <w:b w:val="false"/>
          <w:i w:val="false"/>
          <w:color w:val="000000"/>
          <w:sz w:val="28"/>
        </w:rPr>
        <w:t xml:space="preserve">органов </w:t>
      </w:r>
    </w:p>
    <w:p>
      <w:pPr>
        <w:spacing w:after="0"/>
        <w:ind w:left="0"/>
        <w:jc w:val="both"/>
      </w:pPr>
      <w:r>
        <w:rPr>
          <w:rFonts w:ascii="Times New Roman"/>
          <w:b w:val="false"/>
          <w:i w:val="false"/>
          <w:color w:val="000000"/>
          <w:sz w:val="28"/>
        </w:rPr>
        <w:t xml:space="preserve">внутренних </w:t>
      </w:r>
    </w:p>
    <w:p>
      <w:pPr>
        <w:spacing w:after="0"/>
        <w:ind w:left="0"/>
        <w:jc w:val="both"/>
      </w:pPr>
      <w:r>
        <w:rPr>
          <w:rFonts w:ascii="Times New Roman"/>
          <w:b w:val="false"/>
          <w:i w:val="false"/>
          <w:color w:val="000000"/>
          <w:sz w:val="28"/>
        </w:rPr>
        <w:t xml:space="preserve">дел): </w:t>
      </w:r>
    </w:p>
    <w:p>
      <w:pPr>
        <w:spacing w:after="0"/>
        <w:ind w:left="0"/>
        <w:jc w:val="both"/>
      </w:pPr>
      <w:r>
        <w:rPr>
          <w:rFonts w:ascii="Times New Roman"/>
          <w:b w:val="false"/>
          <w:i w:val="false"/>
          <w:color w:val="000000"/>
          <w:sz w:val="28"/>
        </w:rPr>
        <w:t xml:space="preserve">     по ст.91     - капитана полиции Ибраева Марата         При увольнении со- </w:t>
      </w:r>
    </w:p>
    <w:p>
      <w:pPr>
        <w:spacing w:after="0"/>
        <w:ind w:left="0"/>
        <w:jc w:val="both"/>
      </w:pPr>
      <w:r>
        <w:rPr>
          <w:rFonts w:ascii="Times New Roman"/>
          <w:b w:val="false"/>
          <w:i w:val="false"/>
          <w:color w:val="000000"/>
          <w:sz w:val="28"/>
        </w:rPr>
        <w:t xml:space="preserve">п/п "м" (в   Аметовича (Н-659264), старшего            трудника из органов </w:t>
      </w:r>
    </w:p>
    <w:p>
      <w:pPr>
        <w:spacing w:after="0"/>
        <w:ind w:left="0"/>
        <w:jc w:val="both"/>
      </w:pPr>
      <w:r>
        <w:rPr>
          <w:rFonts w:ascii="Times New Roman"/>
          <w:b w:val="false"/>
          <w:i w:val="false"/>
          <w:color w:val="000000"/>
          <w:sz w:val="28"/>
        </w:rPr>
        <w:t xml:space="preserve">связи с со-  инспектора дорожной полиции 1 взвода      внутренних дел в </w:t>
      </w:r>
    </w:p>
    <w:p>
      <w:pPr>
        <w:spacing w:after="0"/>
        <w:ind w:left="0"/>
        <w:jc w:val="both"/>
      </w:pPr>
      <w:r>
        <w:rPr>
          <w:rFonts w:ascii="Times New Roman"/>
          <w:b w:val="false"/>
          <w:i w:val="false"/>
          <w:color w:val="000000"/>
          <w:sz w:val="28"/>
        </w:rPr>
        <w:t xml:space="preserve">стоявшимся   отдельного батальона дорожной полиции     связи с состоявшимся </w:t>
      </w:r>
    </w:p>
    <w:p>
      <w:pPr>
        <w:spacing w:after="0"/>
        <w:ind w:left="0"/>
        <w:jc w:val="both"/>
      </w:pPr>
      <w:r>
        <w:rPr>
          <w:rFonts w:ascii="Times New Roman"/>
          <w:b w:val="false"/>
          <w:i w:val="false"/>
          <w:color w:val="000000"/>
          <w:sz w:val="28"/>
        </w:rPr>
        <w:t xml:space="preserve">обвинитель-  Департамента дорожной полиции, с 13       обвинительным при- </w:t>
      </w:r>
    </w:p>
    <w:p>
      <w:pPr>
        <w:spacing w:after="0"/>
        <w:ind w:left="0"/>
        <w:jc w:val="both"/>
      </w:pPr>
      <w:r>
        <w:rPr>
          <w:rFonts w:ascii="Times New Roman"/>
          <w:b w:val="false"/>
          <w:i w:val="false"/>
          <w:color w:val="000000"/>
          <w:sz w:val="28"/>
        </w:rPr>
        <w:t xml:space="preserve">ным при-     марта 2001 года.                          говором суда, всту- </w:t>
      </w:r>
    </w:p>
    <w:p>
      <w:pPr>
        <w:spacing w:after="0"/>
        <w:ind w:left="0"/>
        <w:jc w:val="both"/>
      </w:pPr>
      <w:r>
        <w:rPr>
          <w:rFonts w:ascii="Times New Roman"/>
          <w:b w:val="false"/>
          <w:i w:val="false"/>
          <w:color w:val="000000"/>
          <w:sz w:val="28"/>
        </w:rPr>
        <w:t xml:space="preserve">говором                                                пившим в законную </w:t>
      </w:r>
    </w:p>
    <w:p>
      <w:pPr>
        <w:spacing w:after="0"/>
        <w:ind w:left="0"/>
        <w:jc w:val="both"/>
      </w:pPr>
      <w:r>
        <w:rPr>
          <w:rFonts w:ascii="Times New Roman"/>
          <w:b w:val="false"/>
          <w:i w:val="false"/>
          <w:color w:val="000000"/>
          <w:sz w:val="28"/>
        </w:rPr>
        <w:t xml:space="preserve">суда,        Основание: приговор Алмалинского          силу. </w:t>
      </w:r>
    </w:p>
    <w:p>
      <w:pPr>
        <w:spacing w:after="0"/>
        <w:ind w:left="0"/>
        <w:jc w:val="both"/>
      </w:pPr>
      <w:r>
        <w:rPr>
          <w:rFonts w:ascii="Times New Roman"/>
          <w:b w:val="false"/>
          <w:i w:val="false"/>
          <w:color w:val="000000"/>
          <w:sz w:val="28"/>
        </w:rPr>
        <w:t xml:space="preserve">вступив-     районного суда от 10 января 2001 года. </w:t>
      </w:r>
    </w:p>
    <w:p>
      <w:pPr>
        <w:spacing w:after="0"/>
        <w:ind w:left="0"/>
        <w:jc w:val="both"/>
      </w:pPr>
      <w:r>
        <w:rPr>
          <w:rFonts w:ascii="Times New Roman"/>
          <w:b w:val="false"/>
          <w:i w:val="false"/>
          <w:color w:val="000000"/>
          <w:sz w:val="28"/>
        </w:rPr>
        <w:t xml:space="preserve">шим в    </w:t>
      </w:r>
    </w:p>
    <w:p>
      <w:pPr>
        <w:spacing w:after="0"/>
        <w:ind w:left="0"/>
        <w:jc w:val="both"/>
      </w:pPr>
      <w:r>
        <w:rPr>
          <w:rFonts w:ascii="Times New Roman"/>
          <w:b w:val="false"/>
          <w:i w:val="false"/>
          <w:color w:val="000000"/>
          <w:sz w:val="28"/>
        </w:rPr>
        <w:t xml:space="preserve">законную </w:t>
      </w:r>
    </w:p>
    <w:p>
      <w:pPr>
        <w:spacing w:after="0"/>
        <w:ind w:left="0"/>
        <w:jc w:val="both"/>
      </w:pPr>
      <w:r>
        <w:rPr>
          <w:rFonts w:ascii="Times New Roman"/>
          <w:b w:val="false"/>
          <w:i w:val="false"/>
          <w:color w:val="000000"/>
          <w:sz w:val="28"/>
        </w:rPr>
        <w:t xml:space="preserve">силу):     </w:t>
      </w:r>
    </w:p>
    <w:p>
      <w:pPr>
        <w:spacing w:after="0"/>
        <w:ind w:left="0"/>
        <w:jc w:val="both"/>
      </w:pPr>
      <w:r>
        <w:rPr>
          <w:rFonts w:ascii="Times New Roman"/>
          <w:b w:val="false"/>
          <w:i w:val="false"/>
          <w:color w:val="000000"/>
          <w:sz w:val="28"/>
        </w:rPr>
        <w:t xml:space="preserve">     2. В соответствии с Положением о прохождении службы лицами рядового и </w:t>
      </w:r>
    </w:p>
    <w:p>
      <w:pPr>
        <w:spacing w:after="0"/>
        <w:ind w:left="0"/>
        <w:jc w:val="both"/>
      </w:pPr>
      <w:r>
        <w:rPr>
          <w:rFonts w:ascii="Times New Roman"/>
          <w:b w:val="false"/>
          <w:i w:val="false"/>
          <w:color w:val="000000"/>
          <w:sz w:val="28"/>
        </w:rPr>
        <w:t xml:space="preserve">начальствующего состава органов внутренних дел уволить из органов </w:t>
      </w:r>
    </w:p>
    <w:p>
      <w:pPr>
        <w:spacing w:after="0"/>
        <w:ind w:left="0"/>
        <w:jc w:val="both"/>
      </w:pPr>
      <w:r>
        <w:rPr>
          <w:rFonts w:ascii="Times New Roman"/>
          <w:b w:val="false"/>
          <w:i w:val="false"/>
          <w:color w:val="000000"/>
          <w:sz w:val="28"/>
        </w:rPr>
        <w:t xml:space="preserve">внутренних дел со снятием с воинского учета </w:t>
      </w:r>
    </w:p>
    <w:p>
      <w:pPr>
        <w:spacing w:after="0"/>
        <w:ind w:left="0"/>
        <w:jc w:val="both"/>
      </w:pPr>
      <w:r>
        <w:rPr>
          <w:rFonts w:ascii="Times New Roman"/>
          <w:b w:val="false"/>
          <w:i w:val="false"/>
          <w:color w:val="000000"/>
          <w:sz w:val="28"/>
        </w:rPr>
        <w:t xml:space="preserve">по п.92      - подполковника внутренней службы         При увольнении со- </w:t>
      </w:r>
    </w:p>
    <w:p>
      <w:pPr>
        <w:spacing w:after="0"/>
        <w:ind w:left="0"/>
        <w:jc w:val="both"/>
      </w:pPr>
      <w:r>
        <w:rPr>
          <w:rFonts w:ascii="Times New Roman"/>
          <w:b w:val="false"/>
          <w:i w:val="false"/>
          <w:color w:val="000000"/>
          <w:sz w:val="28"/>
        </w:rPr>
        <w:t xml:space="preserve">п/п "а"      Жилкибаева Каната Койшибековича           трудника из органов </w:t>
      </w:r>
    </w:p>
    <w:p>
      <w:pPr>
        <w:spacing w:after="0"/>
        <w:ind w:left="0"/>
        <w:jc w:val="both"/>
      </w:pPr>
      <w:r>
        <w:rPr>
          <w:rFonts w:ascii="Times New Roman"/>
          <w:b w:val="false"/>
          <w:i w:val="false"/>
          <w:color w:val="000000"/>
          <w:sz w:val="28"/>
        </w:rPr>
        <w:t xml:space="preserve">(по          (Л-867321), заместителя начальника        внутренних дел по </w:t>
      </w:r>
    </w:p>
    <w:p>
      <w:pPr>
        <w:spacing w:after="0"/>
        <w:ind w:left="0"/>
        <w:jc w:val="both"/>
      </w:pPr>
      <w:r>
        <w:rPr>
          <w:rFonts w:ascii="Times New Roman"/>
          <w:b w:val="false"/>
          <w:i w:val="false"/>
          <w:color w:val="000000"/>
          <w:sz w:val="28"/>
        </w:rPr>
        <w:t xml:space="preserve">возрасту):   управления кадров ГУВД г.Алматы, с        возрасту со снятием </w:t>
      </w:r>
    </w:p>
    <w:p>
      <w:pPr>
        <w:spacing w:after="0"/>
        <w:ind w:left="0"/>
        <w:jc w:val="both"/>
      </w:pPr>
      <w:r>
        <w:rPr>
          <w:rFonts w:ascii="Times New Roman"/>
          <w:b w:val="false"/>
          <w:i w:val="false"/>
          <w:color w:val="000000"/>
          <w:sz w:val="28"/>
        </w:rPr>
        <w:t xml:space="preserve">             18 марта 2001 года.                       с воинского учета. </w:t>
      </w:r>
    </w:p>
    <w:p>
      <w:pPr>
        <w:spacing w:after="0"/>
        <w:ind w:left="0"/>
        <w:jc w:val="both"/>
      </w:pPr>
      <w:r>
        <w:rPr>
          <w:rFonts w:ascii="Times New Roman"/>
          <w:b w:val="false"/>
          <w:i w:val="false"/>
          <w:color w:val="000000"/>
          <w:sz w:val="28"/>
        </w:rPr>
        <w:t xml:space="preserve">               Выслуга лет в ОВД для выплаты </w:t>
      </w:r>
    </w:p>
    <w:p>
      <w:pPr>
        <w:spacing w:after="0"/>
        <w:ind w:left="0"/>
        <w:jc w:val="both"/>
      </w:pPr>
      <w:r>
        <w:rPr>
          <w:rFonts w:ascii="Times New Roman"/>
          <w:b w:val="false"/>
          <w:i w:val="false"/>
          <w:color w:val="000000"/>
          <w:sz w:val="28"/>
        </w:rPr>
        <w:t xml:space="preserve">             единовременного пособия на 18 марта </w:t>
      </w:r>
    </w:p>
    <w:p>
      <w:pPr>
        <w:spacing w:after="0"/>
        <w:ind w:left="0"/>
        <w:jc w:val="both"/>
      </w:pPr>
      <w:r>
        <w:rPr>
          <w:rFonts w:ascii="Times New Roman"/>
          <w:b w:val="false"/>
          <w:i w:val="false"/>
          <w:color w:val="000000"/>
          <w:sz w:val="28"/>
        </w:rPr>
        <w:t xml:space="preserve">             2001 года составляет 29 лет 1 месяц </w:t>
      </w:r>
    </w:p>
    <w:p>
      <w:pPr>
        <w:spacing w:after="0"/>
        <w:ind w:left="0"/>
        <w:jc w:val="both"/>
      </w:pPr>
      <w:r>
        <w:rPr>
          <w:rFonts w:ascii="Times New Roman"/>
          <w:b w:val="false"/>
          <w:i w:val="false"/>
          <w:color w:val="000000"/>
          <w:sz w:val="28"/>
        </w:rPr>
        <w:t xml:space="preserve">             12 дней. </w:t>
      </w:r>
    </w:p>
    <w:p>
      <w:pPr>
        <w:spacing w:after="0"/>
        <w:ind w:left="0"/>
        <w:jc w:val="both"/>
      </w:pPr>
      <w:r>
        <w:rPr>
          <w:rFonts w:ascii="Times New Roman"/>
          <w:b w:val="false"/>
          <w:i w:val="false"/>
          <w:color w:val="000000"/>
          <w:sz w:val="28"/>
        </w:rPr>
        <w:t xml:space="preserve">               Основание: рапорт Жилкибаева К.К. </w:t>
      </w:r>
    </w:p>
    <w:p>
      <w:pPr>
        <w:spacing w:after="0"/>
        <w:ind w:left="0"/>
        <w:jc w:val="both"/>
      </w:pPr>
      <w:r>
        <w:rPr>
          <w:rFonts w:ascii="Times New Roman"/>
          <w:b w:val="false"/>
          <w:i w:val="false"/>
          <w:color w:val="000000"/>
          <w:sz w:val="28"/>
        </w:rPr>
        <w:t xml:space="preserve">             от 18 февраля 2001 года. </w:t>
      </w:r>
    </w:p>
    <w:p>
      <w:pPr>
        <w:spacing w:after="0"/>
        <w:ind w:left="0"/>
        <w:jc w:val="both"/>
      </w:pPr>
      <w:r>
        <w:rPr>
          <w:rFonts w:ascii="Times New Roman"/>
          <w:b w:val="false"/>
          <w:i w:val="false"/>
          <w:color w:val="000000"/>
          <w:sz w:val="28"/>
        </w:rPr>
        <w:t xml:space="preserve">     по п.92      - подполковника полиции Козлова Игоря     При увольнении со-  </w:t>
      </w:r>
    </w:p>
    <w:p>
      <w:pPr>
        <w:spacing w:after="0"/>
        <w:ind w:left="0"/>
        <w:jc w:val="both"/>
      </w:pPr>
      <w:r>
        <w:rPr>
          <w:rFonts w:ascii="Times New Roman"/>
          <w:b w:val="false"/>
          <w:i w:val="false"/>
          <w:color w:val="000000"/>
          <w:sz w:val="28"/>
        </w:rPr>
        <w:t xml:space="preserve">п/п "б"      Александровича (К-184321), заместителя    трудника из органов </w:t>
      </w:r>
    </w:p>
    <w:p>
      <w:pPr>
        <w:spacing w:after="0"/>
        <w:ind w:left="0"/>
        <w:jc w:val="both"/>
      </w:pPr>
      <w:r>
        <w:rPr>
          <w:rFonts w:ascii="Times New Roman"/>
          <w:b w:val="false"/>
          <w:i w:val="false"/>
          <w:color w:val="000000"/>
          <w:sz w:val="28"/>
        </w:rPr>
        <w:t xml:space="preserve">(по          начальника Ауэзовского РУВД ГУВД          внутренних дел по  </w:t>
      </w:r>
    </w:p>
    <w:p>
      <w:pPr>
        <w:spacing w:after="0"/>
        <w:ind w:left="0"/>
        <w:jc w:val="both"/>
      </w:pPr>
      <w:r>
        <w:rPr>
          <w:rFonts w:ascii="Times New Roman"/>
          <w:b w:val="false"/>
          <w:i w:val="false"/>
          <w:color w:val="000000"/>
          <w:sz w:val="28"/>
        </w:rPr>
        <w:t xml:space="preserve">болезни):    г.Алматы, с 6 апреля 2001 года, с         болезни, со снятием </w:t>
      </w:r>
    </w:p>
    <w:p>
      <w:pPr>
        <w:spacing w:after="0"/>
        <w:ind w:left="0"/>
        <w:jc w:val="both"/>
      </w:pPr>
      <w:r>
        <w:rPr>
          <w:rFonts w:ascii="Times New Roman"/>
          <w:b w:val="false"/>
          <w:i w:val="false"/>
          <w:color w:val="000000"/>
          <w:sz w:val="28"/>
        </w:rPr>
        <w:t xml:space="preserve">             выплатой денежной компенсации за          с воинского учета, </w:t>
      </w:r>
    </w:p>
    <w:p>
      <w:pPr>
        <w:spacing w:after="0"/>
        <w:ind w:left="0"/>
        <w:jc w:val="both"/>
      </w:pPr>
      <w:r>
        <w:rPr>
          <w:rFonts w:ascii="Times New Roman"/>
          <w:b w:val="false"/>
          <w:i w:val="false"/>
          <w:color w:val="000000"/>
          <w:sz w:val="28"/>
        </w:rPr>
        <w:t xml:space="preserve">             неиспользованный в 2001 году отпуск в     с выплатой денежной </w:t>
      </w:r>
    </w:p>
    <w:p>
      <w:pPr>
        <w:spacing w:after="0"/>
        <w:ind w:left="0"/>
        <w:jc w:val="both"/>
      </w:pPr>
      <w:r>
        <w:rPr>
          <w:rFonts w:ascii="Times New Roman"/>
          <w:b w:val="false"/>
          <w:i w:val="false"/>
          <w:color w:val="000000"/>
          <w:sz w:val="28"/>
        </w:rPr>
        <w:t xml:space="preserve">             количестве 10 суток.                      компенсации за не- </w:t>
      </w:r>
    </w:p>
    <w:p>
      <w:pPr>
        <w:spacing w:after="0"/>
        <w:ind w:left="0"/>
        <w:jc w:val="both"/>
      </w:pPr>
      <w:r>
        <w:rPr>
          <w:rFonts w:ascii="Times New Roman"/>
          <w:b w:val="false"/>
          <w:i w:val="false"/>
          <w:color w:val="000000"/>
          <w:sz w:val="28"/>
        </w:rPr>
        <w:t xml:space="preserve">                                                       использованный      </w:t>
      </w:r>
    </w:p>
    <w:p>
      <w:pPr>
        <w:spacing w:after="0"/>
        <w:ind w:left="0"/>
        <w:jc w:val="both"/>
      </w:pPr>
      <w:r>
        <w:rPr>
          <w:rFonts w:ascii="Times New Roman"/>
          <w:b w:val="false"/>
          <w:i w:val="false"/>
          <w:color w:val="000000"/>
          <w:sz w:val="28"/>
        </w:rPr>
        <w:t xml:space="preserve">               Выслуга лет в ОВД для выплаты едино-    отпуск. </w:t>
      </w:r>
    </w:p>
    <w:p>
      <w:pPr>
        <w:spacing w:after="0"/>
        <w:ind w:left="0"/>
        <w:jc w:val="both"/>
      </w:pPr>
      <w:r>
        <w:rPr>
          <w:rFonts w:ascii="Times New Roman"/>
          <w:b w:val="false"/>
          <w:i w:val="false"/>
          <w:color w:val="000000"/>
          <w:sz w:val="28"/>
        </w:rPr>
        <w:t xml:space="preserve">             временного пособия на 6 апреля 2001 </w:t>
      </w:r>
    </w:p>
    <w:p>
      <w:pPr>
        <w:spacing w:after="0"/>
        <w:ind w:left="0"/>
        <w:jc w:val="both"/>
      </w:pPr>
      <w:r>
        <w:rPr>
          <w:rFonts w:ascii="Times New Roman"/>
          <w:b w:val="false"/>
          <w:i w:val="false"/>
          <w:color w:val="000000"/>
          <w:sz w:val="28"/>
        </w:rPr>
        <w:t xml:space="preserve">             года составляет 21 год 7 месяцев 13 </w:t>
      </w:r>
    </w:p>
    <w:p>
      <w:pPr>
        <w:spacing w:after="0"/>
        <w:ind w:left="0"/>
        <w:jc w:val="both"/>
      </w:pPr>
      <w:r>
        <w:rPr>
          <w:rFonts w:ascii="Times New Roman"/>
          <w:b w:val="false"/>
          <w:i w:val="false"/>
          <w:color w:val="000000"/>
          <w:sz w:val="28"/>
        </w:rPr>
        <w:t xml:space="preserve">             дней. </w:t>
      </w:r>
    </w:p>
    <w:p>
      <w:pPr>
        <w:spacing w:after="0"/>
        <w:ind w:left="0"/>
        <w:jc w:val="both"/>
      </w:pPr>
      <w:r>
        <w:rPr>
          <w:rFonts w:ascii="Times New Roman"/>
          <w:b w:val="false"/>
          <w:i w:val="false"/>
          <w:color w:val="000000"/>
          <w:sz w:val="28"/>
        </w:rPr>
        <w:t xml:space="preserve">               Основание: рапорт Козлова И.А., </w:t>
      </w:r>
    </w:p>
    <w:p>
      <w:pPr>
        <w:spacing w:after="0"/>
        <w:ind w:left="0"/>
        <w:jc w:val="both"/>
      </w:pPr>
      <w:r>
        <w:rPr>
          <w:rFonts w:ascii="Times New Roman"/>
          <w:b w:val="false"/>
          <w:i w:val="false"/>
          <w:color w:val="000000"/>
          <w:sz w:val="28"/>
        </w:rPr>
        <w:t xml:space="preserve">             справка ВВК N 15 от 2 апреля 2001 </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5. По исключению из списков личного состава    </w:t>
      </w:r>
    </w:p>
    <w:p>
      <w:pPr>
        <w:spacing w:after="0"/>
        <w:ind w:left="0"/>
        <w:jc w:val="both"/>
      </w:pPr>
      <w:r>
        <w:rPr>
          <w:rFonts w:ascii="Times New Roman"/>
          <w:b w:val="false"/>
          <w:i w:val="false"/>
          <w:color w:val="000000"/>
          <w:sz w:val="28"/>
        </w:rPr>
        <w:t xml:space="preserve">исключить    - старшего лейтенанта полиции Бакина      При исключении со- </w:t>
      </w:r>
    </w:p>
    <w:p>
      <w:pPr>
        <w:spacing w:after="0"/>
        <w:ind w:left="0"/>
        <w:jc w:val="both"/>
      </w:pPr>
      <w:r>
        <w:rPr>
          <w:rFonts w:ascii="Times New Roman"/>
          <w:b w:val="false"/>
          <w:i w:val="false"/>
          <w:color w:val="000000"/>
          <w:sz w:val="28"/>
        </w:rPr>
        <w:t xml:space="preserve">из списков   Сергея Петровича (К-457383), начальника   трудника из списков </w:t>
      </w:r>
    </w:p>
    <w:p>
      <w:pPr>
        <w:spacing w:after="0"/>
        <w:ind w:left="0"/>
        <w:jc w:val="both"/>
      </w:pPr>
      <w:r>
        <w:rPr>
          <w:rFonts w:ascii="Times New Roman"/>
          <w:b w:val="false"/>
          <w:i w:val="false"/>
          <w:color w:val="000000"/>
          <w:sz w:val="28"/>
        </w:rPr>
        <w:t xml:space="preserve">личного      отделения общественной безопасности       личного состава за </w:t>
      </w:r>
    </w:p>
    <w:p>
      <w:pPr>
        <w:spacing w:after="0"/>
        <w:ind w:left="0"/>
        <w:jc w:val="both"/>
      </w:pPr>
      <w:r>
        <w:rPr>
          <w:rFonts w:ascii="Times New Roman"/>
          <w:b w:val="false"/>
          <w:i w:val="false"/>
          <w:color w:val="000000"/>
          <w:sz w:val="28"/>
        </w:rPr>
        <w:t xml:space="preserve">состава      Бейнеуского РОВД УВД Мангистауской        смертью. </w:t>
      </w:r>
    </w:p>
    <w:p>
      <w:pPr>
        <w:spacing w:after="0"/>
        <w:ind w:left="0"/>
        <w:jc w:val="both"/>
      </w:pPr>
      <w:r>
        <w:rPr>
          <w:rFonts w:ascii="Times New Roman"/>
          <w:b w:val="false"/>
          <w:i w:val="false"/>
          <w:color w:val="000000"/>
          <w:sz w:val="28"/>
        </w:rPr>
        <w:t xml:space="preserve">за смертью:  области, с 23 марта 2001 года. </w:t>
      </w:r>
    </w:p>
    <w:p>
      <w:pPr>
        <w:spacing w:after="0"/>
        <w:ind w:left="0"/>
        <w:jc w:val="both"/>
      </w:pPr>
      <w:r>
        <w:rPr>
          <w:rFonts w:ascii="Times New Roman"/>
          <w:b w:val="false"/>
          <w:i w:val="false"/>
          <w:color w:val="000000"/>
          <w:sz w:val="28"/>
        </w:rPr>
        <w:t xml:space="preserve">               Основание: свидетельство о смерти </w:t>
      </w:r>
    </w:p>
    <w:p>
      <w:pPr>
        <w:spacing w:after="0"/>
        <w:ind w:left="0"/>
        <w:jc w:val="both"/>
      </w:pPr>
      <w:r>
        <w:rPr>
          <w:rFonts w:ascii="Times New Roman"/>
          <w:b w:val="false"/>
          <w:i w:val="false"/>
          <w:color w:val="000000"/>
          <w:sz w:val="28"/>
        </w:rPr>
        <w:t xml:space="preserve">             I-МЮ N 541077, выданное отделом ЗАГС </w:t>
      </w:r>
    </w:p>
    <w:p>
      <w:pPr>
        <w:spacing w:after="0"/>
        <w:ind w:left="0"/>
        <w:jc w:val="both"/>
      </w:pPr>
      <w:r>
        <w:rPr>
          <w:rFonts w:ascii="Times New Roman"/>
          <w:b w:val="false"/>
          <w:i w:val="false"/>
          <w:color w:val="000000"/>
          <w:sz w:val="28"/>
        </w:rPr>
        <w:t xml:space="preserve">             Бейнеуского района Мангистауской </w:t>
      </w:r>
    </w:p>
    <w:p>
      <w:pPr>
        <w:spacing w:after="0"/>
        <w:ind w:left="0"/>
        <w:jc w:val="both"/>
      </w:pPr>
      <w:r>
        <w:rPr>
          <w:rFonts w:ascii="Times New Roman"/>
          <w:b w:val="false"/>
          <w:i w:val="false"/>
          <w:color w:val="000000"/>
          <w:sz w:val="28"/>
        </w:rPr>
        <w:t xml:space="preserve">             области 24 марта 2001 года. </w:t>
      </w:r>
    </w:p>
    <w:p>
      <w:pPr>
        <w:spacing w:after="0"/>
        <w:ind w:left="0"/>
        <w:jc w:val="both"/>
      </w:pPr>
      <w:r>
        <w:rPr>
          <w:rFonts w:ascii="Times New Roman"/>
          <w:b w:val="false"/>
          <w:i w:val="false"/>
          <w:color w:val="000000"/>
          <w:sz w:val="28"/>
        </w:rPr>
        <w:t xml:space="preserve">     Исключить    - лейтенанта полиции Шиязова Марата       При исключении из  </w:t>
      </w:r>
    </w:p>
    <w:p>
      <w:pPr>
        <w:spacing w:after="0"/>
        <w:ind w:left="0"/>
        <w:jc w:val="both"/>
      </w:pPr>
      <w:r>
        <w:rPr>
          <w:rFonts w:ascii="Times New Roman"/>
          <w:b w:val="false"/>
          <w:i w:val="false"/>
          <w:color w:val="000000"/>
          <w:sz w:val="28"/>
        </w:rPr>
        <w:t xml:space="preserve">из списков   Абиловича (Н-546838), инспектора отдела   списков личного  </w:t>
      </w:r>
    </w:p>
    <w:p>
      <w:pPr>
        <w:spacing w:after="0"/>
        <w:ind w:left="0"/>
        <w:jc w:val="both"/>
      </w:pPr>
      <w:r>
        <w:rPr>
          <w:rFonts w:ascii="Times New Roman"/>
          <w:b w:val="false"/>
          <w:i w:val="false"/>
          <w:color w:val="000000"/>
          <w:sz w:val="28"/>
        </w:rPr>
        <w:t xml:space="preserve">личного      дознания Западно-Казахстанского УВД на    состава безвестно </w:t>
      </w:r>
    </w:p>
    <w:p>
      <w:pPr>
        <w:spacing w:after="0"/>
        <w:ind w:left="0"/>
        <w:jc w:val="both"/>
      </w:pPr>
      <w:r>
        <w:rPr>
          <w:rFonts w:ascii="Times New Roman"/>
          <w:b w:val="false"/>
          <w:i w:val="false"/>
          <w:color w:val="000000"/>
          <w:sz w:val="28"/>
        </w:rPr>
        <w:t xml:space="preserve">состава в    транспорте, с 5 февраля 2001 года.        отсутствующего </w:t>
      </w:r>
    </w:p>
    <w:p>
      <w:pPr>
        <w:spacing w:after="0"/>
        <w:ind w:left="0"/>
        <w:jc w:val="both"/>
      </w:pPr>
      <w:r>
        <w:rPr>
          <w:rFonts w:ascii="Times New Roman"/>
          <w:b w:val="false"/>
          <w:i w:val="false"/>
          <w:color w:val="000000"/>
          <w:sz w:val="28"/>
        </w:rPr>
        <w:t xml:space="preserve">связи с        Основание: решение суда о признании     сотрудника. </w:t>
      </w:r>
    </w:p>
    <w:p>
      <w:pPr>
        <w:spacing w:after="0"/>
        <w:ind w:left="0"/>
        <w:jc w:val="both"/>
      </w:pPr>
      <w:r>
        <w:rPr>
          <w:rFonts w:ascii="Times New Roman"/>
          <w:b w:val="false"/>
          <w:i w:val="false"/>
          <w:color w:val="000000"/>
          <w:sz w:val="28"/>
        </w:rPr>
        <w:t xml:space="preserve">безвестным   безвестно отсутствующим от 5 февраля </w:t>
      </w:r>
    </w:p>
    <w:p>
      <w:pPr>
        <w:spacing w:after="0"/>
        <w:ind w:left="0"/>
        <w:jc w:val="both"/>
      </w:pPr>
      <w:r>
        <w:rPr>
          <w:rFonts w:ascii="Times New Roman"/>
          <w:b w:val="false"/>
          <w:i w:val="false"/>
          <w:color w:val="000000"/>
          <w:sz w:val="28"/>
        </w:rPr>
        <w:t xml:space="preserve">отсутствием: 2001 года по делу N 34. </w:t>
      </w:r>
    </w:p>
    <w:p>
      <w:pPr>
        <w:spacing w:after="0"/>
        <w:ind w:left="0"/>
        <w:jc w:val="both"/>
      </w:pPr>
      <w:r>
        <w:rPr>
          <w:rFonts w:ascii="Times New Roman"/>
          <w:b w:val="false"/>
          <w:i w:val="false"/>
          <w:color w:val="000000"/>
          <w:sz w:val="28"/>
        </w:rPr>
        <w:t xml:space="preserve">                   6. По присвоению специальных званий </w:t>
      </w:r>
    </w:p>
    <w:p>
      <w:pPr>
        <w:spacing w:after="0"/>
        <w:ind w:left="0"/>
        <w:jc w:val="both"/>
      </w:pPr>
      <w:r>
        <w:rPr>
          <w:rFonts w:ascii="Times New Roman"/>
          <w:b w:val="false"/>
          <w:i w:val="false"/>
          <w:color w:val="000000"/>
          <w:sz w:val="28"/>
        </w:rPr>
        <w:t xml:space="preserve">          1) В соответствии с Положением о прохождении      Приказы по рядовому </w:t>
      </w:r>
    </w:p>
    <w:p>
      <w:pPr>
        <w:spacing w:after="0"/>
        <w:ind w:left="0"/>
        <w:jc w:val="both"/>
      </w:pPr>
      <w:r>
        <w:rPr>
          <w:rFonts w:ascii="Times New Roman"/>
          <w:b w:val="false"/>
          <w:i w:val="false"/>
          <w:color w:val="000000"/>
          <w:sz w:val="28"/>
        </w:rPr>
        <w:t xml:space="preserve">службы лицами рядового и начальствующего состава       и младшему началь- </w:t>
      </w:r>
    </w:p>
    <w:p>
      <w:pPr>
        <w:spacing w:after="0"/>
        <w:ind w:left="0"/>
        <w:jc w:val="both"/>
      </w:pPr>
      <w:r>
        <w:rPr>
          <w:rFonts w:ascii="Times New Roman"/>
          <w:b w:val="false"/>
          <w:i w:val="false"/>
          <w:color w:val="000000"/>
          <w:sz w:val="28"/>
        </w:rPr>
        <w:t xml:space="preserve">органов внутренних дел Республики Казахстан            ствующему составу </w:t>
      </w:r>
    </w:p>
    <w:p>
      <w:pPr>
        <w:spacing w:after="0"/>
        <w:ind w:left="0"/>
        <w:jc w:val="both"/>
      </w:pPr>
      <w:r>
        <w:rPr>
          <w:rFonts w:ascii="Times New Roman"/>
          <w:b w:val="false"/>
          <w:i w:val="false"/>
          <w:color w:val="000000"/>
          <w:sz w:val="28"/>
        </w:rPr>
        <w:t xml:space="preserve">присвоить специальные звания младшего                  готовятся отдельно </w:t>
      </w:r>
    </w:p>
    <w:p>
      <w:pPr>
        <w:spacing w:after="0"/>
        <w:ind w:left="0"/>
        <w:jc w:val="both"/>
      </w:pPr>
      <w:r>
        <w:rPr>
          <w:rFonts w:ascii="Times New Roman"/>
          <w:b w:val="false"/>
          <w:i w:val="false"/>
          <w:color w:val="000000"/>
          <w:sz w:val="28"/>
        </w:rPr>
        <w:t xml:space="preserve">начальствующего состава:                               от приказов по </w:t>
      </w:r>
    </w:p>
    <w:p>
      <w:pPr>
        <w:spacing w:after="0"/>
        <w:ind w:left="0"/>
        <w:jc w:val="both"/>
      </w:pPr>
      <w:r>
        <w:rPr>
          <w:rFonts w:ascii="Times New Roman"/>
          <w:b w:val="false"/>
          <w:i w:val="false"/>
          <w:color w:val="000000"/>
          <w:sz w:val="28"/>
        </w:rPr>
        <w:t xml:space="preserve">                                                       среднему и старшему </w:t>
      </w:r>
    </w:p>
    <w:p>
      <w:pPr>
        <w:spacing w:after="0"/>
        <w:ind w:left="0"/>
        <w:jc w:val="both"/>
      </w:pPr>
      <w:r>
        <w:rPr>
          <w:rFonts w:ascii="Times New Roman"/>
          <w:b w:val="false"/>
          <w:i w:val="false"/>
          <w:color w:val="000000"/>
          <w:sz w:val="28"/>
        </w:rPr>
        <w:t xml:space="preserve">                                                       начальствующему </w:t>
      </w:r>
    </w:p>
    <w:p>
      <w:pPr>
        <w:spacing w:after="0"/>
        <w:ind w:left="0"/>
        <w:jc w:val="both"/>
      </w:pPr>
      <w:r>
        <w:rPr>
          <w:rFonts w:ascii="Times New Roman"/>
          <w:b w:val="false"/>
          <w:i w:val="false"/>
          <w:color w:val="000000"/>
          <w:sz w:val="28"/>
        </w:rPr>
        <w:t xml:space="preserve">                                                       составу.      </w:t>
      </w:r>
    </w:p>
    <w:p>
      <w:pPr>
        <w:spacing w:after="0"/>
        <w:ind w:left="0"/>
        <w:jc w:val="both"/>
      </w:pPr>
      <w:r>
        <w:rPr>
          <w:rFonts w:ascii="Times New Roman"/>
          <w:b w:val="false"/>
          <w:i w:val="false"/>
          <w:color w:val="000000"/>
          <w:sz w:val="28"/>
        </w:rPr>
        <w:t xml:space="preserve">            младший сержант полиции </w:t>
      </w:r>
    </w:p>
    <w:p>
      <w:pPr>
        <w:spacing w:after="0"/>
        <w:ind w:left="0"/>
        <w:jc w:val="both"/>
      </w:pPr>
      <w:r>
        <w:rPr>
          <w:rFonts w:ascii="Times New Roman"/>
          <w:b w:val="false"/>
          <w:i w:val="false"/>
          <w:color w:val="000000"/>
          <w:sz w:val="28"/>
        </w:rPr>
        <w:t xml:space="preserve">     рядовому полиции Кожахметову Серику               При присвоении пер- </w:t>
      </w:r>
    </w:p>
    <w:p>
      <w:pPr>
        <w:spacing w:after="0"/>
        <w:ind w:left="0"/>
        <w:jc w:val="both"/>
      </w:pPr>
      <w:r>
        <w:rPr>
          <w:rFonts w:ascii="Times New Roman"/>
          <w:b w:val="false"/>
          <w:i w:val="false"/>
          <w:color w:val="000000"/>
          <w:sz w:val="28"/>
        </w:rPr>
        <w:t xml:space="preserve">Жакипбековичу, полицейскому отдела внутренних          вого специального </w:t>
      </w:r>
    </w:p>
    <w:p>
      <w:pPr>
        <w:spacing w:after="0"/>
        <w:ind w:left="0"/>
        <w:jc w:val="both"/>
      </w:pPr>
      <w:r>
        <w:rPr>
          <w:rFonts w:ascii="Times New Roman"/>
          <w:b w:val="false"/>
          <w:i w:val="false"/>
          <w:color w:val="000000"/>
          <w:sz w:val="28"/>
        </w:rPr>
        <w:t xml:space="preserve">дел г.Абая.                                            звания младшего </w:t>
      </w:r>
    </w:p>
    <w:p>
      <w:pPr>
        <w:spacing w:after="0"/>
        <w:ind w:left="0"/>
        <w:jc w:val="both"/>
      </w:pPr>
      <w:r>
        <w:rPr>
          <w:rFonts w:ascii="Times New Roman"/>
          <w:b w:val="false"/>
          <w:i w:val="false"/>
          <w:color w:val="000000"/>
          <w:sz w:val="28"/>
        </w:rPr>
        <w:t xml:space="preserve">                                                       начальствующего </w:t>
      </w:r>
    </w:p>
    <w:p>
      <w:pPr>
        <w:spacing w:after="0"/>
        <w:ind w:left="0"/>
        <w:jc w:val="both"/>
      </w:pPr>
      <w:r>
        <w:rPr>
          <w:rFonts w:ascii="Times New Roman"/>
          <w:b w:val="false"/>
          <w:i w:val="false"/>
          <w:color w:val="000000"/>
          <w:sz w:val="28"/>
        </w:rPr>
        <w:t xml:space="preserve">                                                       состава.    </w:t>
      </w:r>
    </w:p>
    <w:p>
      <w:pPr>
        <w:spacing w:after="0"/>
        <w:ind w:left="0"/>
        <w:jc w:val="both"/>
      </w:pPr>
      <w:r>
        <w:rPr>
          <w:rFonts w:ascii="Times New Roman"/>
          <w:b w:val="false"/>
          <w:i w:val="false"/>
          <w:color w:val="000000"/>
          <w:sz w:val="28"/>
        </w:rPr>
        <w:t xml:space="preserve">          сержант внутренней службы </w:t>
      </w:r>
    </w:p>
    <w:p>
      <w:pPr>
        <w:spacing w:after="0"/>
        <w:ind w:left="0"/>
        <w:jc w:val="both"/>
      </w:pPr>
      <w:r>
        <w:rPr>
          <w:rFonts w:ascii="Times New Roman"/>
          <w:b w:val="false"/>
          <w:i w:val="false"/>
          <w:color w:val="000000"/>
          <w:sz w:val="28"/>
        </w:rPr>
        <w:t xml:space="preserve">     - младшему сержанту внутренней службы             При присвоении оче- </w:t>
      </w:r>
    </w:p>
    <w:p>
      <w:pPr>
        <w:spacing w:after="0"/>
        <w:ind w:left="0"/>
        <w:jc w:val="both"/>
      </w:pPr>
      <w:r>
        <w:rPr>
          <w:rFonts w:ascii="Times New Roman"/>
          <w:b w:val="false"/>
          <w:i w:val="false"/>
          <w:color w:val="000000"/>
          <w:sz w:val="28"/>
        </w:rPr>
        <w:t xml:space="preserve">Смирнову Михаилу Ивановичу, контролеру Учреждения      реднего специального </w:t>
      </w:r>
    </w:p>
    <w:p>
      <w:pPr>
        <w:spacing w:after="0"/>
        <w:ind w:left="0"/>
        <w:jc w:val="both"/>
      </w:pPr>
      <w:r>
        <w:rPr>
          <w:rFonts w:ascii="Times New Roman"/>
          <w:b w:val="false"/>
          <w:i w:val="false"/>
          <w:color w:val="000000"/>
          <w:sz w:val="28"/>
        </w:rPr>
        <w:t xml:space="preserve">ЕЦ-166/10 Управления уголовно-исполнительной           звания младшего </w:t>
      </w:r>
    </w:p>
    <w:p>
      <w:pPr>
        <w:spacing w:after="0"/>
        <w:ind w:left="0"/>
        <w:jc w:val="both"/>
      </w:pPr>
      <w:r>
        <w:rPr>
          <w:rFonts w:ascii="Times New Roman"/>
          <w:b w:val="false"/>
          <w:i w:val="false"/>
          <w:color w:val="000000"/>
          <w:sz w:val="28"/>
        </w:rPr>
        <w:t xml:space="preserve">системы УВД Акмолинской области.                       начальствующего </w:t>
      </w:r>
    </w:p>
    <w:p>
      <w:pPr>
        <w:spacing w:after="0"/>
        <w:ind w:left="0"/>
        <w:jc w:val="both"/>
      </w:pPr>
      <w:r>
        <w:rPr>
          <w:rFonts w:ascii="Times New Roman"/>
          <w:b w:val="false"/>
          <w:i w:val="false"/>
          <w:color w:val="000000"/>
          <w:sz w:val="28"/>
        </w:rPr>
        <w:t xml:space="preserve">                                                       состава.    </w:t>
      </w:r>
    </w:p>
    <w:p>
      <w:pPr>
        <w:spacing w:after="0"/>
        <w:ind w:left="0"/>
        <w:jc w:val="both"/>
      </w:pPr>
      <w:r>
        <w:rPr>
          <w:rFonts w:ascii="Times New Roman"/>
          <w:b w:val="false"/>
          <w:i w:val="false"/>
          <w:color w:val="000000"/>
          <w:sz w:val="28"/>
        </w:rPr>
        <w:t xml:space="preserve">     2) В соответствии с Положением о прохождении </w:t>
      </w:r>
    </w:p>
    <w:p>
      <w:pPr>
        <w:spacing w:after="0"/>
        <w:ind w:left="0"/>
        <w:jc w:val="both"/>
      </w:pPr>
      <w:r>
        <w:rPr>
          <w:rFonts w:ascii="Times New Roman"/>
          <w:b w:val="false"/>
          <w:i w:val="false"/>
          <w:color w:val="000000"/>
          <w:sz w:val="28"/>
        </w:rPr>
        <w:t xml:space="preserve">службы лицами рядового и начальствующего состава </w:t>
      </w:r>
    </w:p>
    <w:p>
      <w:pPr>
        <w:spacing w:after="0"/>
        <w:ind w:left="0"/>
        <w:jc w:val="both"/>
      </w:pPr>
      <w:r>
        <w:rPr>
          <w:rFonts w:ascii="Times New Roman"/>
          <w:b w:val="false"/>
          <w:i w:val="false"/>
          <w:color w:val="000000"/>
          <w:sz w:val="28"/>
        </w:rPr>
        <w:t xml:space="preserve">органов внутренних дел Республики Казахстан </w:t>
      </w:r>
    </w:p>
    <w:p>
      <w:pPr>
        <w:spacing w:after="0"/>
        <w:ind w:left="0"/>
        <w:jc w:val="both"/>
      </w:pPr>
      <w:r>
        <w:rPr>
          <w:rFonts w:ascii="Times New Roman"/>
          <w:b w:val="false"/>
          <w:i w:val="false"/>
          <w:color w:val="000000"/>
          <w:sz w:val="28"/>
        </w:rPr>
        <w:t xml:space="preserve">присвоить специальные звания среднего и старшего </w:t>
      </w:r>
    </w:p>
    <w:p>
      <w:pPr>
        <w:spacing w:after="0"/>
        <w:ind w:left="0"/>
        <w:jc w:val="both"/>
      </w:pPr>
      <w:r>
        <w:rPr>
          <w:rFonts w:ascii="Times New Roman"/>
          <w:b w:val="false"/>
          <w:i w:val="false"/>
          <w:color w:val="000000"/>
          <w:sz w:val="28"/>
        </w:rPr>
        <w:t xml:space="preserve">начальствующего состава: </w:t>
      </w:r>
    </w:p>
    <w:p>
      <w:pPr>
        <w:spacing w:after="0"/>
        <w:ind w:left="0"/>
        <w:jc w:val="both"/>
      </w:pPr>
      <w:r>
        <w:rPr>
          <w:rFonts w:ascii="Times New Roman"/>
          <w:b w:val="false"/>
          <w:i w:val="false"/>
          <w:color w:val="000000"/>
          <w:sz w:val="28"/>
        </w:rPr>
        <w:t xml:space="preserve">             подполковник полиции </w:t>
      </w:r>
    </w:p>
    <w:p>
      <w:pPr>
        <w:spacing w:after="0"/>
        <w:ind w:left="0"/>
        <w:jc w:val="both"/>
      </w:pPr>
      <w:r>
        <w:rPr>
          <w:rFonts w:ascii="Times New Roman"/>
          <w:b w:val="false"/>
          <w:i w:val="false"/>
          <w:color w:val="000000"/>
          <w:sz w:val="28"/>
        </w:rPr>
        <w:t xml:space="preserve">     - майору полиции Семенову Петру Давыдовичу        В случае присвоения </w:t>
      </w:r>
    </w:p>
    <w:p>
      <w:pPr>
        <w:spacing w:after="0"/>
        <w:ind w:left="0"/>
        <w:jc w:val="both"/>
      </w:pPr>
      <w:r>
        <w:rPr>
          <w:rFonts w:ascii="Times New Roman"/>
          <w:b w:val="false"/>
          <w:i w:val="false"/>
          <w:color w:val="000000"/>
          <w:sz w:val="28"/>
        </w:rPr>
        <w:t xml:space="preserve">(Ц-456789), начальнику Управления внутренних дел       очередного специ-  </w:t>
      </w:r>
    </w:p>
    <w:p>
      <w:pPr>
        <w:spacing w:after="0"/>
        <w:ind w:left="0"/>
        <w:jc w:val="both"/>
      </w:pPr>
      <w:r>
        <w:rPr>
          <w:rFonts w:ascii="Times New Roman"/>
          <w:b w:val="false"/>
          <w:i w:val="false"/>
          <w:color w:val="000000"/>
          <w:sz w:val="28"/>
        </w:rPr>
        <w:t xml:space="preserve">Турксибского района ГУВД г.Алматы.                     ального звания.  </w:t>
      </w:r>
    </w:p>
    <w:p>
      <w:pPr>
        <w:spacing w:after="0"/>
        <w:ind w:left="0"/>
        <w:jc w:val="both"/>
      </w:pPr>
      <w:r>
        <w:rPr>
          <w:rFonts w:ascii="Times New Roman"/>
          <w:b w:val="false"/>
          <w:i w:val="false"/>
          <w:color w:val="000000"/>
          <w:sz w:val="28"/>
        </w:rPr>
        <w:t xml:space="preserve">                                                       Допускается указа-  </w:t>
      </w:r>
    </w:p>
    <w:p>
      <w:pPr>
        <w:spacing w:after="0"/>
        <w:ind w:left="0"/>
        <w:jc w:val="both"/>
      </w:pPr>
      <w:r>
        <w:rPr>
          <w:rFonts w:ascii="Times New Roman"/>
          <w:b w:val="false"/>
          <w:i w:val="false"/>
          <w:color w:val="000000"/>
          <w:sz w:val="28"/>
        </w:rPr>
        <w:t xml:space="preserve">                                                       ние конкретного     </w:t>
      </w:r>
    </w:p>
    <w:p>
      <w:pPr>
        <w:spacing w:after="0"/>
        <w:ind w:left="0"/>
        <w:jc w:val="both"/>
      </w:pPr>
      <w:r>
        <w:rPr>
          <w:rFonts w:ascii="Times New Roman"/>
          <w:b w:val="false"/>
          <w:i w:val="false"/>
          <w:color w:val="000000"/>
          <w:sz w:val="28"/>
        </w:rPr>
        <w:t xml:space="preserve">                                                       числа, с которого </w:t>
      </w:r>
    </w:p>
    <w:p>
      <w:pPr>
        <w:spacing w:after="0"/>
        <w:ind w:left="0"/>
        <w:jc w:val="both"/>
      </w:pPr>
      <w:r>
        <w:rPr>
          <w:rFonts w:ascii="Times New Roman"/>
          <w:b w:val="false"/>
          <w:i w:val="false"/>
          <w:color w:val="000000"/>
          <w:sz w:val="28"/>
        </w:rPr>
        <w:t xml:space="preserve">                                                       присваивается       </w:t>
      </w:r>
    </w:p>
    <w:p>
      <w:pPr>
        <w:spacing w:after="0"/>
        <w:ind w:left="0"/>
        <w:jc w:val="both"/>
      </w:pPr>
      <w:r>
        <w:rPr>
          <w:rFonts w:ascii="Times New Roman"/>
          <w:b w:val="false"/>
          <w:i w:val="false"/>
          <w:color w:val="000000"/>
          <w:sz w:val="28"/>
        </w:rPr>
        <w:t xml:space="preserve">                                                       звание. </w:t>
      </w:r>
    </w:p>
    <w:p>
      <w:pPr>
        <w:spacing w:after="0"/>
        <w:ind w:left="0"/>
        <w:jc w:val="both"/>
      </w:pPr>
      <w:r>
        <w:rPr>
          <w:rFonts w:ascii="Times New Roman"/>
          <w:b w:val="false"/>
          <w:i w:val="false"/>
          <w:color w:val="000000"/>
          <w:sz w:val="28"/>
        </w:rPr>
        <w:t xml:space="preserve">                   майор полиции </w:t>
      </w:r>
    </w:p>
    <w:p>
      <w:pPr>
        <w:spacing w:after="0"/>
        <w:ind w:left="0"/>
        <w:jc w:val="both"/>
      </w:pPr>
      <w:r>
        <w:rPr>
          <w:rFonts w:ascii="Times New Roman"/>
          <w:b w:val="false"/>
          <w:i w:val="false"/>
          <w:color w:val="000000"/>
          <w:sz w:val="28"/>
        </w:rPr>
        <w:t xml:space="preserve">     - капитану Гурьеву Ивану Степановичу              При присвоении оче- </w:t>
      </w:r>
    </w:p>
    <w:p>
      <w:pPr>
        <w:spacing w:after="0"/>
        <w:ind w:left="0"/>
        <w:jc w:val="both"/>
      </w:pPr>
      <w:r>
        <w:rPr>
          <w:rFonts w:ascii="Times New Roman"/>
          <w:b w:val="false"/>
          <w:i w:val="false"/>
          <w:color w:val="000000"/>
          <w:sz w:val="28"/>
        </w:rPr>
        <w:t xml:space="preserve">(Ц-450001), старшему оперуполномоченному Управления    редных специальных </w:t>
      </w:r>
    </w:p>
    <w:p>
      <w:pPr>
        <w:spacing w:after="0"/>
        <w:ind w:left="0"/>
        <w:jc w:val="both"/>
      </w:pPr>
      <w:r>
        <w:rPr>
          <w:rFonts w:ascii="Times New Roman"/>
          <w:b w:val="false"/>
          <w:i w:val="false"/>
          <w:color w:val="000000"/>
          <w:sz w:val="28"/>
        </w:rPr>
        <w:t xml:space="preserve">внутренней безопасности ГУВД Карагандинской области,   званий, с зачис- </w:t>
      </w:r>
    </w:p>
    <w:p>
      <w:pPr>
        <w:spacing w:after="0"/>
        <w:ind w:left="0"/>
        <w:jc w:val="both"/>
      </w:pPr>
      <w:r>
        <w:rPr>
          <w:rFonts w:ascii="Times New Roman"/>
          <w:b w:val="false"/>
          <w:i w:val="false"/>
          <w:color w:val="000000"/>
          <w:sz w:val="28"/>
        </w:rPr>
        <w:t xml:space="preserve">с зачислением в кадры МВД;                             лением в кадры МВД, </w:t>
      </w:r>
    </w:p>
    <w:p>
      <w:pPr>
        <w:spacing w:after="0"/>
        <w:ind w:left="0"/>
        <w:jc w:val="both"/>
      </w:pPr>
      <w:r>
        <w:rPr>
          <w:rFonts w:ascii="Times New Roman"/>
          <w:b w:val="false"/>
          <w:i w:val="false"/>
          <w:color w:val="000000"/>
          <w:sz w:val="28"/>
        </w:rPr>
        <w:t xml:space="preserve">                                                       офицерам ВС, КНБ, </w:t>
      </w:r>
    </w:p>
    <w:p>
      <w:pPr>
        <w:spacing w:after="0"/>
        <w:ind w:left="0"/>
        <w:jc w:val="both"/>
      </w:pPr>
      <w:r>
        <w:rPr>
          <w:rFonts w:ascii="Times New Roman"/>
          <w:b w:val="false"/>
          <w:i w:val="false"/>
          <w:color w:val="000000"/>
          <w:sz w:val="28"/>
        </w:rPr>
        <w:t xml:space="preserve">                                                       ВВ, Республиканской </w:t>
      </w:r>
    </w:p>
    <w:p>
      <w:pPr>
        <w:spacing w:after="0"/>
        <w:ind w:left="0"/>
        <w:jc w:val="both"/>
      </w:pPr>
      <w:r>
        <w:rPr>
          <w:rFonts w:ascii="Times New Roman"/>
          <w:b w:val="false"/>
          <w:i w:val="false"/>
          <w:color w:val="000000"/>
          <w:sz w:val="28"/>
        </w:rPr>
        <w:t xml:space="preserve">                                                       гвардии, других     </w:t>
      </w:r>
    </w:p>
    <w:p>
      <w:pPr>
        <w:spacing w:after="0"/>
        <w:ind w:left="0"/>
        <w:jc w:val="both"/>
      </w:pPr>
      <w:r>
        <w:rPr>
          <w:rFonts w:ascii="Times New Roman"/>
          <w:b w:val="false"/>
          <w:i w:val="false"/>
          <w:color w:val="000000"/>
          <w:sz w:val="28"/>
        </w:rPr>
        <w:t xml:space="preserve">                                                       войск и воинских </w:t>
      </w:r>
    </w:p>
    <w:p>
      <w:pPr>
        <w:spacing w:after="0"/>
        <w:ind w:left="0"/>
        <w:jc w:val="both"/>
      </w:pPr>
      <w:r>
        <w:rPr>
          <w:rFonts w:ascii="Times New Roman"/>
          <w:b w:val="false"/>
          <w:i w:val="false"/>
          <w:color w:val="000000"/>
          <w:sz w:val="28"/>
        </w:rPr>
        <w:t xml:space="preserve">                                                       формирований, лицам </w:t>
      </w:r>
    </w:p>
    <w:p>
      <w:pPr>
        <w:spacing w:after="0"/>
        <w:ind w:left="0"/>
        <w:jc w:val="both"/>
      </w:pPr>
      <w:r>
        <w:rPr>
          <w:rFonts w:ascii="Times New Roman"/>
          <w:b w:val="false"/>
          <w:i w:val="false"/>
          <w:color w:val="000000"/>
          <w:sz w:val="28"/>
        </w:rPr>
        <w:t xml:space="preserve">                                                       среднего и старшего </w:t>
      </w:r>
    </w:p>
    <w:p>
      <w:pPr>
        <w:spacing w:after="0"/>
        <w:ind w:left="0"/>
        <w:jc w:val="both"/>
      </w:pPr>
      <w:r>
        <w:rPr>
          <w:rFonts w:ascii="Times New Roman"/>
          <w:b w:val="false"/>
          <w:i w:val="false"/>
          <w:color w:val="000000"/>
          <w:sz w:val="28"/>
        </w:rPr>
        <w:t xml:space="preserve">     - капитану юстиции (налоговый полиции)            начальствующего </w:t>
      </w:r>
    </w:p>
    <w:p>
      <w:pPr>
        <w:spacing w:after="0"/>
        <w:ind w:left="0"/>
        <w:jc w:val="both"/>
      </w:pPr>
      <w:r>
        <w:rPr>
          <w:rFonts w:ascii="Times New Roman"/>
          <w:b w:val="false"/>
          <w:i w:val="false"/>
          <w:color w:val="000000"/>
          <w:sz w:val="28"/>
        </w:rPr>
        <w:t xml:space="preserve">Тулебаеву Мухтару (У-564783), начальнику               состава органов </w:t>
      </w:r>
    </w:p>
    <w:p>
      <w:pPr>
        <w:spacing w:after="0"/>
        <w:ind w:left="0"/>
        <w:jc w:val="both"/>
      </w:pPr>
      <w:r>
        <w:rPr>
          <w:rFonts w:ascii="Times New Roman"/>
          <w:b w:val="false"/>
          <w:i w:val="false"/>
          <w:color w:val="000000"/>
          <w:sz w:val="28"/>
        </w:rPr>
        <w:t xml:space="preserve">отделения дознания отдела внутренних дел               налоговой полиции, </w:t>
      </w:r>
    </w:p>
    <w:p>
      <w:pPr>
        <w:spacing w:after="0"/>
        <w:ind w:left="0"/>
        <w:jc w:val="both"/>
      </w:pPr>
      <w:r>
        <w:rPr>
          <w:rFonts w:ascii="Times New Roman"/>
          <w:b w:val="false"/>
          <w:i w:val="false"/>
          <w:color w:val="000000"/>
          <w:sz w:val="28"/>
        </w:rPr>
        <w:t xml:space="preserve">Шортандинского района УВД Акмолинской области,         таможни, бывшего </w:t>
      </w:r>
    </w:p>
    <w:p>
      <w:pPr>
        <w:spacing w:after="0"/>
        <w:ind w:left="0"/>
        <w:jc w:val="both"/>
      </w:pPr>
      <w:r>
        <w:rPr>
          <w:rFonts w:ascii="Times New Roman"/>
          <w:b w:val="false"/>
          <w:i w:val="false"/>
          <w:color w:val="000000"/>
          <w:sz w:val="28"/>
        </w:rPr>
        <w:t xml:space="preserve">с зачислением в кадры МВД.                             ГСК, выслужившим    </w:t>
      </w:r>
    </w:p>
    <w:p>
      <w:pPr>
        <w:spacing w:after="0"/>
        <w:ind w:left="0"/>
        <w:jc w:val="both"/>
      </w:pPr>
      <w:r>
        <w:rPr>
          <w:rFonts w:ascii="Times New Roman"/>
          <w:b w:val="false"/>
          <w:i w:val="false"/>
          <w:color w:val="000000"/>
          <w:sz w:val="28"/>
        </w:rPr>
        <w:t xml:space="preserve">                                                       установленный </w:t>
      </w:r>
    </w:p>
    <w:p>
      <w:pPr>
        <w:spacing w:after="0"/>
        <w:ind w:left="0"/>
        <w:jc w:val="both"/>
      </w:pPr>
      <w:r>
        <w:rPr>
          <w:rFonts w:ascii="Times New Roman"/>
          <w:b w:val="false"/>
          <w:i w:val="false"/>
          <w:color w:val="000000"/>
          <w:sz w:val="28"/>
        </w:rPr>
        <w:t xml:space="preserve">                                                       срок в имеющемся    </w:t>
      </w:r>
    </w:p>
    <w:p>
      <w:pPr>
        <w:spacing w:after="0"/>
        <w:ind w:left="0"/>
        <w:jc w:val="both"/>
      </w:pPr>
      <w:r>
        <w:rPr>
          <w:rFonts w:ascii="Times New Roman"/>
          <w:b w:val="false"/>
          <w:i w:val="false"/>
          <w:color w:val="000000"/>
          <w:sz w:val="28"/>
        </w:rPr>
        <w:t xml:space="preserve">                                                       специальном или     </w:t>
      </w:r>
    </w:p>
    <w:p>
      <w:pPr>
        <w:spacing w:after="0"/>
        <w:ind w:left="0"/>
        <w:jc w:val="both"/>
      </w:pPr>
      <w:r>
        <w:rPr>
          <w:rFonts w:ascii="Times New Roman"/>
          <w:b w:val="false"/>
          <w:i w:val="false"/>
          <w:color w:val="000000"/>
          <w:sz w:val="28"/>
        </w:rPr>
        <w:t xml:space="preserve">                                                       воинском звании </w:t>
      </w:r>
    </w:p>
    <w:p>
      <w:pPr>
        <w:spacing w:after="0"/>
        <w:ind w:left="0"/>
        <w:jc w:val="both"/>
      </w:pPr>
      <w:r>
        <w:rPr>
          <w:rFonts w:ascii="Times New Roman"/>
          <w:b w:val="false"/>
          <w:i w:val="false"/>
          <w:color w:val="000000"/>
          <w:sz w:val="28"/>
        </w:rPr>
        <w:t xml:space="preserve">                                                       и назначенным на    </w:t>
      </w:r>
    </w:p>
    <w:p>
      <w:pPr>
        <w:spacing w:after="0"/>
        <w:ind w:left="0"/>
        <w:jc w:val="both"/>
      </w:pPr>
      <w:r>
        <w:rPr>
          <w:rFonts w:ascii="Times New Roman"/>
          <w:b w:val="false"/>
          <w:i w:val="false"/>
          <w:color w:val="000000"/>
          <w:sz w:val="28"/>
        </w:rPr>
        <w:t xml:space="preserve">                                                       должность, по       </w:t>
      </w:r>
    </w:p>
    <w:p>
      <w:pPr>
        <w:spacing w:after="0"/>
        <w:ind w:left="0"/>
        <w:jc w:val="both"/>
      </w:pPr>
      <w:r>
        <w:rPr>
          <w:rFonts w:ascii="Times New Roman"/>
          <w:b w:val="false"/>
          <w:i w:val="false"/>
          <w:color w:val="000000"/>
          <w:sz w:val="28"/>
        </w:rPr>
        <w:t xml:space="preserve">                                                       которой преду-      </w:t>
      </w:r>
    </w:p>
    <w:p>
      <w:pPr>
        <w:spacing w:after="0"/>
        <w:ind w:left="0"/>
        <w:jc w:val="both"/>
      </w:pPr>
      <w:r>
        <w:rPr>
          <w:rFonts w:ascii="Times New Roman"/>
          <w:b w:val="false"/>
          <w:i w:val="false"/>
          <w:color w:val="000000"/>
          <w:sz w:val="28"/>
        </w:rPr>
        <w:t xml:space="preserve">                                                       смотрено более      </w:t>
      </w:r>
    </w:p>
    <w:p>
      <w:pPr>
        <w:spacing w:after="0"/>
        <w:ind w:left="0"/>
        <w:jc w:val="both"/>
      </w:pPr>
      <w:r>
        <w:rPr>
          <w:rFonts w:ascii="Times New Roman"/>
          <w:b w:val="false"/>
          <w:i w:val="false"/>
          <w:color w:val="000000"/>
          <w:sz w:val="28"/>
        </w:rPr>
        <w:t xml:space="preserve">                                                       высокое специальное </w:t>
      </w:r>
    </w:p>
    <w:p>
      <w:pPr>
        <w:spacing w:after="0"/>
        <w:ind w:left="0"/>
        <w:jc w:val="both"/>
      </w:pPr>
      <w:r>
        <w:rPr>
          <w:rFonts w:ascii="Times New Roman"/>
          <w:b w:val="false"/>
          <w:i w:val="false"/>
          <w:color w:val="000000"/>
          <w:sz w:val="28"/>
        </w:rPr>
        <w:t xml:space="preserve">                                                       звание (приказами   </w:t>
      </w:r>
    </w:p>
    <w:p>
      <w:pPr>
        <w:spacing w:after="0"/>
        <w:ind w:left="0"/>
        <w:jc w:val="both"/>
      </w:pPr>
      <w:r>
        <w:rPr>
          <w:rFonts w:ascii="Times New Roman"/>
          <w:b w:val="false"/>
          <w:i w:val="false"/>
          <w:color w:val="000000"/>
          <w:sz w:val="28"/>
        </w:rPr>
        <w:t xml:space="preserve">                                                       МВД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капитан внутренней службы </w:t>
      </w:r>
    </w:p>
    <w:p>
      <w:pPr>
        <w:spacing w:after="0"/>
        <w:ind w:left="0"/>
        <w:jc w:val="both"/>
      </w:pPr>
      <w:r>
        <w:rPr>
          <w:rFonts w:ascii="Times New Roman"/>
          <w:b w:val="false"/>
          <w:i w:val="false"/>
          <w:color w:val="000000"/>
          <w:sz w:val="28"/>
        </w:rPr>
        <w:t xml:space="preserve">     - Осетрову Юрию Ивановичу (И-544113),             В случае зачисления </w:t>
      </w:r>
    </w:p>
    <w:p>
      <w:pPr>
        <w:spacing w:after="0"/>
        <w:ind w:left="0"/>
        <w:jc w:val="both"/>
      </w:pPr>
      <w:r>
        <w:rPr>
          <w:rFonts w:ascii="Times New Roman"/>
          <w:b w:val="false"/>
          <w:i w:val="false"/>
          <w:color w:val="000000"/>
          <w:sz w:val="28"/>
        </w:rPr>
        <w:t xml:space="preserve">заместителю начальника Учреждения ЖД-158/2             в кадры МВД  </w:t>
      </w:r>
    </w:p>
    <w:p>
      <w:pPr>
        <w:spacing w:after="0"/>
        <w:ind w:left="0"/>
        <w:jc w:val="both"/>
      </w:pPr>
      <w:r>
        <w:rPr>
          <w:rFonts w:ascii="Times New Roman"/>
          <w:b w:val="false"/>
          <w:i w:val="false"/>
          <w:color w:val="000000"/>
          <w:sz w:val="28"/>
        </w:rPr>
        <w:t xml:space="preserve">Управления уголовно-исполнительной системы УВД         офицеров запаса </w:t>
      </w:r>
    </w:p>
    <w:p>
      <w:pPr>
        <w:spacing w:after="0"/>
        <w:ind w:left="0"/>
        <w:jc w:val="both"/>
      </w:pPr>
      <w:r>
        <w:rPr>
          <w:rFonts w:ascii="Times New Roman"/>
          <w:b w:val="false"/>
          <w:i w:val="false"/>
          <w:color w:val="000000"/>
          <w:sz w:val="28"/>
        </w:rPr>
        <w:t xml:space="preserve">Жамбылской области, с зачислением в кадры МВД.         (приказами МВД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старший лейтенант полиции </w:t>
      </w:r>
    </w:p>
    <w:p>
      <w:pPr>
        <w:spacing w:after="0"/>
        <w:ind w:left="0"/>
        <w:jc w:val="both"/>
      </w:pPr>
      <w:r>
        <w:rPr>
          <w:rFonts w:ascii="Times New Roman"/>
          <w:b w:val="false"/>
          <w:i w:val="false"/>
          <w:color w:val="000000"/>
          <w:sz w:val="28"/>
        </w:rPr>
        <w:t xml:space="preserve">     - старшему лейтенанту юстиции (налоговой          При присвоении  </w:t>
      </w:r>
    </w:p>
    <w:p>
      <w:pPr>
        <w:spacing w:after="0"/>
        <w:ind w:left="0"/>
        <w:jc w:val="both"/>
      </w:pPr>
      <w:r>
        <w:rPr>
          <w:rFonts w:ascii="Times New Roman"/>
          <w:b w:val="false"/>
          <w:i w:val="false"/>
          <w:color w:val="000000"/>
          <w:sz w:val="28"/>
        </w:rPr>
        <w:t xml:space="preserve">полиции, милиции, внутренней службы) Садвакасовой      равного специаль- </w:t>
      </w:r>
    </w:p>
    <w:p>
      <w:pPr>
        <w:spacing w:after="0"/>
        <w:ind w:left="0"/>
        <w:jc w:val="both"/>
      </w:pPr>
      <w:r>
        <w:rPr>
          <w:rFonts w:ascii="Times New Roman"/>
          <w:b w:val="false"/>
          <w:i w:val="false"/>
          <w:color w:val="000000"/>
          <w:sz w:val="28"/>
        </w:rPr>
        <w:t xml:space="preserve">Майре Фазыловне (Ц-563786), инспектору Штаба-отдела    ного звания лицам </w:t>
      </w:r>
    </w:p>
    <w:p>
      <w:pPr>
        <w:spacing w:after="0"/>
        <w:ind w:left="0"/>
        <w:jc w:val="both"/>
      </w:pPr>
      <w:r>
        <w:rPr>
          <w:rFonts w:ascii="Times New Roman"/>
          <w:b w:val="false"/>
          <w:i w:val="false"/>
          <w:color w:val="000000"/>
          <w:sz w:val="28"/>
        </w:rPr>
        <w:t xml:space="preserve">УВД Атырауской области, с зачислением в кадры МВД.     среднего и старшего </w:t>
      </w:r>
    </w:p>
    <w:p>
      <w:pPr>
        <w:spacing w:after="0"/>
        <w:ind w:left="0"/>
        <w:jc w:val="both"/>
      </w:pPr>
      <w:r>
        <w:rPr>
          <w:rFonts w:ascii="Times New Roman"/>
          <w:b w:val="false"/>
          <w:i w:val="false"/>
          <w:color w:val="000000"/>
          <w:sz w:val="28"/>
        </w:rPr>
        <w:t xml:space="preserve">                                                       начальствующего     </w:t>
      </w:r>
    </w:p>
    <w:p>
      <w:pPr>
        <w:spacing w:after="0"/>
        <w:ind w:left="0"/>
        <w:jc w:val="both"/>
      </w:pPr>
      <w:r>
        <w:rPr>
          <w:rFonts w:ascii="Times New Roman"/>
          <w:b w:val="false"/>
          <w:i w:val="false"/>
          <w:color w:val="000000"/>
          <w:sz w:val="28"/>
        </w:rPr>
        <w:t xml:space="preserve">                                                       состава органов </w:t>
      </w:r>
    </w:p>
    <w:p>
      <w:pPr>
        <w:spacing w:after="0"/>
        <w:ind w:left="0"/>
        <w:jc w:val="both"/>
      </w:pPr>
      <w:r>
        <w:rPr>
          <w:rFonts w:ascii="Times New Roman"/>
          <w:b w:val="false"/>
          <w:i w:val="false"/>
          <w:color w:val="000000"/>
          <w:sz w:val="28"/>
        </w:rPr>
        <w:t xml:space="preserve">                                                       бывшего ГСК,        </w:t>
      </w:r>
    </w:p>
    <w:p>
      <w:pPr>
        <w:spacing w:after="0"/>
        <w:ind w:left="0"/>
        <w:jc w:val="both"/>
      </w:pPr>
      <w:r>
        <w:rPr>
          <w:rFonts w:ascii="Times New Roman"/>
          <w:b w:val="false"/>
          <w:i w:val="false"/>
          <w:color w:val="000000"/>
          <w:sz w:val="28"/>
        </w:rPr>
        <w:t xml:space="preserve">                                                       налоговой полиции,  </w:t>
      </w:r>
    </w:p>
    <w:p>
      <w:pPr>
        <w:spacing w:after="0"/>
        <w:ind w:left="0"/>
        <w:jc w:val="both"/>
      </w:pPr>
      <w:r>
        <w:rPr>
          <w:rFonts w:ascii="Times New Roman"/>
          <w:b w:val="false"/>
          <w:i w:val="false"/>
          <w:color w:val="000000"/>
          <w:sz w:val="28"/>
        </w:rPr>
        <w:t xml:space="preserve">                                                       таможни, офицерам   </w:t>
      </w:r>
    </w:p>
    <w:p>
      <w:pPr>
        <w:spacing w:after="0"/>
        <w:ind w:left="0"/>
        <w:jc w:val="both"/>
      </w:pPr>
      <w:r>
        <w:rPr>
          <w:rFonts w:ascii="Times New Roman"/>
          <w:b w:val="false"/>
          <w:i w:val="false"/>
          <w:color w:val="000000"/>
          <w:sz w:val="28"/>
        </w:rPr>
        <w:t xml:space="preserve">                                                       ВС, КНБ,            </w:t>
      </w:r>
    </w:p>
    <w:p>
      <w:pPr>
        <w:spacing w:after="0"/>
        <w:ind w:left="0"/>
        <w:jc w:val="both"/>
      </w:pPr>
      <w:r>
        <w:rPr>
          <w:rFonts w:ascii="Times New Roman"/>
          <w:b w:val="false"/>
          <w:i w:val="false"/>
          <w:color w:val="000000"/>
          <w:sz w:val="28"/>
        </w:rPr>
        <w:t xml:space="preserve">                                                       Республиканской     </w:t>
      </w:r>
    </w:p>
    <w:p>
      <w:pPr>
        <w:spacing w:after="0"/>
        <w:ind w:left="0"/>
        <w:jc w:val="both"/>
      </w:pPr>
      <w:r>
        <w:rPr>
          <w:rFonts w:ascii="Times New Roman"/>
          <w:b w:val="false"/>
          <w:i w:val="false"/>
          <w:color w:val="000000"/>
          <w:sz w:val="28"/>
        </w:rPr>
        <w:t xml:space="preserve">                                                       гвардии, других     </w:t>
      </w:r>
    </w:p>
    <w:p>
      <w:pPr>
        <w:spacing w:after="0"/>
        <w:ind w:left="0"/>
        <w:jc w:val="both"/>
      </w:pPr>
      <w:r>
        <w:rPr>
          <w:rFonts w:ascii="Times New Roman"/>
          <w:b w:val="false"/>
          <w:i w:val="false"/>
          <w:color w:val="000000"/>
          <w:sz w:val="28"/>
        </w:rPr>
        <w:t xml:space="preserve">                                                       войск и воинских </w:t>
      </w:r>
    </w:p>
    <w:p>
      <w:pPr>
        <w:spacing w:after="0"/>
        <w:ind w:left="0"/>
        <w:jc w:val="both"/>
      </w:pPr>
      <w:r>
        <w:rPr>
          <w:rFonts w:ascii="Times New Roman"/>
          <w:b w:val="false"/>
          <w:i w:val="false"/>
          <w:color w:val="000000"/>
          <w:sz w:val="28"/>
        </w:rPr>
        <w:t xml:space="preserve">                                                       формирований,       </w:t>
      </w:r>
    </w:p>
    <w:p>
      <w:pPr>
        <w:spacing w:after="0"/>
        <w:ind w:left="0"/>
        <w:jc w:val="both"/>
      </w:pPr>
      <w:r>
        <w:rPr>
          <w:rFonts w:ascii="Times New Roman"/>
          <w:b w:val="false"/>
          <w:i w:val="false"/>
          <w:color w:val="000000"/>
          <w:sz w:val="28"/>
        </w:rPr>
        <w:t xml:space="preserve">                                                       принятым на службу  </w:t>
      </w:r>
    </w:p>
    <w:p>
      <w:pPr>
        <w:spacing w:after="0"/>
        <w:ind w:left="0"/>
        <w:jc w:val="both"/>
      </w:pPr>
      <w:r>
        <w:rPr>
          <w:rFonts w:ascii="Times New Roman"/>
          <w:b w:val="false"/>
          <w:i w:val="false"/>
          <w:color w:val="000000"/>
          <w:sz w:val="28"/>
        </w:rPr>
        <w:t xml:space="preserve">                                                       (приказами МВД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лейтенант внутренней службы </w:t>
      </w:r>
    </w:p>
    <w:p>
      <w:pPr>
        <w:spacing w:after="0"/>
        <w:ind w:left="0"/>
        <w:jc w:val="both"/>
      </w:pPr>
      <w:r>
        <w:rPr>
          <w:rFonts w:ascii="Times New Roman"/>
          <w:b w:val="false"/>
          <w:i w:val="false"/>
          <w:color w:val="000000"/>
          <w:sz w:val="28"/>
        </w:rPr>
        <w:t xml:space="preserve">     - Бубнову Игорю Степановичу, инспектору           При присвоении пер- </w:t>
      </w:r>
    </w:p>
    <w:p>
      <w:pPr>
        <w:spacing w:after="0"/>
        <w:ind w:left="0"/>
        <w:jc w:val="both"/>
      </w:pPr>
      <w:r>
        <w:rPr>
          <w:rFonts w:ascii="Times New Roman"/>
          <w:b w:val="false"/>
          <w:i w:val="false"/>
          <w:color w:val="000000"/>
          <w:sz w:val="28"/>
        </w:rPr>
        <w:t xml:space="preserve">Департамента финансового обеспечения, присвоив         вых специальных </w:t>
      </w:r>
    </w:p>
    <w:p>
      <w:pPr>
        <w:spacing w:after="0"/>
        <w:ind w:left="0"/>
        <w:jc w:val="both"/>
      </w:pPr>
      <w:r>
        <w:rPr>
          <w:rFonts w:ascii="Times New Roman"/>
          <w:b w:val="false"/>
          <w:i w:val="false"/>
          <w:color w:val="000000"/>
          <w:sz w:val="28"/>
        </w:rPr>
        <w:t xml:space="preserve">личный номер Ц-567898.                                 званий среднего и </w:t>
      </w:r>
    </w:p>
    <w:p>
      <w:pPr>
        <w:spacing w:after="0"/>
        <w:ind w:left="0"/>
        <w:jc w:val="both"/>
      </w:pPr>
      <w:r>
        <w:rPr>
          <w:rFonts w:ascii="Times New Roman"/>
          <w:b w:val="false"/>
          <w:i w:val="false"/>
          <w:color w:val="000000"/>
          <w:sz w:val="28"/>
        </w:rPr>
        <w:t xml:space="preserve">                                                       старшего началь- </w:t>
      </w:r>
    </w:p>
    <w:p>
      <w:pPr>
        <w:spacing w:after="0"/>
        <w:ind w:left="0"/>
        <w:jc w:val="both"/>
      </w:pPr>
      <w:r>
        <w:rPr>
          <w:rFonts w:ascii="Times New Roman"/>
          <w:b w:val="false"/>
          <w:i w:val="false"/>
          <w:color w:val="000000"/>
          <w:sz w:val="28"/>
        </w:rPr>
        <w:t xml:space="preserve">                                                       ствующего состава,  </w:t>
      </w:r>
    </w:p>
    <w:p>
      <w:pPr>
        <w:spacing w:after="0"/>
        <w:ind w:left="0"/>
        <w:jc w:val="both"/>
      </w:pPr>
      <w:r>
        <w:rPr>
          <w:rFonts w:ascii="Times New Roman"/>
          <w:b w:val="false"/>
          <w:i w:val="false"/>
          <w:color w:val="000000"/>
          <w:sz w:val="28"/>
        </w:rPr>
        <w:t xml:space="preserve">                                                       не имеющим          </w:t>
      </w:r>
    </w:p>
    <w:p>
      <w:pPr>
        <w:spacing w:after="0"/>
        <w:ind w:left="0"/>
        <w:jc w:val="both"/>
      </w:pPr>
      <w:r>
        <w:rPr>
          <w:rFonts w:ascii="Times New Roman"/>
          <w:b w:val="false"/>
          <w:i w:val="false"/>
          <w:color w:val="000000"/>
          <w:sz w:val="28"/>
        </w:rPr>
        <w:t xml:space="preserve">                                                       специальных или     </w:t>
      </w:r>
    </w:p>
    <w:p>
      <w:pPr>
        <w:spacing w:after="0"/>
        <w:ind w:left="0"/>
        <w:jc w:val="both"/>
      </w:pPr>
      <w:r>
        <w:rPr>
          <w:rFonts w:ascii="Times New Roman"/>
          <w:b w:val="false"/>
          <w:i w:val="false"/>
          <w:color w:val="000000"/>
          <w:sz w:val="28"/>
        </w:rPr>
        <w:t xml:space="preserve">                                                       воинских званий     </w:t>
      </w:r>
    </w:p>
    <w:p>
      <w:pPr>
        <w:spacing w:after="0"/>
        <w:ind w:left="0"/>
        <w:jc w:val="both"/>
      </w:pPr>
      <w:r>
        <w:rPr>
          <w:rFonts w:ascii="Times New Roman"/>
          <w:b w:val="false"/>
          <w:i w:val="false"/>
          <w:color w:val="000000"/>
          <w:sz w:val="28"/>
        </w:rPr>
        <w:t xml:space="preserve">                                                       (приказами МВД). </w:t>
      </w:r>
    </w:p>
    <w:p>
      <w:pPr>
        <w:spacing w:after="0"/>
        <w:ind w:left="0"/>
        <w:jc w:val="both"/>
      </w:pPr>
      <w:r>
        <w:rPr>
          <w:rFonts w:ascii="Times New Roman"/>
          <w:b w:val="false"/>
          <w:i w:val="false"/>
          <w:color w:val="000000"/>
          <w:sz w:val="28"/>
        </w:rPr>
        <w:t xml:space="preserve">            Зачислить в кадры МВД: </w:t>
      </w:r>
    </w:p>
    <w:p>
      <w:pPr>
        <w:spacing w:after="0"/>
        <w:ind w:left="0"/>
        <w:jc w:val="both"/>
      </w:pPr>
      <w:r>
        <w:rPr>
          <w:rFonts w:ascii="Times New Roman"/>
          <w:b w:val="false"/>
          <w:i w:val="false"/>
          <w:color w:val="000000"/>
          <w:sz w:val="28"/>
        </w:rPr>
        <w:t xml:space="preserve">     - капитана внутренней службы Мухтарова            При зачислении в   </w:t>
      </w:r>
    </w:p>
    <w:p>
      <w:pPr>
        <w:spacing w:after="0"/>
        <w:ind w:left="0"/>
        <w:jc w:val="both"/>
      </w:pPr>
      <w:r>
        <w:rPr>
          <w:rFonts w:ascii="Times New Roman"/>
          <w:b w:val="false"/>
          <w:i w:val="false"/>
          <w:color w:val="000000"/>
          <w:sz w:val="28"/>
        </w:rPr>
        <w:t xml:space="preserve">Пернебека Матаевича (Ц-456321), старшего               кадры МВД лиц,  </w:t>
      </w:r>
    </w:p>
    <w:p>
      <w:pPr>
        <w:spacing w:after="0"/>
        <w:ind w:left="0"/>
        <w:jc w:val="both"/>
      </w:pPr>
      <w:r>
        <w:rPr>
          <w:rFonts w:ascii="Times New Roman"/>
          <w:b w:val="false"/>
          <w:i w:val="false"/>
          <w:color w:val="000000"/>
          <w:sz w:val="28"/>
        </w:rPr>
        <w:t xml:space="preserve">оперуполномоченного оперативного отдела                ранее проходивших </w:t>
      </w:r>
    </w:p>
    <w:p>
      <w:pPr>
        <w:spacing w:after="0"/>
        <w:ind w:left="0"/>
        <w:jc w:val="both"/>
      </w:pPr>
      <w:r>
        <w:rPr>
          <w:rFonts w:ascii="Times New Roman"/>
          <w:b w:val="false"/>
          <w:i w:val="false"/>
          <w:color w:val="000000"/>
          <w:sz w:val="28"/>
        </w:rPr>
        <w:t xml:space="preserve">Комитета уголовно-исполнительной системы.              службу в органах    </w:t>
      </w:r>
    </w:p>
    <w:p>
      <w:pPr>
        <w:spacing w:after="0"/>
        <w:ind w:left="0"/>
        <w:jc w:val="both"/>
      </w:pPr>
      <w:r>
        <w:rPr>
          <w:rFonts w:ascii="Times New Roman"/>
          <w:b w:val="false"/>
          <w:i w:val="false"/>
          <w:color w:val="000000"/>
          <w:sz w:val="28"/>
        </w:rPr>
        <w:t xml:space="preserve">                                                       внутренних дел, с   </w:t>
      </w:r>
    </w:p>
    <w:p>
      <w:pPr>
        <w:spacing w:after="0"/>
        <w:ind w:left="0"/>
        <w:jc w:val="both"/>
      </w:pPr>
      <w:r>
        <w:rPr>
          <w:rFonts w:ascii="Times New Roman"/>
          <w:b w:val="false"/>
          <w:i w:val="false"/>
          <w:color w:val="000000"/>
          <w:sz w:val="28"/>
        </w:rPr>
        <w:t xml:space="preserve">                                                       имеющимся у них </w:t>
      </w:r>
    </w:p>
    <w:p>
      <w:pPr>
        <w:spacing w:after="0"/>
        <w:ind w:left="0"/>
        <w:jc w:val="both"/>
      </w:pPr>
      <w:r>
        <w:rPr>
          <w:rFonts w:ascii="Times New Roman"/>
          <w:b w:val="false"/>
          <w:i w:val="false"/>
          <w:color w:val="000000"/>
          <w:sz w:val="28"/>
        </w:rPr>
        <w:t xml:space="preserve">                                                       специальным званием </w:t>
      </w:r>
    </w:p>
    <w:p>
      <w:pPr>
        <w:spacing w:after="0"/>
        <w:ind w:left="0"/>
        <w:jc w:val="both"/>
      </w:pPr>
      <w:r>
        <w:rPr>
          <w:rFonts w:ascii="Times New Roman"/>
          <w:b w:val="false"/>
          <w:i w:val="false"/>
          <w:color w:val="000000"/>
          <w:sz w:val="28"/>
        </w:rPr>
        <w:t xml:space="preserve">                                                       среднего или        </w:t>
      </w:r>
    </w:p>
    <w:p>
      <w:pPr>
        <w:spacing w:after="0"/>
        <w:ind w:left="0"/>
        <w:jc w:val="both"/>
      </w:pPr>
      <w:r>
        <w:rPr>
          <w:rFonts w:ascii="Times New Roman"/>
          <w:b w:val="false"/>
          <w:i w:val="false"/>
          <w:color w:val="000000"/>
          <w:sz w:val="28"/>
        </w:rPr>
        <w:t xml:space="preserve">                                                       старшего началь- </w:t>
      </w:r>
    </w:p>
    <w:p>
      <w:pPr>
        <w:spacing w:after="0"/>
        <w:ind w:left="0"/>
        <w:jc w:val="both"/>
      </w:pPr>
      <w:r>
        <w:rPr>
          <w:rFonts w:ascii="Times New Roman"/>
          <w:b w:val="false"/>
          <w:i w:val="false"/>
          <w:color w:val="000000"/>
          <w:sz w:val="28"/>
        </w:rPr>
        <w:t xml:space="preserve">                                                       ствующего состава,  </w:t>
      </w:r>
    </w:p>
    <w:p>
      <w:pPr>
        <w:spacing w:after="0"/>
        <w:ind w:left="0"/>
        <w:jc w:val="both"/>
      </w:pPr>
      <w:r>
        <w:rPr>
          <w:rFonts w:ascii="Times New Roman"/>
          <w:b w:val="false"/>
          <w:i w:val="false"/>
          <w:color w:val="000000"/>
          <w:sz w:val="28"/>
        </w:rPr>
        <w:t xml:space="preserve">                                                       либо с присвоением  </w:t>
      </w:r>
    </w:p>
    <w:p>
      <w:pPr>
        <w:spacing w:after="0"/>
        <w:ind w:left="0"/>
        <w:jc w:val="both"/>
      </w:pPr>
      <w:r>
        <w:rPr>
          <w:rFonts w:ascii="Times New Roman"/>
          <w:b w:val="false"/>
          <w:i w:val="false"/>
          <w:color w:val="000000"/>
          <w:sz w:val="28"/>
        </w:rPr>
        <w:t xml:space="preserve">                                                       очередного          </w:t>
      </w:r>
    </w:p>
    <w:p>
      <w:pPr>
        <w:spacing w:after="0"/>
        <w:ind w:left="0"/>
        <w:jc w:val="both"/>
      </w:pPr>
      <w:r>
        <w:rPr>
          <w:rFonts w:ascii="Times New Roman"/>
          <w:b w:val="false"/>
          <w:i w:val="false"/>
          <w:color w:val="000000"/>
          <w:sz w:val="28"/>
        </w:rPr>
        <w:t xml:space="preserve">                                                       специального звания </w:t>
      </w:r>
    </w:p>
    <w:p>
      <w:pPr>
        <w:spacing w:after="0"/>
        <w:ind w:left="0"/>
        <w:jc w:val="both"/>
      </w:pPr>
      <w:r>
        <w:rPr>
          <w:rFonts w:ascii="Times New Roman"/>
          <w:b w:val="false"/>
          <w:i w:val="false"/>
          <w:color w:val="000000"/>
          <w:sz w:val="28"/>
        </w:rPr>
        <w:t xml:space="preserve">                                                       (приказами МВД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7. По поощрению </w:t>
      </w:r>
    </w:p>
    <w:p>
      <w:pPr>
        <w:spacing w:after="0"/>
        <w:ind w:left="0"/>
        <w:jc w:val="both"/>
      </w:pPr>
      <w:r>
        <w:rPr>
          <w:rFonts w:ascii="Times New Roman"/>
          <w:b w:val="false"/>
          <w:i w:val="false"/>
          <w:color w:val="000000"/>
          <w:sz w:val="28"/>
        </w:rPr>
        <w:t xml:space="preserve">     1. Занести в Книгу почета МВД Республики          Приказы о </w:t>
      </w:r>
    </w:p>
    <w:p>
      <w:pPr>
        <w:spacing w:after="0"/>
        <w:ind w:left="0"/>
        <w:jc w:val="both"/>
      </w:pPr>
      <w:r>
        <w:rPr>
          <w:rFonts w:ascii="Times New Roman"/>
          <w:b w:val="false"/>
          <w:i w:val="false"/>
          <w:color w:val="000000"/>
          <w:sz w:val="28"/>
        </w:rPr>
        <w:t xml:space="preserve">Казахстан:                                             поощрениях и        </w:t>
      </w:r>
    </w:p>
    <w:p>
      <w:pPr>
        <w:spacing w:after="0"/>
        <w:ind w:left="0"/>
        <w:jc w:val="both"/>
      </w:pPr>
      <w:r>
        <w:rPr>
          <w:rFonts w:ascii="Times New Roman"/>
          <w:b w:val="false"/>
          <w:i w:val="false"/>
          <w:color w:val="000000"/>
          <w:sz w:val="28"/>
        </w:rPr>
        <w:t xml:space="preserve">     - рядового полиции Алехина Николая                наложении           </w:t>
      </w:r>
    </w:p>
    <w:p>
      <w:pPr>
        <w:spacing w:after="0"/>
        <w:ind w:left="0"/>
        <w:jc w:val="both"/>
      </w:pPr>
      <w:r>
        <w:rPr>
          <w:rFonts w:ascii="Times New Roman"/>
          <w:b w:val="false"/>
          <w:i w:val="false"/>
          <w:color w:val="000000"/>
          <w:sz w:val="28"/>
        </w:rPr>
        <w:t xml:space="preserve">Ивановича, полицейского роты полиции Дочернего         дисциплинарных </w:t>
      </w:r>
    </w:p>
    <w:p>
      <w:pPr>
        <w:spacing w:after="0"/>
        <w:ind w:left="0"/>
        <w:jc w:val="both"/>
      </w:pPr>
      <w:r>
        <w:rPr>
          <w:rFonts w:ascii="Times New Roman"/>
          <w:b w:val="false"/>
          <w:i w:val="false"/>
          <w:color w:val="000000"/>
          <w:sz w:val="28"/>
        </w:rPr>
        <w:t xml:space="preserve">государственного предприятия "Алматы" 1                взысканий издаются  </w:t>
      </w:r>
    </w:p>
    <w:p>
      <w:pPr>
        <w:spacing w:after="0"/>
        <w:ind w:left="0"/>
        <w:jc w:val="both"/>
      </w:pPr>
      <w:r>
        <w:rPr>
          <w:rFonts w:ascii="Times New Roman"/>
          <w:b w:val="false"/>
          <w:i w:val="false"/>
          <w:color w:val="000000"/>
          <w:sz w:val="28"/>
        </w:rPr>
        <w:t xml:space="preserve">категории Республиканского государственного            на основании        </w:t>
      </w:r>
    </w:p>
    <w:p>
      <w:pPr>
        <w:spacing w:after="0"/>
        <w:ind w:left="0"/>
        <w:jc w:val="both"/>
      </w:pPr>
      <w:r>
        <w:rPr>
          <w:rFonts w:ascii="Times New Roman"/>
          <w:b w:val="false"/>
          <w:i w:val="false"/>
          <w:color w:val="000000"/>
          <w:sz w:val="28"/>
        </w:rPr>
        <w:t xml:space="preserve">предприятия "Кузет".                                   представлений, </w:t>
      </w:r>
    </w:p>
    <w:p>
      <w:pPr>
        <w:spacing w:after="0"/>
        <w:ind w:left="0"/>
        <w:jc w:val="both"/>
      </w:pPr>
      <w:r>
        <w:rPr>
          <w:rFonts w:ascii="Times New Roman"/>
          <w:b w:val="false"/>
          <w:i w:val="false"/>
          <w:color w:val="000000"/>
          <w:sz w:val="28"/>
        </w:rPr>
        <w:t xml:space="preserve">     2. Наградить нагрудным знаком "Заслуженный        согласованных с     </w:t>
      </w:r>
    </w:p>
    <w:p>
      <w:pPr>
        <w:spacing w:after="0"/>
        <w:ind w:left="0"/>
        <w:jc w:val="both"/>
      </w:pPr>
      <w:r>
        <w:rPr>
          <w:rFonts w:ascii="Times New Roman"/>
          <w:b w:val="false"/>
          <w:i w:val="false"/>
          <w:color w:val="000000"/>
          <w:sz w:val="28"/>
        </w:rPr>
        <w:t xml:space="preserve">работник МВД" N 113:                                   начальниками,       </w:t>
      </w:r>
    </w:p>
    <w:p>
      <w:pPr>
        <w:spacing w:after="0"/>
        <w:ind w:left="0"/>
        <w:jc w:val="both"/>
      </w:pPr>
      <w:r>
        <w:rPr>
          <w:rFonts w:ascii="Times New Roman"/>
          <w:b w:val="false"/>
          <w:i w:val="false"/>
          <w:color w:val="000000"/>
          <w:sz w:val="28"/>
        </w:rPr>
        <w:t xml:space="preserve">                                                       правами которых </w:t>
      </w:r>
    </w:p>
    <w:p>
      <w:pPr>
        <w:spacing w:after="0"/>
        <w:ind w:left="0"/>
        <w:jc w:val="both"/>
      </w:pPr>
      <w:r>
        <w:rPr>
          <w:rFonts w:ascii="Times New Roman"/>
          <w:b w:val="false"/>
          <w:i w:val="false"/>
          <w:color w:val="000000"/>
          <w:sz w:val="28"/>
        </w:rPr>
        <w:t xml:space="preserve">                                                       поощряются или      </w:t>
      </w:r>
    </w:p>
    <w:p>
      <w:pPr>
        <w:spacing w:after="0"/>
        <w:ind w:left="0"/>
        <w:jc w:val="both"/>
      </w:pPr>
      <w:r>
        <w:rPr>
          <w:rFonts w:ascii="Times New Roman"/>
          <w:b w:val="false"/>
          <w:i w:val="false"/>
          <w:color w:val="000000"/>
          <w:sz w:val="28"/>
        </w:rPr>
        <w:t xml:space="preserve">                                                       наказываются        </w:t>
      </w:r>
    </w:p>
    <w:p>
      <w:pPr>
        <w:spacing w:after="0"/>
        <w:ind w:left="0"/>
        <w:jc w:val="both"/>
      </w:pPr>
      <w:r>
        <w:rPr>
          <w:rFonts w:ascii="Times New Roman"/>
          <w:b w:val="false"/>
          <w:i w:val="false"/>
          <w:color w:val="000000"/>
          <w:sz w:val="28"/>
        </w:rPr>
        <w:t xml:space="preserve">                                                       сотрудники. </w:t>
      </w:r>
    </w:p>
    <w:p>
      <w:pPr>
        <w:spacing w:after="0"/>
        <w:ind w:left="0"/>
        <w:jc w:val="both"/>
      </w:pPr>
      <w:r>
        <w:rPr>
          <w:rFonts w:ascii="Times New Roman"/>
          <w:b w:val="false"/>
          <w:i w:val="false"/>
          <w:color w:val="000000"/>
          <w:sz w:val="28"/>
        </w:rPr>
        <w:t xml:space="preserve">     - полковника полиции Искакова Берика </w:t>
      </w:r>
    </w:p>
    <w:p>
      <w:pPr>
        <w:spacing w:after="0"/>
        <w:ind w:left="0"/>
        <w:jc w:val="both"/>
      </w:pPr>
      <w:r>
        <w:rPr>
          <w:rFonts w:ascii="Times New Roman"/>
          <w:b w:val="false"/>
          <w:i w:val="false"/>
          <w:color w:val="000000"/>
          <w:sz w:val="28"/>
        </w:rPr>
        <w:t xml:space="preserve">Мухамедовича, заместителя начальника УВД Северо- </w:t>
      </w:r>
    </w:p>
    <w:p>
      <w:pPr>
        <w:spacing w:after="0"/>
        <w:ind w:left="0"/>
        <w:jc w:val="both"/>
      </w:pPr>
      <w:r>
        <w:rPr>
          <w:rFonts w:ascii="Times New Roman"/>
          <w:b w:val="false"/>
          <w:i w:val="false"/>
          <w:color w:val="000000"/>
          <w:sz w:val="28"/>
        </w:rPr>
        <w:t xml:space="preserve">Казахстанской области. </w:t>
      </w:r>
    </w:p>
    <w:p>
      <w:pPr>
        <w:spacing w:after="0"/>
        <w:ind w:left="0"/>
        <w:jc w:val="both"/>
      </w:pPr>
      <w:r>
        <w:rPr>
          <w:rFonts w:ascii="Times New Roman"/>
          <w:b w:val="false"/>
          <w:i w:val="false"/>
          <w:color w:val="000000"/>
          <w:sz w:val="28"/>
        </w:rPr>
        <w:t xml:space="preserve">     3. Наградить Почетной грамотой МВД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 майора внутренней службы Плотникова </w:t>
      </w:r>
    </w:p>
    <w:p>
      <w:pPr>
        <w:spacing w:after="0"/>
        <w:ind w:left="0"/>
        <w:jc w:val="both"/>
      </w:pPr>
      <w:r>
        <w:rPr>
          <w:rFonts w:ascii="Times New Roman"/>
          <w:b w:val="false"/>
          <w:i w:val="false"/>
          <w:color w:val="000000"/>
          <w:sz w:val="28"/>
        </w:rPr>
        <w:t xml:space="preserve">Сергея Антоновича, старшего инспектора </w:t>
      </w:r>
    </w:p>
    <w:p>
      <w:pPr>
        <w:spacing w:after="0"/>
        <w:ind w:left="0"/>
        <w:jc w:val="both"/>
      </w:pPr>
      <w:r>
        <w:rPr>
          <w:rFonts w:ascii="Times New Roman"/>
          <w:b w:val="false"/>
          <w:i w:val="false"/>
          <w:color w:val="000000"/>
          <w:sz w:val="28"/>
        </w:rPr>
        <w:t xml:space="preserve">Медицинского управления. </w:t>
      </w:r>
    </w:p>
    <w:p>
      <w:pPr>
        <w:spacing w:after="0"/>
        <w:ind w:left="0"/>
        <w:jc w:val="both"/>
      </w:pPr>
      <w:r>
        <w:rPr>
          <w:rFonts w:ascii="Times New Roman"/>
          <w:b w:val="false"/>
          <w:i w:val="false"/>
          <w:color w:val="000000"/>
          <w:sz w:val="28"/>
        </w:rPr>
        <w:t xml:space="preserve">     4. Наградить нагрудным знаком "За отличную </w:t>
      </w:r>
    </w:p>
    <w:p>
      <w:pPr>
        <w:spacing w:after="0"/>
        <w:ind w:left="0"/>
        <w:jc w:val="both"/>
      </w:pPr>
      <w:r>
        <w:rPr>
          <w:rFonts w:ascii="Times New Roman"/>
          <w:b w:val="false"/>
          <w:i w:val="false"/>
          <w:color w:val="000000"/>
          <w:sz w:val="28"/>
        </w:rPr>
        <w:t xml:space="preserve">службу в МВД": </w:t>
      </w:r>
    </w:p>
    <w:p>
      <w:pPr>
        <w:spacing w:after="0"/>
        <w:ind w:left="0"/>
        <w:jc w:val="both"/>
      </w:pPr>
      <w:r>
        <w:rPr>
          <w:rFonts w:ascii="Times New Roman"/>
          <w:b w:val="false"/>
          <w:i w:val="false"/>
          <w:color w:val="000000"/>
          <w:sz w:val="28"/>
        </w:rPr>
        <w:t xml:space="preserve">     - капитана полиции Сламкулова Кенесбека </w:t>
      </w:r>
    </w:p>
    <w:p>
      <w:pPr>
        <w:spacing w:after="0"/>
        <w:ind w:left="0"/>
        <w:jc w:val="both"/>
      </w:pPr>
      <w:r>
        <w:rPr>
          <w:rFonts w:ascii="Times New Roman"/>
          <w:b w:val="false"/>
          <w:i w:val="false"/>
          <w:color w:val="000000"/>
          <w:sz w:val="28"/>
        </w:rPr>
        <w:t xml:space="preserve">Нурпеисовича, старшего инспектора отдельного </w:t>
      </w:r>
    </w:p>
    <w:p>
      <w:pPr>
        <w:spacing w:after="0"/>
        <w:ind w:left="0"/>
        <w:jc w:val="both"/>
      </w:pPr>
      <w:r>
        <w:rPr>
          <w:rFonts w:ascii="Times New Roman"/>
          <w:b w:val="false"/>
          <w:i w:val="false"/>
          <w:color w:val="000000"/>
          <w:sz w:val="28"/>
        </w:rPr>
        <w:t xml:space="preserve">батальона дорожной полиции Управления дорожной </w:t>
      </w:r>
    </w:p>
    <w:p>
      <w:pPr>
        <w:spacing w:after="0"/>
        <w:ind w:left="0"/>
        <w:jc w:val="both"/>
      </w:pPr>
      <w:r>
        <w:rPr>
          <w:rFonts w:ascii="Times New Roman"/>
          <w:b w:val="false"/>
          <w:i w:val="false"/>
          <w:color w:val="000000"/>
          <w:sz w:val="28"/>
        </w:rPr>
        <w:t xml:space="preserve">полиции УВД Акмолинской области. </w:t>
      </w:r>
    </w:p>
    <w:p>
      <w:pPr>
        <w:spacing w:after="0"/>
        <w:ind w:left="0"/>
        <w:jc w:val="both"/>
      </w:pPr>
      <w:r>
        <w:rPr>
          <w:rFonts w:ascii="Times New Roman"/>
          <w:b w:val="false"/>
          <w:i w:val="false"/>
          <w:color w:val="000000"/>
          <w:sz w:val="28"/>
        </w:rPr>
        <w:t xml:space="preserve">     5. Наградить Грамотой ГУВД г. Алматы: </w:t>
      </w:r>
    </w:p>
    <w:p>
      <w:pPr>
        <w:spacing w:after="0"/>
        <w:ind w:left="0"/>
        <w:jc w:val="both"/>
      </w:pPr>
      <w:r>
        <w:rPr>
          <w:rFonts w:ascii="Times New Roman"/>
          <w:b w:val="false"/>
          <w:i w:val="false"/>
          <w:color w:val="000000"/>
          <w:sz w:val="28"/>
        </w:rPr>
        <w:t xml:space="preserve">     - капитана полиции Каримбаева Таттибека </w:t>
      </w:r>
    </w:p>
    <w:p>
      <w:pPr>
        <w:spacing w:after="0"/>
        <w:ind w:left="0"/>
        <w:jc w:val="both"/>
      </w:pPr>
      <w:r>
        <w:rPr>
          <w:rFonts w:ascii="Times New Roman"/>
          <w:b w:val="false"/>
          <w:i w:val="false"/>
          <w:color w:val="000000"/>
          <w:sz w:val="28"/>
        </w:rPr>
        <w:t xml:space="preserve">Беисовича, госавтоинспектора регистрационно- </w:t>
      </w:r>
    </w:p>
    <w:p>
      <w:pPr>
        <w:spacing w:after="0"/>
        <w:ind w:left="0"/>
        <w:jc w:val="both"/>
      </w:pPr>
      <w:r>
        <w:rPr>
          <w:rFonts w:ascii="Times New Roman"/>
          <w:b w:val="false"/>
          <w:i w:val="false"/>
          <w:color w:val="000000"/>
          <w:sz w:val="28"/>
        </w:rPr>
        <w:t xml:space="preserve">экзаменационного отдела Управления дорожной </w:t>
      </w:r>
    </w:p>
    <w:p>
      <w:pPr>
        <w:spacing w:after="0"/>
        <w:ind w:left="0"/>
        <w:jc w:val="both"/>
      </w:pPr>
      <w:r>
        <w:rPr>
          <w:rFonts w:ascii="Times New Roman"/>
          <w:b w:val="false"/>
          <w:i w:val="false"/>
          <w:color w:val="000000"/>
          <w:sz w:val="28"/>
        </w:rPr>
        <w:t xml:space="preserve">полиции. </w:t>
      </w:r>
    </w:p>
    <w:p>
      <w:pPr>
        <w:spacing w:after="0"/>
        <w:ind w:left="0"/>
        <w:jc w:val="both"/>
      </w:pPr>
      <w:r>
        <w:rPr>
          <w:rFonts w:ascii="Times New Roman"/>
          <w:b w:val="false"/>
          <w:i w:val="false"/>
          <w:color w:val="000000"/>
          <w:sz w:val="28"/>
        </w:rPr>
        <w:t xml:space="preserve">     6. Наградить ценным подарком - (каким), </w:t>
      </w:r>
    </w:p>
    <w:p>
      <w:pPr>
        <w:spacing w:after="0"/>
        <w:ind w:left="0"/>
        <w:jc w:val="both"/>
      </w:pPr>
      <w:r>
        <w:rPr>
          <w:rFonts w:ascii="Times New Roman"/>
          <w:b w:val="false"/>
          <w:i w:val="false"/>
          <w:color w:val="000000"/>
          <w:sz w:val="28"/>
        </w:rPr>
        <w:t xml:space="preserve">стоимостью ______ тенге: </w:t>
      </w:r>
    </w:p>
    <w:p>
      <w:pPr>
        <w:spacing w:after="0"/>
        <w:ind w:left="0"/>
        <w:jc w:val="both"/>
      </w:pPr>
      <w:r>
        <w:rPr>
          <w:rFonts w:ascii="Times New Roman"/>
          <w:b w:val="false"/>
          <w:i w:val="false"/>
          <w:color w:val="000000"/>
          <w:sz w:val="28"/>
        </w:rPr>
        <w:t xml:space="preserve">     - подполковника внутренней службы Кудай- </w:t>
      </w:r>
    </w:p>
    <w:p>
      <w:pPr>
        <w:spacing w:after="0"/>
        <w:ind w:left="0"/>
        <w:jc w:val="both"/>
      </w:pPr>
      <w:r>
        <w:rPr>
          <w:rFonts w:ascii="Times New Roman"/>
          <w:b w:val="false"/>
          <w:i w:val="false"/>
          <w:color w:val="000000"/>
          <w:sz w:val="28"/>
        </w:rPr>
        <w:t xml:space="preserve">бергенова Аскара, заместителя начальника </w:t>
      </w:r>
    </w:p>
    <w:p>
      <w:pPr>
        <w:spacing w:after="0"/>
        <w:ind w:left="0"/>
        <w:jc w:val="both"/>
      </w:pPr>
      <w:r>
        <w:rPr>
          <w:rFonts w:ascii="Times New Roman"/>
          <w:b w:val="false"/>
          <w:i w:val="false"/>
          <w:color w:val="000000"/>
          <w:sz w:val="28"/>
        </w:rPr>
        <w:t xml:space="preserve">Управления общественной безопасности ГУВД </w:t>
      </w:r>
    </w:p>
    <w:p>
      <w:pPr>
        <w:spacing w:after="0"/>
        <w:ind w:left="0"/>
        <w:jc w:val="both"/>
      </w:pPr>
      <w:r>
        <w:rPr>
          <w:rFonts w:ascii="Times New Roman"/>
          <w:b w:val="false"/>
          <w:i w:val="false"/>
          <w:color w:val="000000"/>
          <w:sz w:val="28"/>
        </w:rPr>
        <w:t xml:space="preserve">Южно-Казахстанской области. </w:t>
      </w:r>
    </w:p>
    <w:p>
      <w:pPr>
        <w:spacing w:after="0"/>
        <w:ind w:left="0"/>
        <w:jc w:val="both"/>
      </w:pPr>
      <w:r>
        <w:rPr>
          <w:rFonts w:ascii="Times New Roman"/>
          <w:b w:val="false"/>
          <w:i w:val="false"/>
          <w:color w:val="000000"/>
          <w:sz w:val="28"/>
        </w:rPr>
        <w:t xml:space="preserve">     7. Наградить деньгами в размере ______ </w:t>
      </w:r>
    </w:p>
    <w:p>
      <w:pPr>
        <w:spacing w:after="0"/>
        <w:ind w:left="0"/>
        <w:jc w:val="both"/>
      </w:pPr>
      <w:r>
        <w:rPr>
          <w:rFonts w:ascii="Times New Roman"/>
          <w:b w:val="false"/>
          <w:i w:val="false"/>
          <w:color w:val="000000"/>
          <w:sz w:val="28"/>
        </w:rPr>
        <w:t xml:space="preserve">тенге: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рядового полиции Петрову Ольгу Михайловну, </w:t>
      </w:r>
    </w:p>
    <w:bookmarkStart w:name="z71" w:id="195"/>
    <w:p>
      <w:pPr>
        <w:spacing w:after="0"/>
        <w:ind w:left="0"/>
        <w:jc w:val="both"/>
      </w:pPr>
      <w:r>
        <w:rPr>
          <w:rFonts w:ascii="Times New Roman"/>
          <w:b w:val="false"/>
          <w:i w:val="false"/>
          <w:color w:val="000000"/>
          <w:sz w:val="28"/>
        </w:rPr>
        <w:t xml:space="preserve">
техника по учету Управления оперативно-технической </w:t>
      </w:r>
    </w:p>
    <w:bookmarkEnd w:id="195"/>
    <w:p>
      <w:pPr>
        <w:spacing w:after="0"/>
        <w:ind w:left="0"/>
        <w:jc w:val="both"/>
      </w:pPr>
      <w:r>
        <w:rPr>
          <w:rFonts w:ascii="Times New Roman"/>
          <w:b w:val="false"/>
          <w:i w:val="false"/>
          <w:color w:val="000000"/>
          <w:sz w:val="28"/>
        </w:rPr>
        <w:t xml:space="preserve">службы ГУВД Карагандинской области. </w:t>
      </w:r>
    </w:p>
    <w:p>
      <w:pPr>
        <w:spacing w:after="0"/>
        <w:ind w:left="0"/>
        <w:jc w:val="both"/>
      </w:pPr>
      <w:r>
        <w:rPr>
          <w:rFonts w:ascii="Times New Roman"/>
          <w:b w:val="false"/>
          <w:i w:val="false"/>
          <w:color w:val="000000"/>
          <w:sz w:val="28"/>
        </w:rPr>
        <w:t xml:space="preserve">     8. Объявить благодарность: </w:t>
      </w:r>
    </w:p>
    <w:p>
      <w:pPr>
        <w:spacing w:after="0"/>
        <w:ind w:left="0"/>
        <w:jc w:val="both"/>
      </w:pPr>
      <w:r>
        <w:rPr>
          <w:rFonts w:ascii="Times New Roman"/>
          <w:b w:val="false"/>
          <w:i w:val="false"/>
          <w:color w:val="000000"/>
          <w:sz w:val="28"/>
        </w:rPr>
        <w:t xml:space="preserve">     - лейтенанту полиции Салимбаеву Рахимгали </w:t>
      </w:r>
    </w:p>
    <w:p>
      <w:pPr>
        <w:spacing w:after="0"/>
        <w:ind w:left="0"/>
        <w:jc w:val="both"/>
      </w:pPr>
      <w:r>
        <w:rPr>
          <w:rFonts w:ascii="Times New Roman"/>
          <w:b w:val="false"/>
          <w:i w:val="false"/>
          <w:color w:val="000000"/>
          <w:sz w:val="28"/>
        </w:rPr>
        <w:t xml:space="preserve">Рахимовичу, старшему инспектору отделения по связи </w:t>
      </w:r>
    </w:p>
    <w:p>
      <w:pPr>
        <w:spacing w:after="0"/>
        <w:ind w:left="0"/>
        <w:jc w:val="both"/>
      </w:pPr>
      <w:r>
        <w:rPr>
          <w:rFonts w:ascii="Times New Roman"/>
          <w:b w:val="false"/>
          <w:i w:val="false"/>
          <w:color w:val="000000"/>
          <w:sz w:val="28"/>
        </w:rPr>
        <w:t xml:space="preserve">с общественными объединениями УВД Мангистауской </w:t>
      </w:r>
    </w:p>
    <w:p>
      <w:pPr>
        <w:spacing w:after="0"/>
        <w:ind w:left="0"/>
        <w:jc w:val="both"/>
      </w:pPr>
      <w:r>
        <w:rPr>
          <w:rFonts w:ascii="Times New Roman"/>
          <w:b w:val="false"/>
          <w:i w:val="false"/>
          <w:color w:val="000000"/>
          <w:sz w:val="28"/>
        </w:rPr>
        <w:t xml:space="preserve">области. </w:t>
      </w:r>
    </w:p>
    <w:p>
      <w:pPr>
        <w:spacing w:after="0"/>
        <w:ind w:left="0"/>
        <w:jc w:val="both"/>
      </w:pPr>
      <w:r>
        <w:rPr>
          <w:rFonts w:ascii="Times New Roman"/>
          <w:b w:val="false"/>
          <w:i w:val="false"/>
          <w:color w:val="000000"/>
          <w:sz w:val="28"/>
        </w:rPr>
        <w:t xml:space="preserve">     9. Досрочно снять ранее наложенное взыскание: </w:t>
      </w:r>
    </w:p>
    <w:p>
      <w:pPr>
        <w:spacing w:after="0"/>
        <w:ind w:left="0"/>
        <w:jc w:val="both"/>
      </w:pPr>
      <w:r>
        <w:rPr>
          <w:rFonts w:ascii="Times New Roman"/>
          <w:b w:val="false"/>
          <w:i w:val="false"/>
          <w:color w:val="000000"/>
          <w:sz w:val="28"/>
        </w:rPr>
        <w:t xml:space="preserve">     - с лейтенанта внутренней службы Сидорова </w:t>
      </w:r>
    </w:p>
    <w:p>
      <w:pPr>
        <w:spacing w:after="0"/>
        <w:ind w:left="0"/>
        <w:jc w:val="both"/>
      </w:pPr>
      <w:r>
        <w:rPr>
          <w:rFonts w:ascii="Times New Roman"/>
          <w:b w:val="false"/>
          <w:i w:val="false"/>
          <w:color w:val="000000"/>
          <w:sz w:val="28"/>
        </w:rPr>
        <w:t xml:space="preserve">Виктора Петровича, инспектора Комитета уголовно- </w:t>
      </w:r>
    </w:p>
    <w:p>
      <w:pPr>
        <w:spacing w:after="0"/>
        <w:ind w:left="0"/>
        <w:jc w:val="both"/>
      </w:pPr>
      <w:r>
        <w:rPr>
          <w:rFonts w:ascii="Times New Roman"/>
          <w:b w:val="false"/>
          <w:i w:val="false"/>
          <w:color w:val="000000"/>
          <w:sz w:val="28"/>
        </w:rPr>
        <w:t xml:space="preserve">исполнительной системы - "выговор", объявленный </w:t>
      </w:r>
    </w:p>
    <w:p>
      <w:pPr>
        <w:spacing w:after="0"/>
        <w:ind w:left="0"/>
        <w:jc w:val="both"/>
      </w:pPr>
      <w:r>
        <w:rPr>
          <w:rFonts w:ascii="Times New Roman"/>
          <w:b w:val="false"/>
          <w:i w:val="false"/>
          <w:color w:val="000000"/>
          <w:sz w:val="28"/>
        </w:rPr>
        <w:t xml:space="preserve">приказом Председателя КУИС от 12 сентября 2000 </w:t>
      </w:r>
    </w:p>
    <w:p>
      <w:pPr>
        <w:spacing w:after="0"/>
        <w:ind w:left="0"/>
        <w:jc w:val="both"/>
      </w:pPr>
      <w:r>
        <w:rPr>
          <w:rFonts w:ascii="Times New Roman"/>
          <w:b w:val="false"/>
          <w:i w:val="false"/>
          <w:color w:val="000000"/>
          <w:sz w:val="28"/>
        </w:rPr>
        <w:t xml:space="preserve">года N 246. </w:t>
      </w:r>
    </w:p>
    <w:p>
      <w:pPr>
        <w:spacing w:after="0"/>
        <w:ind w:left="0"/>
        <w:jc w:val="both"/>
      </w:pPr>
      <w:r>
        <w:rPr>
          <w:rFonts w:ascii="Times New Roman"/>
          <w:b w:val="false"/>
          <w:i w:val="false"/>
          <w:color w:val="000000"/>
          <w:sz w:val="28"/>
        </w:rPr>
        <w:t xml:space="preserve">      8. По наложению дисциплинарных взысканий </w:t>
      </w:r>
    </w:p>
    <w:p>
      <w:pPr>
        <w:spacing w:after="0"/>
        <w:ind w:left="0"/>
        <w:jc w:val="both"/>
      </w:pPr>
      <w:r>
        <w:rPr>
          <w:rFonts w:ascii="Times New Roman"/>
          <w:b w:val="false"/>
          <w:i w:val="false"/>
          <w:color w:val="000000"/>
          <w:sz w:val="28"/>
        </w:rPr>
        <w:t xml:space="preserve">     - майора полиции Потапова Георгия Тимофеевича,     </w:t>
      </w:r>
    </w:p>
    <w:p>
      <w:pPr>
        <w:spacing w:after="0"/>
        <w:ind w:left="0"/>
        <w:jc w:val="both"/>
      </w:pPr>
      <w:r>
        <w:rPr>
          <w:rFonts w:ascii="Times New Roman"/>
          <w:b w:val="false"/>
          <w:i w:val="false"/>
          <w:color w:val="000000"/>
          <w:sz w:val="28"/>
        </w:rPr>
        <w:t xml:space="preserve">начальника контрольно-ревизионного отдела Управления </w:t>
      </w:r>
    </w:p>
    <w:p>
      <w:pPr>
        <w:spacing w:after="0"/>
        <w:ind w:left="0"/>
        <w:jc w:val="both"/>
      </w:pPr>
      <w:r>
        <w:rPr>
          <w:rFonts w:ascii="Times New Roman"/>
          <w:b w:val="false"/>
          <w:i w:val="false"/>
          <w:color w:val="000000"/>
          <w:sz w:val="28"/>
        </w:rPr>
        <w:t xml:space="preserve">финансового обеспечения УВД Западно-Казахстанской </w:t>
      </w:r>
    </w:p>
    <w:p>
      <w:pPr>
        <w:spacing w:after="0"/>
        <w:ind w:left="0"/>
        <w:jc w:val="both"/>
      </w:pPr>
      <w:r>
        <w:rPr>
          <w:rFonts w:ascii="Times New Roman"/>
          <w:b w:val="false"/>
          <w:i w:val="false"/>
          <w:color w:val="000000"/>
          <w:sz w:val="28"/>
        </w:rPr>
        <w:t xml:space="preserve">области - предупредить о неполном служебном </w:t>
      </w:r>
    </w:p>
    <w:p>
      <w:pPr>
        <w:spacing w:after="0"/>
        <w:ind w:left="0"/>
        <w:jc w:val="both"/>
      </w:pPr>
      <w:r>
        <w:rPr>
          <w:rFonts w:ascii="Times New Roman"/>
          <w:b w:val="false"/>
          <w:i w:val="false"/>
          <w:color w:val="000000"/>
          <w:sz w:val="28"/>
        </w:rPr>
        <w:t xml:space="preserve">соответствии; </w:t>
      </w:r>
    </w:p>
    <w:p>
      <w:pPr>
        <w:spacing w:after="0"/>
        <w:ind w:left="0"/>
        <w:jc w:val="both"/>
      </w:pPr>
      <w:r>
        <w:rPr>
          <w:rFonts w:ascii="Times New Roman"/>
          <w:b w:val="false"/>
          <w:i w:val="false"/>
          <w:color w:val="000000"/>
          <w:sz w:val="28"/>
        </w:rPr>
        <w:t xml:space="preserve">     - подполковнику внутренней службы Ткачу </w:t>
      </w:r>
    </w:p>
    <w:p>
      <w:pPr>
        <w:spacing w:after="0"/>
        <w:ind w:left="0"/>
        <w:jc w:val="both"/>
      </w:pPr>
      <w:r>
        <w:rPr>
          <w:rFonts w:ascii="Times New Roman"/>
          <w:b w:val="false"/>
          <w:i w:val="false"/>
          <w:color w:val="000000"/>
          <w:sz w:val="28"/>
        </w:rPr>
        <w:t xml:space="preserve">Виталию Павловичу, начальнику отдела капитального </w:t>
      </w:r>
    </w:p>
    <w:p>
      <w:pPr>
        <w:spacing w:after="0"/>
        <w:ind w:left="0"/>
        <w:jc w:val="both"/>
      </w:pPr>
      <w:r>
        <w:rPr>
          <w:rFonts w:ascii="Times New Roman"/>
          <w:b w:val="false"/>
          <w:i w:val="false"/>
          <w:color w:val="000000"/>
          <w:sz w:val="28"/>
        </w:rPr>
        <w:t xml:space="preserve">строительства УВД Жамбылской области - объявить </w:t>
      </w:r>
    </w:p>
    <w:p>
      <w:pPr>
        <w:spacing w:after="0"/>
        <w:ind w:left="0"/>
        <w:jc w:val="both"/>
      </w:pPr>
      <w:r>
        <w:rPr>
          <w:rFonts w:ascii="Times New Roman"/>
          <w:b w:val="false"/>
          <w:i w:val="false"/>
          <w:color w:val="000000"/>
          <w:sz w:val="28"/>
        </w:rPr>
        <w:t xml:space="preserve">строгий выговор. </w:t>
      </w:r>
    </w:p>
    <w:p>
      <w:pPr>
        <w:spacing w:after="0"/>
        <w:ind w:left="0"/>
        <w:jc w:val="both"/>
      </w:pPr>
      <w:r>
        <w:rPr>
          <w:rFonts w:ascii="Times New Roman"/>
          <w:b w:val="false"/>
          <w:i w:val="false"/>
          <w:color w:val="000000"/>
          <w:sz w:val="28"/>
        </w:rPr>
        <w:t xml:space="preserve">               9. Прочие формулировки </w:t>
      </w:r>
    </w:p>
    <w:p>
      <w:pPr>
        <w:spacing w:after="0"/>
        <w:ind w:left="0"/>
        <w:jc w:val="both"/>
      </w:pPr>
      <w:r>
        <w:rPr>
          <w:rFonts w:ascii="Times New Roman"/>
          <w:b w:val="false"/>
          <w:i w:val="false"/>
          <w:color w:val="000000"/>
          <w:sz w:val="28"/>
        </w:rPr>
        <w:t xml:space="preserve">Отстранить   - майора полиции Досаева Габдуллу         При отстранении от  </w:t>
      </w:r>
    </w:p>
    <w:p>
      <w:pPr>
        <w:spacing w:after="0"/>
        <w:ind w:left="0"/>
        <w:jc w:val="both"/>
      </w:pPr>
      <w:r>
        <w:rPr>
          <w:rFonts w:ascii="Times New Roman"/>
          <w:b w:val="false"/>
          <w:i w:val="false"/>
          <w:color w:val="000000"/>
          <w:sz w:val="28"/>
        </w:rPr>
        <w:t xml:space="preserve">от           Сейтжановича (Ц-746530), начальника       исполнения </w:t>
      </w:r>
    </w:p>
    <w:p>
      <w:pPr>
        <w:spacing w:after="0"/>
        <w:ind w:left="0"/>
        <w:jc w:val="both"/>
      </w:pPr>
      <w:r>
        <w:rPr>
          <w:rFonts w:ascii="Times New Roman"/>
          <w:b w:val="false"/>
          <w:i w:val="false"/>
          <w:color w:val="000000"/>
          <w:sz w:val="28"/>
        </w:rPr>
        <w:t xml:space="preserve">исполнения   отделения дознания УВД Алматинской        служебных обязан- </w:t>
      </w:r>
    </w:p>
    <w:p>
      <w:pPr>
        <w:spacing w:after="0"/>
        <w:ind w:left="0"/>
        <w:jc w:val="both"/>
      </w:pPr>
      <w:r>
        <w:rPr>
          <w:rFonts w:ascii="Times New Roman"/>
          <w:b w:val="false"/>
          <w:i w:val="false"/>
          <w:color w:val="000000"/>
          <w:sz w:val="28"/>
        </w:rPr>
        <w:t xml:space="preserve">служебных    области, с 02 марта 2001 года.            ностей на основании </w:t>
      </w:r>
    </w:p>
    <w:p>
      <w:pPr>
        <w:spacing w:after="0"/>
        <w:ind w:left="0"/>
        <w:jc w:val="both"/>
      </w:pPr>
      <w:r>
        <w:rPr>
          <w:rFonts w:ascii="Times New Roman"/>
          <w:b w:val="false"/>
          <w:i w:val="false"/>
          <w:color w:val="000000"/>
          <w:sz w:val="28"/>
        </w:rPr>
        <w:t xml:space="preserve">обязан-                                                пункта 64 Положения. </w:t>
      </w:r>
    </w:p>
    <w:p>
      <w:pPr>
        <w:spacing w:after="0"/>
        <w:ind w:left="0"/>
        <w:jc w:val="both"/>
      </w:pPr>
      <w:r>
        <w:rPr>
          <w:rFonts w:ascii="Times New Roman"/>
          <w:b w:val="false"/>
          <w:i w:val="false"/>
          <w:color w:val="000000"/>
          <w:sz w:val="28"/>
        </w:rPr>
        <w:t xml:space="preserve">ностей:        Основание: постановление следователя </w:t>
      </w:r>
    </w:p>
    <w:p>
      <w:pPr>
        <w:spacing w:after="0"/>
        <w:ind w:left="0"/>
        <w:jc w:val="both"/>
      </w:pPr>
      <w:r>
        <w:rPr>
          <w:rFonts w:ascii="Times New Roman"/>
          <w:b w:val="false"/>
          <w:i w:val="false"/>
          <w:color w:val="000000"/>
          <w:sz w:val="28"/>
        </w:rPr>
        <w:t xml:space="preserve">             N 456 от 26 февраля 2001 года. </w:t>
      </w:r>
    </w:p>
    <w:p>
      <w:pPr>
        <w:spacing w:after="0"/>
        <w:ind w:left="0"/>
        <w:jc w:val="both"/>
      </w:pPr>
      <w:r>
        <w:rPr>
          <w:rFonts w:ascii="Times New Roman"/>
          <w:b w:val="false"/>
          <w:i w:val="false"/>
          <w:color w:val="000000"/>
          <w:sz w:val="28"/>
        </w:rPr>
        <w:t xml:space="preserve">     Прикоманди-  - полковника полиции Пискалева Сергея     В случае прикоман-  </w:t>
      </w:r>
    </w:p>
    <w:p>
      <w:pPr>
        <w:spacing w:after="0"/>
        <w:ind w:left="0"/>
        <w:jc w:val="both"/>
      </w:pPr>
      <w:r>
        <w:rPr>
          <w:rFonts w:ascii="Times New Roman"/>
          <w:b w:val="false"/>
          <w:i w:val="false"/>
          <w:color w:val="000000"/>
          <w:sz w:val="28"/>
        </w:rPr>
        <w:t xml:space="preserve">ровать к Ап- Анатольевича (Л-345678), освободив от     дирования к госу- </w:t>
      </w:r>
    </w:p>
    <w:p>
      <w:pPr>
        <w:spacing w:after="0"/>
        <w:ind w:left="0"/>
        <w:jc w:val="both"/>
      </w:pPr>
      <w:r>
        <w:rPr>
          <w:rFonts w:ascii="Times New Roman"/>
          <w:b w:val="false"/>
          <w:i w:val="false"/>
          <w:color w:val="000000"/>
          <w:sz w:val="28"/>
        </w:rPr>
        <w:t xml:space="preserve">парату       должности главного инспектора Штаба-      дарственным, </w:t>
      </w:r>
    </w:p>
    <w:p>
      <w:pPr>
        <w:spacing w:after="0"/>
        <w:ind w:left="0"/>
        <w:jc w:val="both"/>
      </w:pPr>
      <w:r>
        <w:rPr>
          <w:rFonts w:ascii="Times New Roman"/>
          <w:b w:val="false"/>
          <w:i w:val="false"/>
          <w:color w:val="000000"/>
          <w:sz w:val="28"/>
        </w:rPr>
        <w:t xml:space="preserve">Прези-       Департамента с 17 марта 2001 года.        правительственным </w:t>
      </w:r>
    </w:p>
    <w:p>
      <w:pPr>
        <w:spacing w:after="0"/>
        <w:ind w:left="0"/>
        <w:jc w:val="both"/>
      </w:pPr>
      <w:r>
        <w:rPr>
          <w:rFonts w:ascii="Times New Roman"/>
          <w:b w:val="false"/>
          <w:i w:val="false"/>
          <w:color w:val="000000"/>
          <w:sz w:val="28"/>
        </w:rPr>
        <w:t xml:space="preserve">дента          Основание: постановление Правительства  и исполнительным </w:t>
      </w:r>
    </w:p>
    <w:p>
      <w:pPr>
        <w:spacing w:after="0"/>
        <w:ind w:left="0"/>
        <w:jc w:val="both"/>
      </w:pPr>
      <w:r>
        <w:rPr>
          <w:rFonts w:ascii="Times New Roman"/>
          <w:b w:val="false"/>
          <w:i w:val="false"/>
          <w:color w:val="000000"/>
          <w:sz w:val="28"/>
        </w:rPr>
        <w:t xml:space="preserve">Республики   Республики Казахстан N 1451 от 10 марта   органам республики. </w:t>
      </w:r>
    </w:p>
    <w:p>
      <w:pPr>
        <w:spacing w:after="0"/>
        <w:ind w:left="0"/>
        <w:jc w:val="both"/>
      </w:pPr>
      <w:r>
        <w:rPr>
          <w:rFonts w:ascii="Times New Roman"/>
          <w:b w:val="false"/>
          <w:i w:val="false"/>
          <w:color w:val="000000"/>
          <w:sz w:val="28"/>
        </w:rPr>
        <w:t xml:space="preserve">Казахстан,   2001 года </w:t>
      </w:r>
    </w:p>
    <w:p>
      <w:pPr>
        <w:spacing w:after="0"/>
        <w:ind w:left="0"/>
        <w:jc w:val="both"/>
      </w:pPr>
      <w:r>
        <w:rPr>
          <w:rFonts w:ascii="Times New Roman"/>
          <w:b w:val="false"/>
          <w:i w:val="false"/>
          <w:color w:val="000000"/>
          <w:sz w:val="28"/>
        </w:rPr>
        <w:t xml:space="preserve">с остав- </w:t>
      </w:r>
    </w:p>
    <w:p>
      <w:pPr>
        <w:spacing w:after="0"/>
        <w:ind w:left="0"/>
        <w:jc w:val="both"/>
      </w:pPr>
      <w:r>
        <w:rPr>
          <w:rFonts w:ascii="Times New Roman"/>
          <w:b w:val="false"/>
          <w:i w:val="false"/>
          <w:color w:val="000000"/>
          <w:sz w:val="28"/>
        </w:rPr>
        <w:t xml:space="preserve">лением в </w:t>
      </w:r>
    </w:p>
    <w:p>
      <w:pPr>
        <w:spacing w:after="0"/>
        <w:ind w:left="0"/>
        <w:jc w:val="both"/>
      </w:pPr>
      <w:r>
        <w:rPr>
          <w:rFonts w:ascii="Times New Roman"/>
          <w:b w:val="false"/>
          <w:i w:val="false"/>
          <w:color w:val="000000"/>
          <w:sz w:val="28"/>
        </w:rPr>
        <w:t xml:space="preserve">кадрах МВД: </w:t>
      </w:r>
    </w:p>
    <w:p>
      <w:pPr>
        <w:spacing w:after="0"/>
        <w:ind w:left="0"/>
        <w:jc w:val="both"/>
      </w:pPr>
      <w:r>
        <w:rPr>
          <w:rFonts w:ascii="Times New Roman"/>
          <w:b w:val="false"/>
          <w:i w:val="false"/>
          <w:color w:val="000000"/>
          <w:sz w:val="28"/>
        </w:rPr>
        <w:t xml:space="preserve">     В соответствии с Положением о прохождении службы  При установлении </w:t>
      </w:r>
    </w:p>
    <w:p>
      <w:pPr>
        <w:spacing w:after="0"/>
        <w:ind w:left="0"/>
        <w:jc w:val="both"/>
      </w:pPr>
      <w:r>
        <w:rPr>
          <w:rFonts w:ascii="Times New Roman"/>
          <w:b w:val="false"/>
          <w:i w:val="false"/>
          <w:color w:val="000000"/>
          <w:sz w:val="28"/>
        </w:rPr>
        <w:t xml:space="preserve">лицами рядового и начальствующего состава органов      стажа для определения </w:t>
      </w:r>
    </w:p>
    <w:p>
      <w:pPr>
        <w:spacing w:after="0"/>
        <w:ind w:left="0"/>
        <w:jc w:val="both"/>
      </w:pPr>
      <w:r>
        <w:rPr>
          <w:rFonts w:ascii="Times New Roman"/>
          <w:b w:val="false"/>
          <w:i w:val="false"/>
          <w:color w:val="000000"/>
          <w:sz w:val="28"/>
        </w:rPr>
        <w:t xml:space="preserve">внутренних дел Республики Казахстан установить стаж    размера </w:t>
      </w:r>
    </w:p>
    <w:p>
      <w:pPr>
        <w:spacing w:after="0"/>
        <w:ind w:left="0"/>
        <w:jc w:val="both"/>
      </w:pPr>
      <w:r>
        <w:rPr>
          <w:rFonts w:ascii="Times New Roman"/>
          <w:b w:val="false"/>
          <w:i w:val="false"/>
          <w:color w:val="000000"/>
          <w:sz w:val="28"/>
        </w:rPr>
        <w:t xml:space="preserve">для определения размера должностного оклада по      должностного оклада . </w:t>
      </w:r>
    </w:p>
    <w:p>
      <w:pPr>
        <w:spacing w:after="0"/>
        <w:ind w:left="0"/>
        <w:jc w:val="both"/>
      </w:pPr>
      <w:r>
        <w:rPr>
          <w:rFonts w:ascii="Times New Roman"/>
          <w:b w:val="false"/>
          <w:i w:val="false"/>
          <w:color w:val="000000"/>
          <w:sz w:val="28"/>
        </w:rPr>
        <w:t xml:space="preserve">состоянию на 1 января 2001 года:      </w:t>
      </w:r>
    </w:p>
    <w:p>
      <w:pPr>
        <w:spacing w:after="0"/>
        <w:ind w:left="0"/>
        <w:jc w:val="both"/>
      </w:pPr>
      <w:r>
        <w:rPr>
          <w:rFonts w:ascii="Times New Roman"/>
          <w:b w:val="false"/>
          <w:i w:val="false"/>
          <w:color w:val="000000"/>
          <w:sz w:val="28"/>
        </w:rPr>
        <w:t xml:space="preserve">     - капитану полиции Медеуову Фархату Каримовичу </w:t>
      </w:r>
    </w:p>
    <w:p>
      <w:pPr>
        <w:spacing w:after="0"/>
        <w:ind w:left="0"/>
        <w:jc w:val="both"/>
      </w:pPr>
      <w:r>
        <w:rPr>
          <w:rFonts w:ascii="Times New Roman"/>
          <w:b w:val="false"/>
          <w:i w:val="false"/>
          <w:color w:val="000000"/>
          <w:sz w:val="28"/>
        </w:rPr>
        <w:t xml:space="preserve">(К-098765), инспектору Штаба-Департамента - 8 лет </w:t>
      </w:r>
    </w:p>
    <w:p>
      <w:pPr>
        <w:spacing w:after="0"/>
        <w:ind w:left="0"/>
        <w:jc w:val="both"/>
      </w:pPr>
      <w:r>
        <w:rPr>
          <w:rFonts w:ascii="Times New Roman"/>
          <w:b w:val="false"/>
          <w:i w:val="false"/>
          <w:color w:val="000000"/>
          <w:sz w:val="28"/>
        </w:rPr>
        <w:t xml:space="preserve">11 месяцев 14 дней. </w:t>
      </w:r>
    </w:p>
    <w:p>
      <w:pPr>
        <w:spacing w:after="0"/>
        <w:ind w:left="0"/>
        <w:jc w:val="both"/>
      </w:pPr>
      <w:r>
        <w:rPr>
          <w:rFonts w:ascii="Times New Roman"/>
          <w:b w:val="false"/>
          <w:i w:val="false"/>
          <w:color w:val="000000"/>
          <w:sz w:val="28"/>
        </w:rPr>
        <w:t xml:space="preserve">     Основание: заключение комиссии МВД Республики </w:t>
      </w:r>
    </w:p>
    <w:p>
      <w:pPr>
        <w:spacing w:after="0"/>
        <w:ind w:left="0"/>
        <w:jc w:val="both"/>
      </w:pPr>
      <w:r>
        <w:rPr>
          <w:rFonts w:ascii="Times New Roman"/>
          <w:b w:val="false"/>
          <w:i w:val="false"/>
          <w:color w:val="000000"/>
          <w:sz w:val="28"/>
        </w:rPr>
        <w:t xml:space="preserve">Казахстан от 14 января 2001 года. </w:t>
      </w:r>
    </w:p>
    <w:p>
      <w:pPr>
        <w:spacing w:after="0"/>
        <w:ind w:left="0"/>
        <w:jc w:val="both"/>
      </w:pPr>
      <w:r>
        <w:rPr>
          <w:rFonts w:ascii="Times New Roman"/>
          <w:b w:val="false"/>
          <w:i w:val="false"/>
          <w:color w:val="000000"/>
          <w:sz w:val="28"/>
        </w:rPr>
        <w:t xml:space="preserve">     В соответствии с приказом МВД Республики </w:t>
      </w:r>
    </w:p>
    <w:p>
      <w:pPr>
        <w:spacing w:after="0"/>
        <w:ind w:left="0"/>
        <w:jc w:val="both"/>
      </w:pPr>
      <w:r>
        <w:rPr>
          <w:rFonts w:ascii="Times New Roman"/>
          <w:b w:val="false"/>
          <w:i w:val="false"/>
          <w:color w:val="000000"/>
          <w:sz w:val="28"/>
        </w:rPr>
        <w:t xml:space="preserve">Казахстан N 080 от 18 мая 1998 года "Об установлении </w:t>
      </w:r>
    </w:p>
    <w:p>
      <w:pPr>
        <w:spacing w:after="0"/>
        <w:ind w:left="0"/>
        <w:jc w:val="both"/>
      </w:pPr>
      <w:r>
        <w:rPr>
          <w:rFonts w:ascii="Times New Roman"/>
          <w:b w:val="false"/>
          <w:i w:val="false"/>
          <w:color w:val="000000"/>
          <w:sz w:val="28"/>
        </w:rPr>
        <w:t xml:space="preserve">надбавок к должностным окладам отдельным категориям </w:t>
      </w:r>
    </w:p>
    <w:p>
      <w:pPr>
        <w:spacing w:after="0"/>
        <w:ind w:left="0"/>
        <w:jc w:val="both"/>
      </w:pPr>
      <w:r>
        <w:rPr>
          <w:rFonts w:ascii="Times New Roman"/>
          <w:b w:val="false"/>
          <w:i w:val="false"/>
          <w:color w:val="000000"/>
          <w:sz w:val="28"/>
        </w:rPr>
        <w:t xml:space="preserve">работников органов внутренних дел" установить надбавку </w:t>
      </w:r>
    </w:p>
    <w:p>
      <w:pPr>
        <w:spacing w:after="0"/>
        <w:ind w:left="0"/>
        <w:jc w:val="both"/>
      </w:pPr>
      <w:r>
        <w:rPr>
          <w:rFonts w:ascii="Times New Roman"/>
          <w:b w:val="false"/>
          <w:i w:val="false"/>
          <w:color w:val="000000"/>
          <w:sz w:val="28"/>
        </w:rPr>
        <w:t xml:space="preserve">к должностному окладу в размере 30%: </w:t>
      </w:r>
    </w:p>
    <w:p>
      <w:pPr>
        <w:spacing w:after="0"/>
        <w:ind w:left="0"/>
        <w:jc w:val="both"/>
      </w:pPr>
      <w:r>
        <w:rPr>
          <w:rFonts w:ascii="Times New Roman"/>
          <w:b w:val="false"/>
          <w:i w:val="false"/>
          <w:color w:val="000000"/>
          <w:sz w:val="28"/>
        </w:rPr>
        <w:t xml:space="preserve">     - старшине полиции Алимбаеву Бекболату Макановичу, </w:t>
      </w:r>
    </w:p>
    <w:p>
      <w:pPr>
        <w:spacing w:after="0"/>
        <w:ind w:left="0"/>
        <w:jc w:val="both"/>
      </w:pPr>
      <w:r>
        <w:rPr>
          <w:rFonts w:ascii="Times New Roman"/>
          <w:b w:val="false"/>
          <w:i w:val="false"/>
          <w:color w:val="000000"/>
          <w:sz w:val="28"/>
        </w:rPr>
        <w:t xml:space="preserve">водителю-сотруднику службы тыла подразделения </w:t>
      </w:r>
    </w:p>
    <w:p>
      <w:pPr>
        <w:spacing w:after="0"/>
        <w:ind w:left="0"/>
        <w:jc w:val="both"/>
      </w:pPr>
      <w:r>
        <w:rPr>
          <w:rFonts w:ascii="Times New Roman"/>
          <w:b w:val="false"/>
          <w:i w:val="false"/>
          <w:color w:val="000000"/>
          <w:sz w:val="28"/>
        </w:rPr>
        <w:t xml:space="preserve">специального назначения "Сункар" МВД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Разрешить совмещение по вакантной должности       При разрешении      </w:t>
      </w:r>
    </w:p>
    <w:p>
      <w:pPr>
        <w:spacing w:after="0"/>
        <w:ind w:left="0"/>
        <w:jc w:val="both"/>
      </w:pPr>
      <w:r>
        <w:rPr>
          <w:rFonts w:ascii="Times New Roman"/>
          <w:b w:val="false"/>
          <w:i w:val="false"/>
          <w:color w:val="000000"/>
          <w:sz w:val="28"/>
        </w:rPr>
        <w:t xml:space="preserve">инспектора:                                            совмещения по       </w:t>
      </w:r>
    </w:p>
    <w:p>
      <w:pPr>
        <w:spacing w:after="0"/>
        <w:ind w:left="0"/>
        <w:jc w:val="both"/>
      </w:pPr>
      <w:r>
        <w:rPr>
          <w:rFonts w:ascii="Times New Roman"/>
          <w:b w:val="false"/>
          <w:i w:val="false"/>
          <w:color w:val="000000"/>
          <w:sz w:val="28"/>
        </w:rPr>
        <w:t xml:space="preserve">                                                       вакантной должности. </w:t>
      </w:r>
    </w:p>
    <w:p>
      <w:pPr>
        <w:spacing w:after="0"/>
        <w:ind w:left="0"/>
        <w:jc w:val="both"/>
      </w:pPr>
      <w:r>
        <w:rPr>
          <w:rFonts w:ascii="Times New Roman"/>
          <w:b w:val="false"/>
          <w:i w:val="false"/>
          <w:color w:val="000000"/>
          <w:sz w:val="28"/>
        </w:rPr>
        <w:t xml:space="preserve">     - старшему лейтенанту внутренней службы </w:t>
      </w:r>
    </w:p>
    <w:p>
      <w:pPr>
        <w:spacing w:after="0"/>
        <w:ind w:left="0"/>
        <w:jc w:val="both"/>
      </w:pPr>
      <w:r>
        <w:rPr>
          <w:rFonts w:ascii="Times New Roman"/>
          <w:b w:val="false"/>
          <w:i w:val="false"/>
          <w:color w:val="000000"/>
          <w:sz w:val="28"/>
        </w:rPr>
        <w:t xml:space="preserve">Утепову Ерболу Мадиевичу (К-123098), старшему </w:t>
      </w:r>
    </w:p>
    <w:p>
      <w:pPr>
        <w:spacing w:after="0"/>
        <w:ind w:left="0"/>
        <w:jc w:val="both"/>
      </w:pPr>
      <w:r>
        <w:rPr>
          <w:rFonts w:ascii="Times New Roman"/>
          <w:b w:val="false"/>
          <w:i w:val="false"/>
          <w:color w:val="000000"/>
          <w:sz w:val="28"/>
        </w:rPr>
        <w:t xml:space="preserve">инспектору отдела военно-мобилизационной работы и </w:t>
      </w:r>
    </w:p>
    <w:p>
      <w:pPr>
        <w:spacing w:after="0"/>
        <w:ind w:left="0"/>
        <w:jc w:val="both"/>
      </w:pPr>
      <w:r>
        <w:rPr>
          <w:rFonts w:ascii="Times New Roman"/>
          <w:b w:val="false"/>
          <w:i w:val="false"/>
          <w:color w:val="000000"/>
          <w:sz w:val="28"/>
        </w:rPr>
        <w:t xml:space="preserve">гражданской обороны Штаба-Департамента, с выплатой </w:t>
      </w:r>
    </w:p>
    <w:p>
      <w:pPr>
        <w:spacing w:after="0"/>
        <w:ind w:left="0"/>
        <w:jc w:val="both"/>
      </w:pPr>
      <w:r>
        <w:rPr>
          <w:rFonts w:ascii="Times New Roman"/>
          <w:b w:val="false"/>
          <w:i w:val="false"/>
          <w:color w:val="000000"/>
          <w:sz w:val="28"/>
        </w:rPr>
        <w:t xml:space="preserve">50% оклада по занимаемой должности, с 1 февраля </w:t>
      </w:r>
    </w:p>
    <w:p>
      <w:pPr>
        <w:spacing w:after="0"/>
        <w:ind w:left="0"/>
        <w:jc w:val="both"/>
      </w:pPr>
      <w:r>
        <w:rPr>
          <w:rFonts w:ascii="Times New Roman"/>
          <w:b w:val="false"/>
          <w:i w:val="false"/>
          <w:color w:val="000000"/>
          <w:sz w:val="28"/>
        </w:rPr>
        <w:t xml:space="preserve">2001 года. </w:t>
      </w:r>
    </w:p>
    <w:p>
      <w:pPr>
        <w:spacing w:after="0"/>
        <w:ind w:left="0"/>
        <w:jc w:val="both"/>
      </w:pPr>
      <w:r>
        <w:rPr>
          <w:rFonts w:ascii="Times New Roman"/>
          <w:b w:val="false"/>
          <w:i w:val="false"/>
          <w:color w:val="000000"/>
          <w:sz w:val="28"/>
        </w:rPr>
        <w:t xml:space="preserve">     Основание: представление Штаба-Департамента </w:t>
      </w:r>
    </w:p>
    <w:p>
      <w:pPr>
        <w:spacing w:after="0"/>
        <w:ind w:left="0"/>
        <w:jc w:val="both"/>
      </w:pPr>
      <w:r>
        <w:rPr>
          <w:rFonts w:ascii="Times New Roman"/>
          <w:b w:val="false"/>
          <w:i w:val="false"/>
          <w:color w:val="000000"/>
          <w:sz w:val="28"/>
        </w:rPr>
        <w:t xml:space="preserve">от 28 января 2001 года. </w:t>
      </w:r>
    </w:p>
    <w:p>
      <w:pPr>
        <w:spacing w:after="0"/>
        <w:ind w:left="0"/>
        <w:jc w:val="both"/>
      </w:pPr>
      <w:r>
        <w:rPr>
          <w:rFonts w:ascii="Times New Roman"/>
          <w:b w:val="false"/>
          <w:i w:val="false"/>
          <w:color w:val="000000"/>
          <w:sz w:val="28"/>
        </w:rPr>
        <w:t xml:space="preserve">     Предоставить - младшему сержанту полиции Моисеевской   При направлении со- </w:t>
      </w:r>
    </w:p>
    <w:p>
      <w:pPr>
        <w:spacing w:after="0"/>
        <w:ind w:left="0"/>
        <w:jc w:val="both"/>
      </w:pPr>
      <w:r>
        <w:rPr>
          <w:rFonts w:ascii="Times New Roman"/>
          <w:b w:val="false"/>
          <w:i w:val="false"/>
          <w:color w:val="000000"/>
          <w:sz w:val="28"/>
        </w:rPr>
        <w:t xml:space="preserve">отпуск для   Елене Викторовне, технику-архивисту       трудника для сдачи </w:t>
      </w:r>
    </w:p>
    <w:p>
      <w:pPr>
        <w:spacing w:after="0"/>
        <w:ind w:left="0"/>
        <w:jc w:val="both"/>
      </w:pPr>
      <w:r>
        <w:rPr>
          <w:rFonts w:ascii="Times New Roman"/>
          <w:b w:val="false"/>
          <w:i w:val="false"/>
          <w:color w:val="000000"/>
          <w:sz w:val="28"/>
        </w:rPr>
        <w:t xml:space="preserve">сдачи        отдела архивной работы Департамента       вступительных </w:t>
      </w:r>
    </w:p>
    <w:p>
      <w:pPr>
        <w:spacing w:after="0"/>
        <w:ind w:left="0"/>
        <w:jc w:val="both"/>
      </w:pPr>
      <w:r>
        <w:rPr>
          <w:rFonts w:ascii="Times New Roman"/>
          <w:b w:val="false"/>
          <w:i w:val="false"/>
          <w:color w:val="000000"/>
          <w:sz w:val="28"/>
        </w:rPr>
        <w:t xml:space="preserve">вступитель-  оперативно-технической службы, с 31       экзаменов на очное </w:t>
      </w:r>
    </w:p>
    <w:p>
      <w:pPr>
        <w:spacing w:after="0"/>
        <w:ind w:left="0"/>
        <w:jc w:val="both"/>
      </w:pPr>
      <w:r>
        <w:rPr>
          <w:rFonts w:ascii="Times New Roman"/>
          <w:b w:val="false"/>
          <w:i w:val="false"/>
          <w:color w:val="000000"/>
          <w:sz w:val="28"/>
        </w:rPr>
        <w:t xml:space="preserve">ных          июля по 31 августа 2001 года.             обучение в учебное </w:t>
      </w:r>
    </w:p>
    <w:p>
      <w:pPr>
        <w:spacing w:after="0"/>
        <w:ind w:left="0"/>
        <w:jc w:val="both"/>
      </w:pPr>
      <w:r>
        <w:rPr>
          <w:rFonts w:ascii="Times New Roman"/>
          <w:b w:val="false"/>
          <w:i w:val="false"/>
          <w:color w:val="000000"/>
          <w:sz w:val="28"/>
        </w:rPr>
        <w:t xml:space="preserve">экзаменов      Основание: письмо Карагандинского       заведение. </w:t>
      </w:r>
    </w:p>
    <w:p>
      <w:pPr>
        <w:spacing w:after="0"/>
        <w:ind w:left="0"/>
        <w:jc w:val="both"/>
      </w:pPr>
      <w:r>
        <w:rPr>
          <w:rFonts w:ascii="Times New Roman"/>
          <w:b w:val="false"/>
          <w:i w:val="false"/>
          <w:color w:val="000000"/>
          <w:sz w:val="28"/>
        </w:rPr>
        <w:t xml:space="preserve">на очное     юридического института МВД РК от 28 </w:t>
      </w:r>
    </w:p>
    <w:p>
      <w:pPr>
        <w:spacing w:after="0"/>
        <w:ind w:left="0"/>
        <w:jc w:val="both"/>
      </w:pPr>
      <w:r>
        <w:rPr>
          <w:rFonts w:ascii="Times New Roman"/>
          <w:b w:val="false"/>
          <w:i w:val="false"/>
          <w:color w:val="000000"/>
          <w:sz w:val="28"/>
        </w:rPr>
        <w:t xml:space="preserve">обучение в   июня 2001 года N 1/1-333. </w:t>
      </w:r>
    </w:p>
    <w:p>
      <w:pPr>
        <w:spacing w:after="0"/>
        <w:ind w:left="0"/>
        <w:jc w:val="both"/>
      </w:pPr>
      <w:r>
        <w:rPr>
          <w:rFonts w:ascii="Times New Roman"/>
          <w:b w:val="false"/>
          <w:i w:val="false"/>
          <w:color w:val="000000"/>
          <w:sz w:val="28"/>
        </w:rPr>
        <w:t xml:space="preserve">Караган- </w:t>
      </w:r>
    </w:p>
    <w:p>
      <w:pPr>
        <w:spacing w:after="0"/>
        <w:ind w:left="0"/>
        <w:jc w:val="both"/>
      </w:pPr>
      <w:r>
        <w:rPr>
          <w:rFonts w:ascii="Times New Roman"/>
          <w:b w:val="false"/>
          <w:i w:val="false"/>
          <w:color w:val="000000"/>
          <w:sz w:val="28"/>
        </w:rPr>
        <w:t xml:space="preserve">динский </w:t>
      </w:r>
    </w:p>
    <w:p>
      <w:pPr>
        <w:spacing w:after="0"/>
        <w:ind w:left="0"/>
        <w:jc w:val="both"/>
      </w:pPr>
      <w:r>
        <w:rPr>
          <w:rFonts w:ascii="Times New Roman"/>
          <w:b w:val="false"/>
          <w:i w:val="false"/>
          <w:color w:val="000000"/>
          <w:sz w:val="28"/>
        </w:rPr>
        <w:t xml:space="preserve">юридический </w:t>
      </w:r>
    </w:p>
    <w:p>
      <w:pPr>
        <w:spacing w:after="0"/>
        <w:ind w:left="0"/>
        <w:jc w:val="both"/>
      </w:pPr>
      <w:r>
        <w:rPr>
          <w:rFonts w:ascii="Times New Roman"/>
          <w:b w:val="false"/>
          <w:i w:val="false"/>
          <w:color w:val="000000"/>
          <w:sz w:val="28"/>
        </w:rPr>
        <w:t xml:space="preserve">институт </w:t>
      </w:r>
    </w:p>
    <w:p>
      <w:pPr>
        <w:spacing w:after="0"/>
        <w:ind w:left="0"/>
        <w:jc w:val="both"/>
      </w:pPr>
      <w:r>
        <w:rPr>
          <w:rFonts w:ascii="Times New Roman"/>
          <w:b w:val="false"/>
          <w:i w:val="false"/>
          <w:color w:val="000000"/>
          <w:sz w:val="28"/>
        </w:rPr>
        <w:t xml:space="preserve">МВД РК:     </w:t>
      </w:r>
    </w:p>
    <w:p>
      <w:pPr>
        <w:spacing w:after="0"/>
        <w:ind w:left="0"/>
        <w:jc w:val="both"/>
      </w:pPr>
      <w:r>
        <w:rPr>
          <w:rFonts w:ascii="Times New Roman"/>
          <w:b w:val="false"/>
          <w:i w:val="false"/>
          <w:color w:val="000000"/>
          <w:sz w:val="28"/>
        </w:rPr>
        <w:t xml:space="preserve">     Предоставить  - майору полиции Саину Тимуру            При предоставлении </w:t>
      </w:r>
    </w:p>
    <w:p>
      <w:pPr>
        <w:spacing w:after="0"/>
        <w:ind w:left="0"/>
        <w:jc w:val="both"/>
      </w:pPr>
      <w:r>
        <w:rPr>
          <w:rFonts w:ascii="Times New Roman"/>
          <w:b w:val="false"/>
          <w:i w:val="false"/>
          <w:color w:val="000000"/>
          <w:sz w:val="28"/>
        </w:rPr>
        <w:t xml:space="preserve">дополнитель-  Аскаровичу (С-463782), заместителю       дополнительного </w:t>
      </w:r>
    </w:p>
    <w:p>
      <w:pPr>
        <w:spacing w:after="0"/>
        <w:ind w:left="0"/>
        <w:jc w:val="both"/>
      </w:pPr>
      <w:r>
        <w:rPr>
          <w:rFonts w:ascii="Times New Roman"/>
          <w:b w:val="false"/>
          <w:i w:val="false"/>
          <w:color w:val="000000"/>
          <w:sz w:val="28"/>
        </w:rPr>
        <w:t xml:space="preserve">ный оплачи-   командира отдельного батальона           оплачиваемого  </w:t>
      </w:r>
    </w:p>
    <w:p>
      <w:pPr>
        <w:spacing w:after="0"/>
        <w:ind w:left="0"/>
        <w:jc w:val="both"/>
      </w:pPr>
      <w:r>
        <w:rPr>
          <w:rFonts w:ascii="Times New Roman"/>
          <w:b w:val="false"/>
          <w:i w:val="false"/>
          <w:color w:val="000000"/>
          <w:sz w:val="28"/>
        </w:rPr>
        <w:t xml:space="preserve">ваемый учеб-  дорожной полиции Управления дорожной     учебного отпуска </w:t>
      </w:r>
    </w:p>
    <w:p>
      <w:pPr>
        <w:spacing w:after="0"/>
        <w:ind w:left="0"/>
        <w:jc w:val="both"/>
      </w:pPr>
      <w:r>
        <w:rPr>
          <w:rFonts w:ascii="Times New Roman"/>
          <w:b w:val="false"/>
          <w:i w:val="false"/>
          <w:color w:val="000000"/>
          <w:sz w:val="28"/>
        </w:rPr>
        <w:t xml:space="preserve">ный отпуск    полиции УВД г.Астаны, слушателю 3-го     для участия в </w:t>
      </w:r>
    </w:p>
    <w:p>
      <w:pPr>
        <w:spacing w:after="0"/>
        <w:ind w:left="0"/>
        <w:jc w:val="both"/>
      </w:pPr>
      <w:r>
        <w:rPr>
          <w:rFonts w:ascii="Times New Roman"/>
          <w:b w:val="false"/>
          <w:i w:val="false"/>
          <w:color w:val="000000"/>
          <w:sz w:val="28"/>
        </w:rPr>
        <w:t xml:space="preserve">для участия   курса заочного обучения                  лабораторно- </w:t>
      </w:r>
    </w:p>
    <w:p>
      <w:pPr>
        <w:spacing w:after="0"/>
        <w:ind w:left="0"/>
        <w:jc w:val="both"/>
      </w:pPr>
      <w:r>
        <w:rPr>
          <w:rFonts w:ascii="Times New Roman"/>
          <w:b w:val="false"/>
          <w:i w:val="false"/>
          <w:color w:val="000000"/>
          <w:sz w:val="28"/>
        </w:rPr>
        <w:t xml:space="preserve">в лаборо-     Кустанайского юридического института,    экзаменационной </w:t>
      </w:r>
    </w:p>
    <w:p>
      <w:pPr>
        <w:spacing w:after="0"/>
        <w:ind w:left="0"/>
        <w:jc w:val="both"/>
      </w:pPr>
      <w:r>
        <w:rPr>
          <w:rFonts w:ascii="Times New Roman"/>
          <w:b w:val="false"/>
          <w:i w:val="false"/>
          <w:color w:val="000000"/>
          <w:sz w:val="28"/>
        </w:rPr>
        <w:t xml:space="preserve">торно-        с 15 февраля по 26 марта 2001 г.         сессии. </w:t>
      </w:r>
    </w:p>
    <w:p>
      <w:pPr>
        <w:spacing w:after="0"/>
        <w:ind w:left="0"/>
        <w:jc w:val="both"/>
      </w:pPr>
      <w:r>
        <w:rPr>
          <w:rFonts w:ascii="Times New Roman"/>
          <w:b w:val="false"/>
          <w:i w:val="false"/>
          <w:color w:val="000000"/>
          <w:sz w:val="28"/>
        </w:rPr>
        <w:t xml:space="preserve">экзаменаци-    Основание: справка-вызов от 24 января </w:t>
      </w:r>
    </w:p>
    <w:p>
      <w:pPr>
        <w:spacing w:after="0"/>
        <w:ind w:left="0"/>
        <w:jc w:val="both"/>
      </w:pPr>
      <w:r>
        <w:rPr>
          <w:rFonts w:ascii="Times New Roman"/>
          <w:b w:val="false"/>
          <w:i w:val="false"/>
          <w:color w:val="000000"/>
          <w:sz w:val="28"/>
        </w:rPr>
        <w:t xml:space="preserve">онной сессии: 2001 года N 23/8-180. </w:t>
      </w:r>
    </w:p>
    <w:p>
      <w:pPr>
        <w:spacing w:after="0"/>
        <w:ind w:left="0"/>
        <w:jc w:val="both"/>
      </w:pPr>
      <w:r>
        <w:rPr>
          <w:rFonts w:ascii="Times New Roman"/>
          <w:b w:val="false"/>
          <w:i w:val="false"/>
          <w:color w:val="000000"/>
          <w:sz w:val="28"/>
        </w:rPr>
        <w:t xml:space="preserve">     Предоставить - старшине полиции Абдулову Аслану        При предоставлении  </w:t>
      </w:r>
    </w:p>
    <w:p>
      <w:pPr>
        <w:spacing w:after="0"/>
        <w:ind w:left="0"/>
        <w:jc w:val="both"/>
      </w:pPr>
      <w:r>
        <w:rPr>
          <w:rFonts w:ascii="Times New Roman"/>
          <w:b w:val="false"/>
          <w:i w:val="false"/>
          <w:color w:val="000000"/>
          <w:sz w:val="28"/>
        </w:rPr>
        <w:t xml:space="preserve">кратко-      Шамсутдиновичу, технику ЭВМ отдела        краткосрочного </w:t>
      </w:r>
    </w:p>
    <w:p>
      <w:pPr>
        <w:spacing w:after="0"/>
        <w:ind w:left="0"/>
        <w:jc w:val="both"/>
      </w:pPr>
      <w:r>
        <w:rPr>
          <w:rFonts w:ascii="Times New Roman"/>
          <w:b w:val="false"/>
          <w:i w:val="false"/>
          <w:color w:val="000000"/>
          <w:sz w:val="28"/>
        </w:rPr>
        <w:t xml:space="preserve">срочный      ввода информации центра документирования  отпуска по семейным </w:t>
      </w:r>
    </w:p>
    <w:p>
      <w:pPr>
        <w:spacing w:after="0"/>
        <w:ind w:left="0"/>
        <w:jc w:val="both"/>
      </w:pPr>
      <w:r>
        <w:rPr>
          <w:rFonts w:ascii="Times New Roman"/>
          <w:b w:val="false"/>
          <w:i w:val="false"/>
          <w:color w:val="000000"/>
          <w:sz w:val="28"/>
        </w:rPr>
        <w:t xml:space="preserve">отпуск       населения Республиканского государствен-  обстоятельствам. </w:t>
      </w:r>
    </w:p>
    <w:p>
      <w:pPr>
        <w:spacing w:after="0"/>
        <w:ind w:left="0"/>
        <w:jc w:val="both"/>
      </w:pPr>
      <w:r>
        <w:rPr>
          <w:rFonts w:ascii="Times New Roman"/>
          <w:b w:val="false"/>
          <w:i w:val="false"/>
          <w:color w:val="000000"/>
          <w:sz w:val="28"/>
        </w:rPr>
        <w:t xml:space="preserve">по семейным  ного предприятия "Информационно- </w:t>
      </w:r>
    </w:p>
    <w:p>
      <w:pPr>
        <w:spacing w:after="0"/>
        <w:ind w:left="0"/>
        <w:jc w:val="both"/>
      </w:pPr>
      <w:r>
        <w:rPr>
          <w:rFonts w:ascii="Times New Roman"/>
          <w:b w:val="false"/>
          <w:i w:val="false"/>
          <w:color w:val="000000"/>
          <w:sz w:val="28"/>
        </w:rPr>
        <w:t xml:space="preserve">обстоятель-  производственный центр", с 8 по 16 </w:t>
      </w:r>
    </w:p>
    <w:p>
      <w:pPr>
        <w:spacing w:after="0"/>
        <w:ind w:left="0"/>
        <w:jc w:val="both"/>
      </w:pPr>
      <w:r>
        <w:rPr>
          <w:rFonts w:ascii="Times New Roman"/>
          <w:b w:val="false"/>
          <w:i w:val="false"/>
          <w:color w:val="000000"/>
          <w:sz w:val="28"/>
        </w:rPr>
        <w:t xml:space="preserve">ствам:       февраля 2001 года. </w:t>
      </w:r>
    </w:p>
    <w:p>
      <w:pPr>
        <w:spacing w:after="0"/>
        <w:ind w:left="0"/>
        <w:jc w:val="both"/>
      </w:pPr>
      <w:r>
        <w:rPr>
          <w:rFonts w:ascii="Times New Roman"/>
          <w:b w:val="false"/>
          <w:i w:val="false"/>
          <w:color w:val="000000"/>
          <w:sz w:val="28"/>
        </w:rPr>
        <w:t xml:space="preserve">               Основание: рапорт Абдулова А.Ш. от </w:t>
      </w:r>
    </w:p>
    <w:p>
      <w:pPr>
        <w:spacing w:after="0"/>
        <w:ind w:left="0"/>
        <w:jc w:val="both"/>
      </w:pPr>
      <w:r>
        <w:rPr>
          <w:rFonts w:ascii="Times New Roman"/>
          <w:b w:val="false"/>
          <w:i w:val="false"/>
          <w:color w:val="000000"/>
          <w:sz w:val="28"/>
        </w:rPr>
        <w:t xml:space="preserve">             7 февраля 2001 года. </w:t>
      </w:r>
    </w:p>
    <w:p>
      <w:pPr>
        <w:spacing w:after="0"/>
        <w:ind w:left="0"/>
        <w:jc w:val="both"/>
      </w:pPr>
      <w:r>
        <w:rPr>
          <w:rFonts w:ascii="Times New Roman"/>
          <w:b w:val="false"/>
          <w:i w:val="false"/>
          <w:color w:val="000000"/>
          <w:sz w:val="28"/>
        </w:rPr>
        <w:t xml:space="preserve">     Продлить     - старшине полиции Тойбекову Ерлану       При продлении </w:t>
      </w:r>
    </w:p>
    <w:p>
      <w:pPr>
        <w:spacing w:after="0"/>
        <w:ind w:left="0"/>
        <w:jc w:val="both"/>
      </w:pPr>
      <w:r>
        <w:rPr>
          <w:rFonts w:ascii="Times New Roman"/>
          <w:b w:val="false"/>
          <w:i w:val="false"/>
          <w:color w:val="000000"/>
          <w:sz w:val="28"/>
        </w:rPr>
        <w:t xml:space="preserve">очередной    Сериковичу (К-223785), старшему           очередного отпуска </w:t>
      </w:r>
    </w:p>
    <w:p>
      <w:pPr>
        <w:spacing w:after="0"/>
        <w:ind w:left="0"/>
        <w:jc w:val="both"/>
      </w:pPr>
      <w:r>
        <w:rPr>
          <w:rFonts w:ascii="Times New Roman"/>
          <w:b w:val="false"/>
          <w:i w:val="false"/>
          <w:color w:val="000000"/>
          <w:sz w:val="28"/>
        </w:rPr>
        <w:t xml:space="preserve">отпуск       оперуполномоченному отдела служебных      в связи с болезнью </w:t>
      </w:r>
    </w:p>
    <w:p>
      <w:pPr>
        <w:spacing w:after="0"/>
        <w:ind w:left="0"/>
        <w:jc w:val="both"/>
      </w:pPr>
      <w:r>
        <w:rPr>
          <w:rFonts w:ascii="Times New Roman"/>
          <w:b w:val="false"/>
          <w:i w:val="false"/>
          <w:color w:val="000000"/>
          <w:sz w:val="28"/>
        </w:rPr>
        <w:t xml:space="preserve">за 2000 год  расследований Управления внутренней       сотрудника. </w:t>
      </w:r>
    </w:p>
    <w:p>
      <w:pPr>
        <w:spacing w:after="0"/>
        <w:ind w:left="0"/>
        <w:jc w:val="both"/>
      </w:pPr>
      <w:r>
        <w:rPr>
          <w:rFonts w:ascii="Times New Roman"/>
          <w:b w:val="false"/>
          <w:i w:val="false"/>
          <w:color w:val="000000"/>
          <w:sz w:val="28"/>
        </w:rPr>
        <w:t xml:space="preserve">в связи с    безопасности ГУВД г.Алматы, с 17 по </w:t>
      </w:r>
    </w:p>
    <w:p>
      <w:pPr>
        <w:spacing w:after="0"/>
        <w:ind w:left="0"/>
        <w:jc w:val="both"/>
      </w:pPr>
      <w:r>
        <w:rPr>
          <w:rFonts w:ascii="Times New Roman"/>
          <w:b w:val="false"/>
          <w:i w:val="false"/>
          <w:color w:val="000000"/>
          <w:sz w:val="28"/>
        </w:rPr>
        <w:t xml:space="preserve">болезнью:    22 февраля 2001 года. </w:t>
      </w:r>
    </w:p>
    <w:p>
      <w:pPr>
        <w:spacing w:after="0"/>
        <w:ind w:left="0"/>
        <w:jc w:val="both"/>
      </w:pPr>
      <w:r>
        <w:rPr>
          <w:rFonts w:ascii="Times New Roman"/>
          <w:b w:val="false"/>
          <w:i w:val="false"/>
          <w:color w:val="000000"/>
          <w:sz w:val="28"/>
        </w:rPr>
        <w:t xml:space="preserve">               Основание: листок освобождения по </w:t>
      </w:r>
    </w:p>
    <w:p>
      <w:pPr>
        <w:spacing w:after="0"/>
        <w:ind w:left="0"/>
        <w:jc w:val="both"/>
      </w:pPr>
      <w:r>
        <w:rPr>
          <w:rFonts w:ascii="Times New Roman"/>
          <w:b w:val="false"/>
          <w:i w:val="false"/>
          <w:color w:val="000000"/>
          <w:sz w:val="28"/>
        </w:rPr>
        <w:t xml:space="preserve">             временной нетрудоспособности от 31 </w:t>
      </w:r>
    </w:p>
    <w:p>
      <w:pPr>
        <w:spacing w:after="0"/>
        <w:ind w:left="0"/>
        <w:jc w:val="both"/>
      </w:pPr>
      <w:r>
        <w:rPr>
          <w:rFonts w:ascii="Times New Roman"/>
          <w:b w:val="false"/>
          <w:i w:val="false"/>
          <w:color w:val="000000"/>
          <w:sz w:val="28"/>
        </w:rPr>
        <w:t xml:space="preserve">             декабря 2000 года N 5491. </w:t>
      </w:r>
    </w:p>
    <w:p>
      <w:pPr>
        <w:spacing w:after="0"/>
        <w:ind w:left="0"/>
        <w:jc w:val="both"/>
      </w:pPr>
      <w:r>
        <w:rPr>
          <w:rFonts w:ascii="Times New Roman"/>
          <w:b w:val="false"/>
          <w:i w:val="false"/>
          <w:color w:val="000000"/>
          <w:sz w:val="28"/>
        </w:rPr>
        <w:t xml:space="preserve">     Предоставить - лейтенанту полиции Батаевой Назымгуль   При предоставлении  </w:t>
      </w:r>
    </w:p>
    <w:p>
      <w:pPr>
        <w:spacing w:after="0"/>
        <w:ind w:left="0"/>
        <w:jc w:val="both"/>
      </w:pPr>
      <w:r>
        <w:rPr>
          <w:rFonts w:ascii="Times New Roman"/>
          <w:b w:val="false"/>
          <w:i w:val="false"/>
          <w:color w:val="000000"/>
          <w:sz w:val="28"/>
        </w:rPr>
        <w:t xml:space="preserve">отпуск без   Ахметовне (Е-567432), инспектору          лицам рядового и   </w:t>
      </w:r>
    </w:p>
    <w:p>
      <w:pPr>
        <w:spacing w:after="0"/>
        <w:ind w:left="0"/>
        <w:jc w:val="both"/>
      </w:pPr>
      <w:r>
        <w:rPr>
          <w:rFonts w:ascii="Times New Roman"/>
          <w:b w:val="false"/>
          <w:i w:val="false"/>
          <w:color w:val="000000"/>
          <w:sz w:val="28"/>
        </w:rPr>
        <w:t xml:space="preserve">сохранения   инспекции по делам несовершеннолетних     начальствующего </w:t>
      </w:r>
    </w:p>
    <w:p>
      <w:pPr>
        <w:spacing w:after="0"/>
        <w:ind w:left="0"/>
        <w:jc w:val="both"/>
      </w:pPr>
      <w:r>
        <w:rPr>
          <w:rFonts w:ascii="Times New Roman"/>
          <w:b w:val="false"/>
          <w:i w:val="false"/>
          <w:color w:val="000000"/>
          <w:sz w:val="28"/>
        </w:rPr>
        <w:t xml:space="preserve">денежного    УВД Атырауской области, с 5 января 2001   состава отпуска </w:t>
      </w:r>
    </w:p>
    <w:p>
      <w:pPr>
        <w:spacing w:after="0"/>
        <w:ind w:left="0"/>
        <w:jc w:val="both"/>
      </w:pPr>
      <w:r>
        <w:rPr>
          <w:rFonts w:ascii="Times New Roman"/>
          <w:b w:val="false"/>
          <w:i w:val="false"/>
          <w:color w:val="000000"/>
          <w:sz w:val="28"/>
        </w:rPr>
        <w:t xml:space="preserve">содержания   года по 5 июня 2002 года.                  без   </w:t>
      </w:r>
    </w:p>
    <w:p>
      <w:pPr>
        <w:spacing w:after="0"/>
        <w:ind w:left="0"/>
        <w:jc w:val="both"/>
      </w:pPr>
      <w:r>
        <w:rPr>
          <w:rFonts w:ascii="Times New Roman"/>
          <w:b w:val="false"/>
          <w:i w:val="false"/>
          <w:color w:val="000000"/>
          <w:sz w:val="28"/>
        </w:rPr>
        <w:t xml:space="preserve">до достиже-    Основание: рапорт Батаевой Н.А. от       сохранения </w:t>
      </w:r>
    </w:p>
    <w:p>
      <w:pPr>
        <w:spacing w:after="0"/>
        <w:ind w:left="0"/>
        <w:jc w:val="both"/>
      </w:pPr>
      <w:r>
        <w:rPr>
          <w:rFonts w:ascii="Times New Roman"/>
          <w:b w:val="false"/>
          <w:i w:val="false"/>
          <w:color w:val="000000"/>
          <w:sz w:val="28"/>
        </w:rPr>
        <w:t xml:space="preserve">ния ребенком  5 января 2001 года и свидетельство о      денежного </w:t>
      </w:r>
    </w:p>
    <w:p>
      <w:pPr>
        <w:spacing w:after="0"/>
        <w:ind w:left="0"/>
        <w:jc w:val="both"/>
      </w:pPr>
      <w:r>
        <w:rPr>
          <w:rFonts w:ascii="Times New Roman"/>
          <w:b w:val="false"/>
          <w:i w:val="false"/>
          <w:color w:val="000000"/>
          <w:sz w:val="28"/>
        </w:rPr>
        <w:t xml:space="preserve">возраста     рождении II-РБ N 889123 от 8 декабря       содержания до </w:t>
      </w:r>
    </w:p>
    <w:p>
      <w:pPr>
        <w:spacing w:after="0"/>
        <w:ind w:left="0"/>
        <w:jc w:val="both"/>
      </w:pPr>
      <w:r>
        <w:rPr>
          <w:rFonts w:ascii="Times New Roman"/>
          <w:b w:val="false"/>
          <w:i w:val="false"/>
          <w:color w:val="000000"/>
          <w:sz w:val="28"/>
        </w:rPr>
        <w:t xml:space="preserve">трех     2000 года.                                     достижения ребенком </w:t>
      </w:r>
    </w:p>
    <w:p>
      <w:pPr>
        <w:spacing w:after="0"/>
        <w:ind w:left="0"/>
        <w:jc w:val="both"/>
      </w:pPr>
      <w:r>
        <w:rPr>
          <w:rFonts w:ascii="Times New Roman"/>
          <w:b w:val="false"/>
          <w:i w:val="false"/>
          <w:color w:val="000000"/>
          <w:sz w:val="28"/>
        </w:rPr>
        <w:t xml:space="preserve">лет:                                                    возраста трех   </w:t>
      </w:r>
    </w:p>
    <w:p>
      <w:pPr>
        <w:spacing w:after="0"/>
        <w:ind w:left="0"/>
        <w:jc w:val="both"/>
      </w:pPr>
      <w:r>
        <w:rPr>
          <w:rFonts w:ascii="Times New Roman"/>
          <w:b w:val="false"/>
          <w:i w:val="false"/>
          <w:color w:val="000000"/>
          <w:sz w:val="28"/>
        </w:rPr>
        <w:t xml:space="preserve">                                                        лет. </w:t>
      </w:r>
    </w:p>
    <w:p>
      <w:pPr>
        <w:spacing w:after="0"/>
        <w:ind w:left="0"/>
        <w:jc w:val="both"/>
      </w:pPr>
      <w:r>
        <w:rPr>
          <w:rFonts w:ascii="Times New Roman"/>
          <w:b w:val="false"/>
          <w:i w:val="false"/>
          <w:color w:val="000000"/>
          <w:sz w:val="28"/>
        </w:rPr>
        <w:t xml:space="preserve">     Отозвать     - подполковника внутренней службы         При отзыве из  </w:t>
      </w:r>
    </w:p>
    <w:p>
      <w:pPr>
        <w:spacing w:after="0"/>
        <w:ind w:left="0"/>
        <w:jc w:val="both"/>
      </w:pPr>
      <w:r>
        <w:rPr>
          <w:rFonts w:ascii="Times New Roman"/>
          <w:b w:val="false"/>
          <w:i w:val="false"/>
          <w:color w:val="000000"/>
          <w:sz w:val="28"/>
        </w:rPr>
        <w:t xml:space="preserve">из очеред-   Соколова Юрия Васильевича (Е-452378),     очереднего отпуска. </w:t>
      </w:r>
    </w:p>
    <w:p>
      <w:pPr>
        <w:spacing w:after="0"/>
        <w:ind w:left="0"/>
        <w:jc w:val="both"/>
      </w:pPr>
      <w:r>
        <w:rPr>
          <w:rFonts w:ascii="Times New Roman"/>
          <w:b w:val="false"/>
          <w:i w:val="false"/>
          <w:color w:val="000000"/>
          <w:sz w:val="28"/>
        </w:rPr>
        <w:t xml:space="preserve">ного         главного инспектора отдела капитального </w:t>
      </w:r>
    </w:p>
    <w:p>
      <w:pPr>
        <w:spacing w:after="0"/>
        <w:ind w:left="0"/>
        <w:jc w:val="both"/>
      </w:pPr>
      <w:r>
        <w:rPr>
          <w:rFonts w:ascii="Times New Roman"/>
          <w:b w:val="false"/>
          <w:i w:val="false"/>
          <w:color w:val="000000"/>
          <w:sz w:val="28"/>
        </w:rPr>
        <w:t xml:space="preserve">отпуска:     строительства Департамента тыла, с </w:t>
      </w:r>
    </w:p>
    <w:p>
      <w:pPr>
        <w:spacing w:after="0"/>
        <w:ind w:left="0"/>
        <w:jc w:val="both"/>
      </w:pPr>
      <w:r>
        <w:rPr>
          <w:rFonts w:ascii="Times New Roman"/>
          <w:b w:val="false"/>
          <w:i w:val="false"/>
          <w:color w:val="000000"/>
          <w:sz w:val="28"/>
        </w:rPr>
        <w:t xml:space="preserve">             22 марта 2001 года. </w:t>
      </w:r>
    </w:p>
    <w:p>
      <w:pPr>
        <w:spacing w:after="0"/>
        <w:ind w:left="0"/>
        <w:jc w:val="both"/>
      </w:pPr>
      <w:r>
        <w:rPr>
          <w:rFonts w:ascii="Times New Roman"/>
          <w:b w:val="false"/>
          <w:i w:val="false"/>
          <w:color w:val="000000"/>
          <w:sz w:val="28"/>
        </w:rPr>
        <w:t xml:space="preserve">               Неиспользованные 16 дней отпуска </w:t>
      </w:r>
    </w:p>
    <w:p>
      <w:pPr>
        <w:spacing w:after="0"/>
        <w:ind w:left="0"/>
        <w:jc w:val="both"/>
      </w:pPr>
      <w:r>
        <w:rPr>
          <w:rFonts w:ascii="Times New Roman"/>
          <w:b w:val="false"/>
          <w:i w:val="false"/>
          <w:color w:val="000000"/>
          <w:sz w:val="28"/>
        </w:rPr>
        <w:t xml:space="preserve">             предоставить в более поздний срок. </w:t>
      </w:r>
    </w:p>
    <w:p>
      <w:pPr>
        <w:spacing w:after="0"/>
        <w:ind w:left="0"/>
        <w:jc w:val="both"/>
      </w:pPr>
      <w:r>
        <w:rPr>
          <w:rFonts w:ascii="Times New Roman"/>
          <w:b w:val="false"/>
          <w:i w:val="false"/>
          <w:color w:val="000000"/>
          <w:sz w:val="28"/>
        </w:rPr>
        <w:t xml:space="preserve">               Основание: рапорт (Ф.И.О. </w:t>
      </w:r>
    </w:p>
    <w:p>
      <w:pPr>
        <w:spacing w:after="0"/>
        <w:ind w:left="0"/>
        <w:jc w:val="both"/>
      </w:pPr>
      <w:r>
        <w:rPr>
          <w:rFonts w:ascii="Times New Roman"/>
          <w:b w:val="false"/>
          <w:i w:val="false"/>
          <w:color w:val="000000"/>
          <w:sz w:val="28"/>
        </w:rPr>
        <w:t xml:space="preserve">             непосредственного начальника) от </w:t>
      </w:r>
    </w:p>
    <w:p>
      <w:pPr>
        <w:spacing w:after="0"/>
        <w:ind w:left="0"/>
        <w:jc w:val="both"/>
      </w:pPr>
      <w:r>
        <w:rPr>
          <w:rFonts w:ascii="Times New Roman"/>
          <w:b w:val="false"/>
          <w:i w:val="false"/>
          <w:color w:val="000000"/>
          <w:sz w:val="28"/>
        </w:rPr>
        <w:t xml:space="preserve">             20 марта 2001 года. </w:t>
      </w:r>
    </w:p>
    <w:p>
      <w:pPr>
        <w:spacing w:after="0"/>
        <w:ind w:left="0"/>
        <w:jc w:val="both"/>
      </w:pPr>
      <w:r>
        <w:rPr>
          <w:rFonts w:ascii="Times New Roman"/>
          <w:b w:val="false"/>
          <w:i w:val="false"/>
          <w:color w:val="000000"/>
          <w:sz w:val="28"/>
        </w:rPr>
        <w:t xml:space="preserve">Внести       - младшего сержанта полиции Сорокину      При изменении </w:t>
      </w:r>
    </w:p>
    <w:p>
      <w:pPr>
        <w:spacing w:after="0"/>
        <w:ind w:left="0"/>
        <w:jc w:val="both"/>
      </w:pPr>
      <w:r>
        <w:rPr>
          <w:rFonts w:ascii="Times New Roman"/>
          <w:b w:val="false"/>
          <w:i w:val="false"/>
          <w:color w:val="000000"/>
          <w:sz w:val="28"/>
        </w:rPr>
        <w:t xml:space="preserve">изменения    Валентину Алексеевну, техника ЭВМ         фамилии, имени,   </w:t>
      </w:r>
    </w:p>
    <w:p>
      <w:pPr>
        <w:spacing w:after="0"/>
        <w:ind w:left="0"/>
        <w:jc w:val="both"/>
      </w:pPr>
      <w:r>
        <w:rPr>
          <w:rFonts w:ascii="Times New Roman"/>
          <w:b w:val="false"/>
          <w:i w:val="false"/>
          <w:color w:val="000000"/>
          <w:sz w:val="28"/>
        </w:rPr>
        <w:t xml:space="preserve">в учетные    оперативно-технической службы УВД         отчества или даты </w:t>
      </w:r>
    </w:p>
    <w:p>
      <w:pPr>
        <w:spacing w:after="0"/>
        <w:ind w:left="0"/>
        <w:jc w:val="both"/>
      </w:pPr>
      <w:r>
        <w:rPr>
          <w:rFonts w:ascii="Times New Roman"/>
          <w:b w:val="false"/>
          <w:i w:val="false"/>
          <w:color w:val="000000"/>
          <w:sz w:val="28"/>
        </w:rPr>
        <w:t xml:space="preserve">документы:   Восточно-Казахстанской области, впредь    рождения лиц </w:t>
      </w:r>
    </w:p>
    <w:p>
      <w:pPr>
        <w:spacing w:after="0"/>
        <w:ind w:left="0"/>
        <w:jc w:val="both"/>
      </w:pPr>
      <w:r>
        <w:rPr>
          <w:rFonts w:ascii="Times New Roman"/>
          <w:b w:val="false"/>
          <w:i w:val="false"/>
          <w:color w:val="000000"/>
          <w:sz w:val="28"/>
        </w:rPr>
        <w:t xml:space="preserve">             числить по фамилии Беккадамова В.А.       рядового и началь- </w:t>
      </w:r>
    </w:p>
    <w:p>
      <w:pPr>
        <w:spacing w:after="0"/>
        <w:ind w:left="0"/>
        <w:jc w:val="both"/>
      </w:pPr>
      <w:r>
        <w:rPr>
          <w:rFonts w:ascii="Times New Roman"/>
          <w:b w:val="false"/>
          <w:i w:val="false"/>
          <w:color w:val="000000"/>
          <w:sz w:val="28"/>
        </w:rPr>
        <w:t xml:space="preserve">             Основание: удостоверение личности N       ствующего состава. </w:t>
      </w:r>
    </w:p>
    <w:p>
      <w:pPr>
        <w:spacing w:after="0"/>
        <w:ind w:left="0"/>
        <w:jc w:val="both"/>
      </w:pPr>
      <w:r>
        <w:rPr>
          <w:rFonts w:ascii="Times New Roman"/>
          <w:b w:val="false"/>
          <w:i w:val="false"/>
          <w:color w:val="000000"/>
          <w:sz w:val="28"/>
        </w:rPr>
        <w:t xml:space="preserve">             000457823 от 25 марта 2000 года,  </w:t>
      </w:r>
    </w:p>
    <w:p>
      <w:pPr>
        <w:spacing w:after="0"/>
        <w:ind w:left="0"/>
        <w:jc w:val="both"/>
      </w:pPr>
      <w:r>
        <w:rPr>
          <w:rFonts w:ascii="Times New Roman"/>
          <w:b w:val="false"/>
          <w:i w:val="false"/>
          <w:color w:val="000000"/>
          <w:sz w:val="28"/>
        </w:rPr>
        <w:t xml:space="preserve">             свидетельство о заключении брака </w:t>
      </w:r>
    </w:p>
    <w:p>
      <w:pPr>
        <w:spacing w:after="0"/>
        <w:ind w:left="0"/>
        <w:jc w:val="both"/>
      </w:pPr>
      <w:r>
        <w:rPr>
          <w:rFonts w:ascii="Times New Roman"/>
          <w:b w:val="false"/>
          <w:i w:val="false"/>
          <w:color w:val="000000"/>
          <w:sz w:val="28"/>
        </w:rPr>
        <w:t xml:space="preserve">             И-РБ N 413546, выданное 29 апреля </w:t>
      </w:r>
    </w:p>
    <w:p>
      <w:pPr>
        <w:spacing w:after="0"/>
        <w:ind w:left="0"/>
        <w:jc w:val="both"/>
      </w:pPr>
      <w:r>
        <w:rPr>
          <w:rFonts w:ascii="Times New Roman"/>
          <w:b w:val="false"/>
          <w:i w:val="false"/>
          <w:color w:val="000000"/>
          <w:sz w:val="28"/>
        </w:rPr>
        <w:t xml:space="preserve">             2000 года отделом ЗАГС </w:t>
      </w:r>
    </w:p>
    <w:p>
      <w:pPr>
        <w:spacing w:after="0"/>
        <w:ind w:left="0"/>
        <w:jc w:val="both"/>
      </w:pPr>
      <w:r>
        <w:rPr>
          <w:rFonts w:ascii="Times New Roman"/>
          <w:b w:val="false"/>
          <w:i w:val="false"/>
          <w:color w:val="000000"/>
          <w:sz w:val="28"/>
        </w:rPr>
        <w:t xml:space="preserve">             г.Зыряновска.    </w:t>
      </w:r>
    </w:p>
    <w:p>
      <w:pPr>
        <w:spacing w:after="0"/>
        <w:ind w:left="0"/>
        <w:jc w:val="both"/>
      </w:pPr>
      <w:r>
        <w:rPr>
          <w:rFonts w:ascii="Times New Roman"/>
          <w:b w:val="false"/>
          <w:i w:val="false"/>
          <w:color w:val="000000"/>
          <w:sz w:val="28"/>
        </w:rPr>
        <w:t xml:space="preserve">              Приложение 16           </w:t>
      </w:r>
    </w:p>
    <w:p>
      <w:pPr>
        <w:spacing w:after="0"/>
        <w:ind w:left="0"/>
        <w:jc w:val="both"/>
      </w:pPr>
      <w:r>
        <w:rPr>
          <w:rFonts w:ascii="Times New Roman"/>
          <w:b w:val="false"/>
          <w:i w:val="false"/>
          <w:color w:val="ff0000"/>
          <w:sz w:val="28"/>
        </w:rPr>
        <w:t xml:space="preserve">      Сноска. Приложение 16 с изменениями, внесенными приказом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Специальное звание по должности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утверждено приказом МВД РК от </w:t>
      </w:r>
      <w:r>
        <w:br/>
      </w:r>
      <w:r>
        <w:rPr>
          <w:rFonts w:ascii="Times New Roman"/>
          <w:b w:val="false"/>
          <w:i w:val="false"/>
          <w:color w:val="000000"/>
          <w:sz w:val="28"/>
        </w:rPr>
        <w:t xml:space="preserve">
"___" __________200 __ г.  N 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(штатная численность аттестованного       </w:t>
      </w:r>
    </w:p>
    <w:p>
      <w:pPr>
        <w:spacing w:after="0"/>
        <w:ind w:left="0"/>
        <w:jc w:val="both"/>
      </w:pPr>
      <w:r>
        <w:rPr>
          <w:rFonts w:ascii="Times New Roman"/>
          <w:b w:val="false"/>
          <w:i w:val="false"/>
          <w:color w:val="000000"/>
          <w:sz w:val="28"/>
        </w:rPr>
        <w:t xml:space="preserve">      состава, лимит, режим) </w:t>
      </w:r>
    </w:p>
    <w:p>
      <w:pPr>
        <w:spacing w:after="0"/>
        <w:ind w:left="0"/>
        <w:jc w:val="both"/>
      </w:pPr>
      <w:r>
        <w:rPr>
          <w:rFonts w:ascii="Times New Roman"/>
          <w:b/>
          <w:i w:val="false"/>
          <w:color w:val="000000"/>
          <w:sz w:val="28"/>
        </w:rPr>
        <w:t xml:space="preserve">                            ПРЕДСТАВЛЕНИЕ </w:t>
      </w:r>
    </w:p>
    <w:p>
      <w:pPr>
        <w:spacing w:after="0"/>
        <w:ind w:left="0"/>
        <w:jc w:val="both"/>
      </w:pPr>
      <w:r>
        <w:rPr>
          <w:rFonts w:ascii="Times New Roman"/>
          <w:b w:val="false"/>
          <w:i w:val="false"/>
          <w:color w:val="000000"/>
          <w:sz w:val="28"/>
        </w:rPr>
        <w:t xml:space="preserve">к присвоению специального звания ________________________________________ </w:t>
      </w:r>
      <w:r>
        <w:br/>
      </w:r>
      <w:r>
        <w:rPr>
          <w:rFonts w:ascii="Times New Roman"/>
          <w:b w:val="false"/>
          <w:i w:val="false"/>
          <w:color w:val="000000"/>
          <w:sz w:val="28"/>
        </w:rPr>
        <w:t xml:space="preserve">
                                          (какого) </w:t>
      </w:r>
      <w:r>
        <w:br/>
      </w:r>
      <w:r>
        <w:rPr>
          <w:rFonts w:ascii="Times New Roman"/>
          <w:b w:val="false"/>
          <w:i w:val="false"/>
          <w:color w:val="000000"/>
          <w:sz w:val="28"/>
        </w:rPr>
        <w:t xml:space="preserve">
кому_____________________________________________________________________ </w:t>
      </w:r>
      <w:r>
        <w:br/>
      </w:r>
      <w:r>
        <w:rPr>
          <w:rFonts w:ascii="Times New Roman"/>
          <w:b w:val="false"/>
          <w:i w:val="false"/>
          <w:color w:val="000000"/>
          <w:sz w:val="28"/>
        </w:rPr>
        <w:t xml:space="preserve">
          (звание, фамилия, имя, отчество, личный номер, должность,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орган, учреждение, учебное заведение) </w:t>
      </w:r>
      <w:r>
        <w:br/>
      </w:r>
      <w:r>
        <w:rPr>
          <w:rFonts w:ascii="Times New Roman"/>
          <w:b w:val="false"/>
          <w:i w:val="false"/>
          <w:color w:val="000000"/>
          <w:sz w:val="28"/>
        </w:rPr>
        <w:t xml:space="preserve">
______________________________присвоив личный номер______________________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(заполняется при присвоении личного номера) </w:t>
      </w:r>
    </w:p>
    <w:p>
      <w:pPr>
        <w:spacing w:after="0"/>
        <w:ind w:left="0"/>
        <w:jc w:val="both"/>
      </w:pPr>
      <w:r>
        <w:rPr>
          <w:rFonts w:ascii="Times New Roman"/>
          <w:b w:val="false"/>
          <w:i w:val="false"/>
          <w:color w:val="000000"/>
          <w:sz w:val="28"/>
        </w:rPr>
        <w:t xml:space="preserve">число, месяц, год рождения ______________________________________________ </w:t>
      </w:r>
      <w:r>
        <w:br/>
      </w:r>
      <w:r>
        <w:rPr>
          <w:rFonts w:ascii="Times New Roman"/>
          <w:b w:val="false"/>
          <w:i w:val="false"/>
          <w:color w:val="000000"/>
          <w:sz w:val="28"/>
        </w:rPr>
        <w:t xml:space="preserve">
Образование (общее, специальное, высшее, военное)________________________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(когда и какое учебное заведение окончил)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Имеющееся звание ________________________________________________________ </w:t>
      </w:r>
      <w:r>
        <w:br/>
      </w:r>
      <w:r>
        <w:rPr>
          <w:rFonts w:ascii="Times New Roman"/>
          <w:b w:val="false"/>
          <w:i w:val="false"/>
          <w:color w:val="000000"/>
          <w:sz w:val="28"/>
        </w:rPr>
        <w:t xml:space="preserve">
                  (какое, для вновь зачисляемых указывается офицерское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звание по запасу) </w:t>
      </w:r>
    </w:p>
    <w:p>
      <w:pPr>
        <w:spacing w:after="0"/>
        <w:ind w:left="0"/>
        <w:jc w:val="both"/>
      </w:pPr>
      <w:r>
        <w:rPr>
          <w:rFonts w:ascii="Times New Roman"/>
          <w:b w:val="false"/>
          <w:i w:val="false"/>
          <w:color w:val="000000"/>
          <w:sz w:val="28"/>
        </w:rPr>
        <w:t xml:space="preserve">присвоено приказом _______________ от "___"______________200__ г. N _____ </w:t>
      </w:r>
      <w:r>
        <w:br/>
      </w:r>
      <w:r>
        <w:rPr>
          <w:rFonts w:ascii="Times New Roman"/>
          <w:b w:val="false"/>
          <w:i w:val="false"/>
          <w:color w:val="000000"/>
          <w:sz w:val="28"/>
        </w:rPr>
        <w:t xml:space="preserve">
                    (чей приказ) </w:t>
      </w:r>
    </w:p>
    <w:p>
      <w:pPr>
        <w:spacing w:after="0"/>
        <w:ind w:left="0"/>
        <w:jc w:val="both"/>
      </w:pPr>
      <w:r>
        <w:rPr>
          <w:rFonts w:ascii="Times New Roman"/>
          <w:b w:val="false"/>
          <w:i w:val="false"/>
          <w:color w:val="000000"/>
          <w:sz w:val="28"/>
        </w:rPr>
        <w:t xml:space="preserve">С воинского учета снят * "___" _____________________ 200 ____ г. </w:t>
      </w:r>
    </w:p>
    <w:p>
      <w:pPr>
        <w:spacing w:after="0"/>
        <w:ind w:left="0"/>
        <w:jc w:val="both"/>
      </w:pPr>
      <w:r>
        <w:rPr>
          <w:rFonts w:ascii="Times New Roman"/>
          <w:b w:val="false"/>
          <w:i w:val="false"/>
          <w:color w:val="000000"/>
          <w:sz w:val="28"/>
        </w:rPr>
        <w:t xml:space="preserve">По заключению ВВК * от "___" _____________________ 200 ____ г. к военной </w:t>
      </w:r>
    </w:p>
    <w:p>
      <w:pPr>
        <w:spacing w:after="0"/>
        <w:ind w:left="0"/>
        <w:jc w:val="both"/>
      </w:pPr>
      <w:r>
        <w:rPr>
          <w:rFonts w:ascii="Times New Roman"/>
          <w:b w:val="false"/>
          <w:i w:val="false"/>
          <w:color w:val="000000"/>
          <w:sz w:val="28"/>
        </w:rPr>
        <w:t xml:space="preserve">службе признан ___________________________________________________________ </w:t>
      </w:r>
      <w:r>
        <w:br/>
      </w:r>
      <w:r>
        <w:rPr>
          <w:rFonts w:ascii="Times New Roman"/>
          <w:b w:val="false"/>
          <w:i w:val="false"/>
          <w:color w:val="000000"/>
          <w:sz w:val="28"/>
        </w:rPr>
        <w:t xml:space="preserve">
                  (указывается формулировка военно-врачебной комиссии)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Первоначальную подготовку прошел *_________________________________________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72" w:id="196"/>
    <w:p>
      <w:pPr>
        <w:spacing w:after="0"/>
        <w:ind w:left="0"/>
        <w:jc w:val="both"/>
      </w:pPr>
      <w:r>
        <w:rPr>
          <w:rFonts w:ascii="Times New Roman"/>
          <w:b w:val="false"/>
          <w:i w:val="false"/>
          <w:color w:val="000000"/>
          <w:sz w:val="28"/>
        </w:rPr>
        <w:t xml:space="preserve">                            Краткая характеристика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(командир)** ___________________________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специальное звание, фамилия, подпись) </w:t>
      </w:r>
      <w:r>
        <w:br/>
      </w:r>
      <w:r>
        <w:rPr>
          <w:rFonts w:ascii="Times New Roman"/>
          <w:b w:val="false"/>
          <w:i w:val="false"/>
          <w:color w:val="000000"/>
          <w:sz w:val="28"/>
        </w:rPr>
        <w:t xml:space="preserve">
                        "___" ____________ 200 ____ г. </w:t>
      </w:r>
      <w:r>
        <w:br/>
      </w:r>
      <w:r>
        <w:rPr>
          <w:rFonts w:ascii="Times New Roman"/>
          <w:b w:val="false"/>
          <w:i w:val="false"/>
          <w:color w:val="000000"/>
          <w:sz w:val="28"/>
        </w:rPr>
        <w:t xml:space="preserve">
  </w:t>
      </w:r>
      <w:r>
        <w:br/>
      </w:r>
      <w:r>
        <w:rPr>
          <w:rFonts w:ascii="Times New Roman"/>
          <w:b w:val="false"/>
          <w:i w:val="false"/>
          <w:color w:val="000000"/>
          <w:sz w:val="28"/>
        </w:rPr>
        <w:t xml:space="preserve">
                       Заключение старших начальников </w:t>
      </w:r>
      <w:r>
        <w:br/>
      </w:r>
      <w:r>
        <w:rPr>
          <w:rFonts w:ascii="Times New Roman"/>
          <w:b w:val="false"/>
          <w:i w:val="false"/>
          <w:color w:val="000000"/>
          <w:sz w:val="28"/>
        </w:rPr>
        <w:t xml:space="preserve">
  </w:t>
      </w:r>
    </w:p>
    <w:bookmarkEnd w:id="196"/>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(должность, звание, фамилия, подпись) </w:t>
      </w:r>
      <w:r>
        <w:br/>
      </w:r>
      <w:r>
        <w:rPr>
          <w:rFonts w:ascii="Times New Roman"/>
          <w:b w:val="false"/>
          <w:i w:val="false"/>
          <w:color w:val="000000"/>
          <w:sz w:val="28"/>
        </w:rPr>
        <w:t xml:space="preserve">
                                      "___" _____________ 200 __ г. </w:t>
      </w:r>
    </w:p>
    <w:bookmarkStart w:name="z73" w:id="197"/>
    <w:p>
      <w:pPr>
        <w:spacing w:after="0"/>
        <w:ind w:left="0"/>
        <w:jc w:val="both"/>
      </w:pPr>
      <w:r>
        <w:rPr>
          <w:rFonts w:ascii="Times New Roman"/>
          <w:b w:val="false"/>
          <w:i w:val="false"/>
          <w:color w:val="000000"/>
          <w:sz w:val="28"/>
        </w:rPr>
        <w:t xml:space="preserve">
      Служба в ВС, КНБ, МВД, ГСК, налоговой полиции, АЧС, таможни*** </w:t>
      </w:r>
    </w:p>
    <w:bookmarkEnd w:id="19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 какого месяца !По какой месяц ! Наименование должностей, </w:t>
      </w:r>
    </w:p>
    <w:p>
      <w:pPr>
        <w:spacing w:after="0"/>
        <w:ind w:left="0"/>
        <w:jc w:val="both"/>
      </w:pPr>
      <w:r>
        <w:rPr>
          <w:rFonts w:ascii="Times New Roman"/>
          <w:b w:val="false"/>
          <w:i w:val="false"/>
          <w:color w:val="000000"/>
          <w:sz w:val="28"/>
        </w:rPr>
        <w:t xml:space="preserve">     и года     !   и год       ! частей, соединений, органов,  </w:t>
      </w:r>
    </w:p>
    <w:p>
      <w:pPr>
        <w:spacing w:after="0"/>
        <w:ind w:left="0"/>
        <w:jc w:val="both"/>
      </w:pPr>
      <w:r>
        <w:rPr>
          <w:rFonts w:ascii="Times New Roman"/>
          <w:b w:val="false"/>
          <w:i w:val="false"/>
          <w:color w:val="000000"/>
          <w:sz w:val="28"/>
        </w:rPr>
        <w:t xml:space="preserve">                !               ! учреждений, учебных заведений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Если представление содержит сведения секретного характера, им присваивается гриф секретности. </w:t>
      </w:r>
      <w:r>
        <w:br/>
      </w:r>
      <w:r>
        <w:rPr>
          <w:rFonts w:ascii="Times New Roman"/>
          <w:b w:val="false"/>
          <w:i w:val="false"/>
          <w:color w:val="000000"/>
          <w:sz w:val="28"/>
        </w:rPr>
        <w:t xml:space="preserve">
     * Заполняется при представлении к присвоению первых специальных званий, зачислению в кадры МВД. </w:t>
      </w:r>
      <w:r>
        <w:br/>
      </w:r>
      <w:r>
        <w:rPr>
          <w:rFonts w:ascii="Times New Roman"/>
          <w:b w:val="false"/>
          <w:i w:val="false"/>
          <w:color w:val="000000"/>
          <w:sz w:val="28"/>
        </w:rPr>
        <w:t xml:space="preserve">
      ** При представлении к первому или очередному специальному званию подполковника полиции, подполковника внутренней службы и выше подписывается начальником ДВД, ДВДТ, учебного заведения. </w:t>
      </w:r>
      <w:r>
        <w:br/>
      </w:r>
      <w:r>
        <w:rPr>
          <w:rFonts w:ascii="Times New Roman"/>
          <w:b w:val="false"/>
          <w:i w:val="false"/>
          <w:color w:val="000000"/>
          <w:sz w:val="28"/>
        </w:rPr>
        <w:t xml:space="preserve">
      *** При представлении к присвоению первого специального звания, звания полковника полиции, полковника внутренней службы, а также к зачислению в кадры МВД лица, ранее проходившего службу в органах внутренних дел, в разделе указывается вся выполняемая работа с начала трудовой деятельности с объяснением причин перерыва свыше 2 месяцев и понижения в должности в период прохождения службы, а также учебы на очных отделениях гражданских высших и средних специальных учебных заведений. </w:t>
      </w:r>
    </w:p>
    <w:bookmarkStart w:name="z74" w:id="19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w:t>
      </w:r>
    </w:p>
    <w:bookmarkEnd w:id="198"/>
    <w:p>
      <w:pPr>
        <w:spacing w:after="0"/>
        <w:ind w:left="0"/>
        <w:jc w:val="both"/>
      </w:pPr>
      <w:r>
        <w:rPr>
          <w:rFonts w:ascii="Times New Roman"/>
          <w:b w:val="false"/>
          <w:i w:val="false"/>
          <w:color w:val="000000"/>
          <w:sz w:val="28"/>
        </w:rPr>
        <w:t xml:space="preserve">        Специальное звание по должности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утверждено приказом МВД РК от </w:t>
      </w:r>
    </w:p>
    <w:p>
      <w:pPr>
        <w:spacing w:after="0"/>
        <w:ind w:left="0"/>
        <w:jc w:val="both"/>
      </w:pPr>
      <w:r>
        <w:rPr>
          <w:rFonts w:ascii="Times New Roman"/>
          <w:b w:val="false"/>
          <w:i w:val="false"/>
          <w:color w:val="000000"/>
          <w:sz w:val="28"/>
        </w:rPr>
        <w:t xml:space="preserve">     "___" _________200 __ г. N______ </w:t>
      </w:r>
    </w:p>
    <w:p>
      <w:pPr>
        <w:spacing w:after="0"/>
        <w:ind w:left="0"/>
        <w:jc w:val="both"/>
      </w:pPr>
      <w:r>
        <w:rPr>
          <w:rFonts w:ascii="Times New Roman"/>
          <w:b/>
          <w:i w:val="false"/>
          <w:color w:val="000000"/>
          <w:sz w:val="28"/>
        </w:rPr>
        <w:t xml:space="preserve">                                                                                 Р Е Ш Е Н И Е  </w:t>
      </w:r>
    </w:p>
    <w:p>
      <w:pPr>
        <w:spacing w:after="0"/>
        <w:ind w:left="0"/>
        <w:jc w:val="both"/>
      </w:pPr>
      <w:r>
        <w:rPr>
          <w:rFonts w:ascii="Times New Roman"/>
          <w:b/>
          <w:i w:val="false"/>
          <w:color w:val="000000"/>
          <w:sz w:val="28"/>
        </w:rPr>
        <w:t xml:space="preserve">     о задержке представления к присвоению очередного </w:t>
      </w:r>
      <w:r>
        <w:br/>
      </w:r>
      <w:r>
        <w:rPr>
          <w:rFonts w:ascii="Times New Roman"/>
          <w:b w:val="false"/>
          <w:i w:val="false"/>
          <w:color w:val="000000"/>
          <w:sz w:val="28"/>
        </w:rPr>
        <w:t>
</w:t>
      </w:r>
      <w:r>
        <w:rPr>
          <w:rFonts w:ascii="Times New Roman"/>
          <w:b/>
          <w:i w:val="false"/>
          <w:color w:val="000000"/>
          <w:sz w:val="28"/>
        </w:rPr>
        <w:t xml:space="preserve">                  специального звания </w:t>
      </w:r>
    </w:p>
    <w:p>
      <w:pPr>
        <w:spacing w:after="0"/>
        <w:ind w:left="0"/>
        <w:jc w:val="both"/>
      </w:pPr>
      <w:r>
        <w:rPr>
          <w:rFonts w:ascii="Times New Roman"/>
          <w:b w:val="false"/>
          <w:i w:val="false"/>
          <w:color w:val="000000"/>
          <w:sz w:val="28"/>
        </w:rPr>
        <w:t xml:space="preserve">______________________________кому ____________________________________ </w:t>
      </w:r>
    </w:p>
    <w:p>
      <w:pPr>
        <w:spacing w:after="0"/>
        <w:ind w:left="0"/>
        <w:jc w:val="both"/>
      </w:pPr>
      <w:r>
        <w:rPr>
          <w:rFonts w:ascii="Times New Roman"/>
          <w:b w:val="false"/>
          <w:i w:val="false"/>
          <w:color w:val="000000"/>
          <w:sz w:val="28"/>
        </w:rPr>
        <w:t xml:space="preserve">       (какого)                        (специальное звание,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личный номер, должность, орган,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учреждение, учебное заведение)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Год рождения _______ Образование (общее, специальное, военное, высшее)____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(когда и какое учебное заведение окончил)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Имеющееся звание ________________________________________________ присвоено </w:t>
      </w:r>
    </w:p>
    <w:p>
      <w:pPr>
        <w:spacing w:after="0"/>
        <w:ind w:left="0"/>
        <w:jc w:val="both"/>
      </w:pPr>
      <w:r>
        <w:rPr>
          <w:rFonts w:ascii="Times New Roman"/>
          <w:b w:val="false"/>
          <w:i w:val="false"/>
          <w:color w:val="000000"/>
          <w:sz w:val="28"/>
        </w:rPr>
        <w:t xml:space="preserve">Приказом __________________ от "___" ______________ 200 ___ г. N ________ </w:t>
      </w:r>
    </w:p>
    <w:p>
      <w:pPr>
        <w:spacing w:after="0"/>
        <w:ind w:left="0"/>
        <w:jc w:val="both"/>
      </w:pPr>
      <w:r>
        <w:rPr>
          <w:rFonts w:ascii="Times New Roman"/>
          <w:b w:val="false"/>
          <w:i w:val="false"/>
          <w:color w:val="000000"/>
          <w:sz w:val="28"/>
        </w:rPr>
        <w:t xml:space="preserve">           (чей приказ) </w:t>
      </w:r>
    </w:p>
    <w:p>
      <w:pPr>
        <w:spacing w:after="0"/>
        <w:ind w:left="0"/>
        <w:jc w:val="both"/>
      </w:pPr>
      <w:r>
        <w:rPr>
          <w:rFonts w:ascii="Times New Roman"/>
          <w:b w:val="false"/>
          <w:i w:val="false"/>
          <w:color w:val="000000"/>
          <w:sz w:val="28"/>
        </w:rPr>
        <w:t xml:space="preserve">Основания задержки представления к присвоению очередного специального </w:t>
      </w:r>
    </w:p>
    <w:p>
      <w:pPr>
        <w:spacing w:after="0"/>
        <w:ind w:left="0"/>
        <w:jc w:val="both"/>
      </w:pPr>
      <w:r>
        <w:rPr>
          <w:rFonts w:ascii="Times New Roman"/>
          <w:b w:val="false"/>
          <w:i w:val="false"/>
          <w:color w:val="000000"/>
          <w:sz w:val="28"/>
        </w:rPr>
        <w:t xml:space="preserve">звания *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Начальник (командир) __________________________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специальное звание, фамилия, подпись)                                                                          </w:t>
      </w:r>
    </w:p>
    <w:p>
      <w:pPr>
        <w:spacing w:after="0"/>
        <w:ind w:left="0"/>
        <w:jc w:val="both"/>
      </w:pPr>
      <w:r>
        <w:rPr>
          <w:rFonts w:ascii="Times New Roman"/>
          <w:b w:val="false"/>
          <w:i w:val="false"/>
          <w:color w:val="000000"/>
          <w:sz w:val="28"/>
        </w:rPr>
        <w:t xml:space="preserve">                            "____" ___________________ 200 __ г. </w:t>
      </w:r>
    </w:p>
    <w:p>
      <w:pPr>
        <w:spacing w:after="0"/>
        <w:ind w:left="0"/>
        <w:jc w:val="both"/>
      </w:pPr>
      <w:r>
        <w:rPr>
          <w:rFonts w:ascii="Times New Roman"/>
          <w:b w:val="false"/>
          <w:i w:val="false"/>
          <w:color w:val="000000"/>
          <w:sz w:val="28"/>
        </w:rPr>
        <w:t xml:space="preserve">Решение о задержке мне объявлено "_____"______________________ 200 _____ г.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(должность, звание, фамилия, подпись лица, в отношении которого принято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решение о задержке представления к присвоению очередного специального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звания)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xml:space="preserve">     * Указываются причины, перечисленные в п.п. 43, 54 Положения. При </w:t>
      </w:r>
    </w:p>
    <w:p>
      <w:pPr>
        <w:spacing w:after="0"/>
        <w:ind w:left="0"/>
        <w:jc w:val="both"/>
      </w:pPr>
      <w:r>
        <w:rPr>
          <w:rFonts w:ascii="Times New Roman"/>
          <w:b w:val="false"/>
          <w:i w:val="false"/>
          <w:color w:val="000000"/>
          <w:sz w:val="28"/>
        </w:rPr>
        <w:t xml:space="preserve">этом мотивы, изложенные в п. 54 должны быть обоснованы соответствующими </w:t>
      </w:r>
    </w:p>
    <w:p>
      <w:pPr>
        <w:spacing w:after="0"/>
        <w:ind w:left="0"/>
        <w:jc w:val="both"/>
      </w:pPr>
      <w:r>
        <w:rPr>
          <w:rFonts w:ascii="Times New Roman"/>
          <w:b w:val="false"/>
          <w:i w:val="false"/>
          <w:color w:val="000000"/>
          <w:sz w:val="28"/>
        </w:rPr>
        <w:t xml:space="preserve">материалами (аттестация, служебная характеристика, решение оперативного </w:t>
      </w:r>
    </w:p>
    <w:p>
      <w:pPr>
        <w:spacing w:after="0"/>
        <w:ind w:left="0"/>
        <w:jc w:val="both"/>
      </w:pPr>
      <w:r>
        <w:rPr>
          <w:rFonts w:ascii="Times New Roman"/>
          <w:b w:val="false"/>
          <w:i w:val="false"/>
          <w:color w:val="000000"/>
          <w:sz w:val="28"/>
        </w:rPr>
        <w:t xml:space="preserve">совещания, офицерского собрания и т. п.). </w:t>
      </w:r>
    </w:p>
    <w:p>
      <w:pPr>
        <w:spacing w:after="0"/>
        <w:ind w:left="0"/>
        <w:jc w:val="both"/>
      </w:pPr>
      <w:r>
        <w:rPr>
          <w:rFonts w:ascii="Times New Roman"/>
          <w:b w:val="false"/>
          <w:i w:val="false"/>
          <w:color w:val="000000"/>
          <w:sz w:val="28"/>
        </w:rPr>
        <w:t xml:space="preserve">                                                                   Приложение 18 </w:t>
      </w:r>
    </w:p>
    <w:p>
      <w:pPr>
        <w:spacing w:after="0"/>
        <w:ind w:left="0"/>
        <w:jc w:val="both"/>
      </w:pPr>
      <w:r>
        <w:rPr>
          <w:rFonts w:ascii="Times New Roman"/>
          <w:b/>
          <w:i w:val="false"/>
          <w:color w:val="000000"/>
          <w:sz w:val="28"/>
        </w:rPr>
        <w:t xml:space="preserve">                     П Р Е Д С Т А В Л Е Н И Е </w:t>
      </w:r>
    </w:p>
    <w:p>
      <w:pPr>
        <w:spacing w:after="0"/>
        <w:ind w:left="0"/>
        <w:jc w:val="both"/>
      </w:pPr>
      <w:r>
        <w:rPr>
          <w:rFonts w:ascii="Times New Roman"/>
          <w:b w:val="false"/>
          <w:i w:val="false"/>
          <w:color w:val="000000"/>
          <w:sz w:val="28"/>
        </w:rPr>
        <w:t xml:space="preserve">1.___________________________________________________________________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специальное (воинское) звание, фамилия, имя, отчество, личный N, </w:t>
      </w:r>
    </w:p>
    <w:p>
      <w:pPr>
        <w:spacing w:after="0"/>
        <w:ind w:left="0"/>
        <w:jc w:val="both"/>
      </w:pPr>
      <w:r>
        <w:rPr>
          <w:rFonts w:ascii="Times New Roman"/>
          <w:b w:val="false"/>
          <w:i w:val="false"/>
          <w:color w:val="000000"/>
          <w:sz w:val="28"/>
        </w:rPr>
        <w:t xml:space="preserve">должность)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представляется к 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Год рождения _________________________Место рождения_______________________ </w:t>
      </w:r>
    </w:p>
    <w:p>
      <w:pPr>
        <w:spacing w:after="0"/>
        <w:ind w:left="0"/>
        <w:jc w:val="both"/>
      </w:pPr>
      <w:r>
        <w:rPr>
          <w:rFonts w:ascii="Times New Roman"/>
          <w:b w:val="false"/>
          <w:i w:val="false"/>
          <w:color w:val="000000"/>
          <w:sz w:val="28"/>
        </w:rPr>
        <w:t xml:space="preserve">Образование __________________________Окончил______________________________ </w:t>
      </w:r>
    </w:p>
    <w:p>
      <w:pPr>
        <w:spacing w:after="0"/>
        <w:ind w:left="0"/>
        <w:jc w:val="both"/>
      </w:pPr>
      <w:r>
        <w:rPr>
          <w:rFonts w:ascii="Times New Roman"/>
          <w:b w:val="false"/>
          <w:i w:val="false"/>
          <w:color w:val="000000"/>
          <w:sz w:val="28"/>
        </w:rPr>
        <w:t xml:space="preserve">                                                  (когда и что)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Специальность по образованию ______________________________________________ </w:t>
      </w:r>
    </w:p>
    <w:p>
      <w:pPr>
        <w:spacing w:after="0"/>
        <w:ind w:left="0"/>
        <w:jc w:val="both"/>
      </w:pPr>
      <w:r>
        <w:rPr>
          <w:rFonts w:ascii="Times New Roman"/>
          <w:b w:val="false"/>
          <w:i w:val="false"/>
          <w:color w:val="000000"/>
          <w:sz w:val="28"/>
        </w:rPr>
        <w:t xml:space="preserve">Какими языками владеет ____________________________________________________ </w:t>
      </w:r>
    </w:p>
    <w:p>
      <w:pPr>
        <w:spacing w:after="0"/>
        <w:ind w:left="0"/>
        <w:jc w:val="both"/>
      </w:pPr>
      <w:r>
        <w:rPr>
          <w:rFonts w:ascii="Times New Roman"/>
          <w:b w:val="false"/>
          <w:i w:val="false"/>
          <w:color w:val="000000"/>
          <w:sz w:val="28"/>
        </w:rPr>
        <w:t xml:space="preserve">Семейное положение (состав семьи)__________________________________________ </w:t>
      </w:r>
    </w:p>
    <w:p>
      <w:pPr>
        <w:spacing w:after="0"/>
        <w:ind w:left="0"/>
        <w:jc w:val="both"/>
      </w:pPr>
      <w:r>
        <w:rPr>
          <w:rFonts w:ascii="Times New Roman"/>
          <w:b w:val="false"/>
          <w:i w:val="false"/>
          <w:color w:val="000000"/>
          <w:sz w:val="28"/>
        </w:rPr>
        <w:t xml:space="preserve">                             II. Основание </w:t>
      </w:r>
    </w:p>
    <w:p>
      <w:pPr>
        <w:spacing w:after="0"/>
        <w:ind w:left="0"/>
        <w:jc w:val="both"/>
      </w:pPr>
      <w:r>
        <w:rPr>
          <w:rFonts w:ascii="Times New Roman"/>
          <w:b w:val="false"/>
          <w:i w:val="false"/>
          <w:color w:val="000000"/>
          <w:sz w:val="28"/>
        </w:rPr>
        <w:t xml:space="preserve">для________________________________________________________________________ </w:t>
      </w:r>
    </w:p>
    <w:p>
      <w:pPr>
        <w:spacing w:after="0"/>
        <w:ind w:left="0"/>
        <w:jc w:val="both"/>
      </w:pPr>
      <w:r>
        <w:rPr>
          <w:rFonts w:ascii="Times New Roman"/>
          <w:b w:val="false"/>
          <w:i w:val="false"/>
          <w:color w:val="000000"/>
          <w:sz w:val="28"/>
        </w:rPr>
        <w:t xml:space="preserve">          (назначения, освобождения, перемещения)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Начальник ________________________________________________________________ </w:t>
      </w:r>
    </w:p>
    <w:p>
      <w:pPr>
        <w:spacing w:after="0"/>
        <w:ind w:left="0"/>
        <w:jc w:val="both"/>
      </w:pPr>
      <w:r>
        <w:rPr>
          <w:rFonts w:ascii="Times New Roman"/>
          <w:b w:val="false"/>
          <w:i w:val="false"/>
          <w:color w:val="000000"/>
          <w:sz w:val="28"/>
        </w:rPr>
        <w:t xml:space="preserve">           (должность, специальное (воинское) звание, подпись) </w:t>
      </w:r>
    </w:p>
    <w:p>
      <w:pPr>
        <w:spacing w:after="0"/>
        <w:ind w:left="0"/>
        <w:jc w:val="both"/>
      </w:pPr>
      <w:r>
        <w:rPr>
          <w:rFonts w:ascii="Times New Roman"/>
          <w:b w:val="false"/>
          <w:i w:val="false"/>
          <w:color w:val="000000"/>
          <w:sz w:val="28"/>
        </w:rPr>
        <w:t xml:space="preserve">"___"__________ 200___ г. </w:t>
      </w:r>
    </w:p>
    <w:p>
      <w:pPr>
        <w:spacing w:after="0"/>
        <w:ind w:left="0"/>
        <w:jc w:val="both"/>
      </w:pPr>
      <w:r>
        <w:rPr>
          <w:rFonts w:ascii="Times New Roman"/>
          <w:b w:val="false"/>
          <w:i w:val="false"/>
          <w:color w:val="000000"/>
          <w:sz w:val="28"/>
        </w:rPr>
        <w:t xml:space="preserve">                 III. Заключение старшего прямого начальника </w:t>
      </w:r>
      <w:r>
        <w:br/>
      </w:r>
      <w:r>
        <w:rPr>
          <w:rFonts w:ascii="Times New Roman"/>
          <w:b w:val="false"/>
          <w:i w:val="false"/>
          <w:color w:val="000000"/>
          <w:sz w:val="28"/>
        </w:rPr>
        <w:t xml:space="preserve">
"Согласен" </w:t>
      </w:r>
      <w:r>
        <w:br/>
      </w:r>
      <w:r>
        <w:rPr>
          <w:rFonts w:ascii="Times New Roman"/>
          <w:b w:val="false"/>
          <w:i w:val="false"/>
          <w:color w:val="000000"/>
          <w:sz w:val="28"/>
        </w:rPr>
        <w:t xml:space="preserve">
Вице-министр _______________________________________________________ </w:t>
      </w:r>
      <w:r>
        <w:br/>
      </w:r>
      <w:r>
        <w:rPr>
          <w:rFonts w:ascii="Times New Roman"/>
          <w:b w:val="false"/>
          <w:i w:val="false"/>
          <w:color w:val="000000"/>
          <w:sz w:val="28"/>
        </w:rPr>
        <w:t xml:space="preserve">
               (специальное (воинское) звание, подпись) </w:t>
      </w:r>
      <w:r>
        <w:br/>
      </w:r>
      <w:r>
        <w:rPr>
          <w:rFonts w:ascii="Times New Roman"/>
          <w:b w:val="false"/>
          <w:i w:val="false"/>
          <w:color w:val="000000"/>
          <w:sz w:val="28"/>
        </w:rPr>
        <w:t xml:space="preserve">
"___"_____________ 200__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IV. Заключение кадрового аппарата  </w:t>
      </w:r>
      <w:r>
        <w:br/>
      </w:r>
      <w:r>
        <w:rPr>
          <w:rFonts w:ascii="Times New Roman"/>
          <w:b w:val="false"/>
          <w:i w:val="false"/>
          <w:color w:val="000000"/>
          <w:sz w:val="28"/>
        </w:rPr>
        <w:t xml:space="preserve">
Начальник кадрового аппарата__________________________________________     </w:t>
      </w:r>
      <w:r>
        <w:br/>
      </w:r>
      <w:r>
        <w:rPr>
          <w:rFonts w:ascii="Times New Roman"/>
          <w:b w:val="false"/>
          <w:i w:val="false"/>
          <w:color w:val="000000"/>
          <w:sz w:val="28"/>
        </w:rPr>
        <w:t xml:space="preserve">
                             (специальное (воинское) звание, подпись) </w:t>
      </w:r>
      <w:r>
        <w:br/>
      </w:r>
      <w:r>
        <w:rPr>
          <w:rFonts w:ascii="Times New Roman"/>
          <w:b w:val="false"/>
          <w:i w:val="false"/>
          <w:color w:val="000000"/>
          <w:sz w:val="28"/>
        </w:rPr>
        <w:t xml:space="preserve">
"___"___________ 200__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19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19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261" w:id="199"/>
    <w:p>
      <w:pPr>
        <w:spacing w:after="0"/>
        <w:ind w:left="0"/>
        <w:jc w:val="both"/>
      </w:pPr>
      <w:r>
        <w:rPr>
          <w:rFonts w:ascii="Times New Roman"/>
          <w:b w:val="false"/>
          <w:i w:val="false"/>
          <w:color w:val="000000"/>
          <w:sz w:val="28"/>
        </w:rPr>
        <w:t>
</w:t>
      </w:r>
      <w:r>
        <w:rPr>
          <w:rFonts w:ascii="Times New Roman"/>
          <w:b/>
          <w:i w:val="false"/>
          <w:color w:val="000000"/>
          <w:sz w:val="28"/>
        </w:rPr>
        <w:t xml:space="preserve">                                  Послужной список </w:t>
      </w:r>
    </w:p>
    <w:bookmarkEnd w:id="199"/>
    <w:p>
      <w:pPr>
        <w:spacing w:after="0"/>
        <w:ind w:left="0"/>
        <w:jc w:val="both"/>
      </w:pPr>
      <w:r>
        <w:rPr>
          <w:rFonts w:ascii="Times New Roman"/>
          <w:b w:val="false"/>
          <w:i w:val="false"/>
          <w:color w:val="000000"/>
          <w:sz w:val="28"/>
        </w:rPr>
        <w:t xml:space="preserve">Звание __________________________________________________     ___________ </w:t>
      </w:r>
      <w:r>
        <w:br/>
      </w:r>
      <w:r>
        <w:rPr>
          <w:rFonts w:ascii="Times New Roman"/>
          <w:b w:val="false"/>
          <w:i w:val="false"/>
          <w:color w:val="000000"/>
          <w:sz w:val="28"/>
        </w:rPr>
        <w:t xml:space="preserve">
Дата присвоения звания "_____"___________ 200___г. N_____    |           | </w:t>
      </w:r>
      <w:r>
        <w:br/>
      </w:r>
      <w:r>
        <w:rPr>
          <w:rFonts w:ascii="Times New Roman"/>
          <w:b w:val="false"/>
          <w:i w:val="false"/>
          <w:color w:val="000000"/>
          <w:sz w:val="28"/>
        </w:rPr>
        <w:t xml:space="preserve">
Фамилия, имя, отчество, личный номер ____________________    |           | </w:t>
      </w:r>
      <w:r>
        <w:br/>
      </w:r>
      <w:r>
        <w:rPr>
          <w:rFonts w:ascii="Times New Roman"/>
          <w:b w:val="false"/>
          <w:i w:val="false"/>
          <w:color w:val="000000"/>
          <w:sz w:val="28"/>
        </w:rPr>
        <w:t xml:space="preserve">
____________________________________________________________ |           | </w:t>
      </w:r>
      <w:r>
        <w:br/>
      </w:r>
      <w:r>
        <w:rPr>
          <w:rFonts w:ascii="Times New Roman"/>
          <w:b w:val="false"/>
          <w:i w:val="false"/>
          <w:color w:val="000000"/>
          <w:sz w:val="28"/>
        </w:rPr>
        <w:t xml:space="preserve">
Занимаемая должность _______________________________________ |    фото   | </w:t>
      </w:r>
      <w:r>
        <w:br/>
      </w:r>
      <w:r>
        <w:rPr>
          <w:rFonts w:ascii="Times New Roman"/>
          <w:b w:val="false"/>
          <w:i w:val="false"/>
          <w:color w:val="000000"/>
          <w:sz w:val="28"/>
        </w:rPr>
        <w:t xml:space="preserve">
____________________________________________________________ |  3,5х4,5  | </w:t>
      </w:r>
      <w:r>
        <w:br/>
      </w:r>
      <w:r>
        <w:rPr>
          <w:rFonts w:ascii="Times New Roman"/>
          <w:b w:val="false"/>
          <w:i w:val="false"/>
          <w:color w:val="000000"/>
          <w:sz w:val="28"/>
        </w:rPr>
        <w:t xml:space="preserve">
____________________________________________________________ |           | </w:t>
      </w:r>
      <w:r>
        <w:br/>
      </w:r>
      <w:r>
        <w:rPr>
          <w:rFonts w:ascii="Times New Roman"/>
          <w:b w:val="false"/>
          <w:i w:val="false"/>
          <w:color w:val="000000"/>
          <w:sz w:val="28"/>
        </w:rPr>
        <w:t xml:space="preserve">
Дата назначения и номер приказа "____"______ 200___г. N_____ |           | </w:t>
      </w:r>
      <w:r>
        <w:br/>
      </w:r>
      <w:r>
        <w:rPr>
          <w:rFonts w:ascii="Times New Roman"/>
          <w:b w:val="false"/>
          <w:i w:val="false"/>
          <w:color w:val="000000"/>
          <w:sz w:val="28"/>
        </w:rPr>
        <w:t xml:space="preserve">
Число, месяц и год                                           |___________| </w:t>
      </w:r>
      <w:r>
        <w:br/>
      </w:r>
      <w:r>
        <w:rPr>
          <w:rFonts w:ascii="Times New Roman"/>
          <w:b w:val="false"/>
          <w:i w:val="false"/>
          <w:color w:val="000000"/>
          <w:sz w:val="28"/>
        </w:rPr>
        <w:t xml:space="preserve">
рождения ___________________________________________________ </w:t>
      </w:r>
      <w:r>
        <w:br/>
      </w:r>
      <w:r>
        <w:rPr>
          <w:rFonts w:ascii="Times New Roman"/>
          <w:b w:val="false"/>
          <w:i w:val="false"/>
          <w:color w:val="000000"/>
          <w:sz w:val="28"/>
        </w:rPr>
        <w:t xml:space="preserve">
Место рождения ___________________________________________________________ </w:t>
      </w:r>
      <w:r>
        <w:br/>
      </w:r>
      <w:r>
        <w:rPr>
          <w:rFonts w:ascii="Times New Roman"/>
          <w:b w:val="false"/>
          <w:i w:val="false"/>
          <w:color w:val="000000"/>
          <w:sz w:val="28"/>
        </w:rPr>
        <w:t xml:space="preserve">
Национальность ________________ Образование ______________________________ </w:t>
      </w:r>
      <w:r>
        <w:br/>
      </w:r>
      <w:r>
        <w:rPr>
          <w:rFonts w:ascii="Times New Roman"/>
          <w:b w:val="false"/>
          <w:i w:val="false"/>
          <w:color w:val="000000"/>
          <w:sz w:val="28"/>
        </w:rPr>
        <w:t xml:space="preserve">
Окончил___________________________________________________________________ </w:t>
      </w:r>
      <w:r>
        <w:br/>
      </w:r>
      <w:r>
        <w:rPr>
          <w:rFonts w:ascii="Times New Roman"/>
          <w:b w:val="false"/>
          <w:i w:val="false"/>
          <w:color w:val="000000"/>
          <w:sz w:val="28"/>
        </w:rPr>
        <w:t xml:space="preserve">
                                  (когда и что)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Специальность по образованию _____________________________________________ </w:t>
      </w:r>
      <w:r>
        <w:br/>
      </w:r>
      <w:r>
        <w:rPr>
          <w:rFonts w:ascii="Times New Roman"/>
          <w:b w:val="false"/>
          <w:i w:val="false"/>
          <w:color w:val="000000"/>
          <w:sz w:val="28"/>
        </w:rPr>
        <w:t xml:space="preserve">
Ученая степень ___________________________________________________________ </w:t>
      </w:r>
      <w:r>
        <w:br/>
      </w:r>
      <w:r>
        <w:rPr>
          <w:rFonts w:ascii="Times New Roman"/>
          <w:b w:val="false"/>
          <w:i w:val="false"/>
          <w:color w:val="000000"/>
          <w:sz w:val="28"/>
        </w:rPr>
        <w:t xml:space="preserve">
Какими языками владеет ___________________________________________________ </w:t>
      </w:r>
      <w:r>
        <w:br/>
      </w:r>
      <w:r>
        <w:rPr>
          <w:rFonts w:ascii="Times New Roman"/>
          <w:b w:val="false"/>
          <w:i w:val="false"/>
          <w:color w:val="000000"/>
          <w:sz w:val="28"/>
        </w:rPr>
        <w:t xml:space="preserve">
Служба в рядах Вооруженных сил ___________________________________________ </w:t>
      </w:r>
      <w:r>
        <w:br/>
      </w:r>
      <w:r>
        <w:rPr>
          <w:rFonts w:ascii="Times New Roman"/>
          <w:b w:val="false"/>
          <w:i w:val="false"/>
          <w:color w:val="000000"/>
          <w:sz w:val="28"/>
        </w:rPr>
        <w:t xml:space="preserve">
С какого времени в правоохранительных органах ____________________________ </w:t>
      </w:r>
      <w:r>
        <w:br/>
      </w:r>
      <w:r>
        <w:rPr>
          <w:rFonts w:ascii="Times New Roman"/>
          <w:b w:val="false"/>
          <w:i w:val="false"/>
          <w:color w:val="000000"/>
          <w:sz w:val="28"/>
        </w:rPr>
        <w:t xml:space="preserve">
Наличие государственных наград ___________________________________________ </w:t>
      </w:r>
      <w:r>
        <w:br/>
      </w:r>
      <w:r>
        <w:rPr>
          <w:rFonts w:ascii="Times New Roman"/>
          <w:b w:val="false"/>
          <w:i w:val="false"/>
          <w:color w:val="000000"/>
          <w:sz w:val="28"/>
        </w:rPr>
        <w:t xml:space="preserve">
Вывода последней аттестации ______________________________________________ </w:t>
      </w:r>
    </w:p>
    <w:p>
      <w:pPr>
        <w:spacing w:after="0"/>
        <w:ind w:left="0"/>
        <w:jc w:val="both"/>
      </w:pPr>
      <w:r>
        <w:rPr>
          <w:rFonts w:ascii="Times New Roman"/>
          <w:b w:val="false"/>
          <w:i w:val="false"/>
          <w:color w:val="000000"/>
          <w:sz w:val="28"/>
        </w:rPr>
        <w:t xml:space="preserve">                              РАБОТА В ПРОШЛОМ </w:t>
      </w:r>
      <w:r>
        <w:br/>
      </w:r>
      <w:r>
        <w:rPr>
          <w:rFonts w:ascii="Times New Roman"/>
          <w:b w:val="false"/>
          <w:i w:val="false"/>
          <w:color w:val="000000"/>
          <w:sz w:val="28"/>
        </w:rPr>
        <w:t xml:space="preserve">
                 (включая стаж всю трудовую деятельность) </w:t>
      </w:r>
    </w:p>
    <w:p>
      <w:pPr>
        <w:spacing w:after="0"/>
        <w:ind w:left="0"/>
        <w:jc w:val="both"/>
      </w:pPr>
      <w:r>
        <w:rPr>
          <w:rFonts w:ascii="Times New Roman"/>
          <w:b w:val="false"/>
          <w:i w:val="false"/>
          <w:color w:val="000000"/>
          <w:sz w:val="28"/>
        </w:rPr>
        <w:t xml:space="preserve">Количество поощрений и взысканий всего с указанием фабулы действующих </w:t>
      </w:r>
      <w:r>
        <w:br/>
      </w:r>
      <w:r>
        <w:rPr>
          <w:rFonts w:ascii="Times New Roman"/>
          <w:b w:val="false"/>
          <w:i w:val="false"/>
          <w:color w:val="000000"/>
          <w:sz w:val="28"/>
        </w:rPr>
        <w:t xml:space="preserve">
взысканий. </w:t>
      </w:r>
      <w:r>
        <w:br/>
      </w:r>
      <w:r>
        <w:rPr>
          <w:rFonts w:ascii="Times New Roman"/>
          <w:b w:val="false"/>
          <w:i w:val="false"/>
          <w:color w:val="000000"/>
          <w:sz w:val="28"/>
        </w:rPr>
        <w:t xml:space="preserve">
Руководитель кадрового аппарата _______________________________ </w:t>
      </w:r>
      <w:r>
        <w:br/>
      </w:r>
      <w:r>
        <w:rPr>
          <w:rFonts w:ascii="Times New Roman"/>
          <w:b w:val="false"/>
          <w:i w:val="false"/>
          <w:color w:val="000000"/>
          <w:sz w:val="28"/>
        </w:rPr>
        <w:t xml:space="preserve">
                                   (звание, Ф.И.О., подпись) </w:t>
      </w:r>
    </w:p>
    <w:p>
      <w:pPr>
        <w:spacing w:after="0"/>
        <w:ind w:left="0"/>
        <w:jc w:val="both"/>
      </w:pPr>
      <w:r>
        <w:rPr>
          <w:rFonts w:ascii="Times New Roman"/>
          <w:b w:val="false"/>
          <w:i w:val="false"/>
          <w:color w:val="000000"/>
          <w:sz w:val="28"/>
        </w:rPr>
        <w:t xml:space="preserve">                                                              Приложение 20 </w:t>
      </w:r>
    </w:p>
    <w:p>
      <w:pPr>
        <w:spacing w:after="0"/>
        <w:ind w:left="0"/>
        <w:jc w:val="both"/>
      </w:pPr>
      <w:r>
        <w:rPr>
          <w:rFonts w:ascii="Times New Roman"/>
          <w:b w:val="false"/>
          <w:i w:val="false"/>
          <w:color w:val="000000"/>
          <w:sz w:val="28"/>
        </w:rPr>
        <w:t xml:space="preserve">     Министерство внутренних            Министерство внутренних </w:t>
      </w:r>
    </w:p>
    <w:p>
      <w:pPr>
        <w:spacing w:after="0"/>
        <w:ind w:left="0"/>
        <w:jc w:val="both"/>
      </w:pPr>
      <w:r>
        <w:rPr>
          <w:rFonts w:ascii="Times New Roman"/>
          <w:b w:val="false"/>
          <w:i w:val="false"/>
          <w:color w:val="000000"/>
          <w:sz w:val="28"/>
        </w:rPr>
        <w:t xml:space="preserve">дел Республики Казахстан           дел Республики Казахстан </w:t>
      </w:r>
    </w:p>
    <w:p>
      <w:pPr>
        <w:spacing w:after="0"/>
        <w:ind w:left="0"/>
        <w:jc w:val="both"/>
      </w:pPr>
      <w:r>
        <w:rPr>
          <w:rFonts w:ascii="Times New Roman"/>
          <w:b w:val="false"/>
          <w:i w:val="false"/>
          <w:color w:val="000000"/>
          <w:sz w:val="28"/>
        </w:rPr>
        <w:t xml:space="preserve">г. Астана                         г. Астана "__" ___200__г.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Корешок предписания N___         Путевка N__________ </w:t>
      </w:r>
    </w:p>
    <w:p>
      <w:pPr>
        <w:spacing w:after="0"/>
        <w:ind w:left="0"/>
        <w:jc w:val="both"/>
      </w:pPr>
      <w:r>
        <w:rPr>
          <w:rFonts w:ascii="Times New Roman"/>
          <w:b w:val="false"/>
          <w:i w:val="false"/>
          <w:color w:val="000000"/>
          <w:sz w:val="28"/>
        </w:rPr>
        <w:t xml:space="preserve">"_____"__________200_____г.        "____"____________200____г.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направляется в распоряжение        направляется в распоряжение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город _____________________        город______________________   </w:t>
      </w:r>
    </w:p>
    <w:p>
      <w:pPr>
        <w:spacing w:after="0"/>
        <w:ind w:left="0"/>
        <w:jc w:val="both"/>
      </w:pPr>
      <w:r>
        <w:rPr>
          <w:rFonts w:ascii="Times New Roman"/>
          <w:b w:val="false"/>
          <w:i w:val="false"/>
          <w:color w:val="000000"/>
          <w:sz w:val="28"/>
        </w:rPr>
        <w:t xml:space="preserve">     для назначения на должность        для назначения на должность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Основание:_________________        Основание:_________________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С тов._____________________        С тов._____________________ </w:t>
      </w:r>
    </w:p>
    <w:p>
      <w:pPr>
        <w:spacing w:after="0"/>
        <w:ind w:left="0"/>
        <w:jc w:val="both"/>
      </w:pPr>
      <w:r>
        <w:rPr>
          <w:rFonts w:ascii="Times New Roman"/>
          <w:b w:val="false"/>
          <w:i w:val="false"/>
          <w:color w:val="000000"/>
          <w:sz w:val="28"/>
        </w:rPr>
        <w:t xml:space="preserve">следуют:___________________        следуют:___________________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 xml:space="preserve">Срок прибытия к месту              Срок прибытия к месту  </w:t>
      </w:r>
    </w:p>
    <w:p>
      <w:pPr>
        <w:spacing w:after="0"/>
        <w:ind w:left="0"/>
        <w:jc w:val="both"/>
      </w:pPr>
      <w:r>
        <w:rPr>
          <w:rFonts w:ascii="Times New Roman"/>
          <w:b w:val="false"/>
          <w:i w:val="false"/>
          <w:color w:val="000000"/>
          <w:sz w:val="28"/>
        </w:rPr>
        <w:t xml:space="preserve">назначения                         назначения </w:t>
      </w:r>
    </w:p>
    <w:p>
      <w:pPr>
        <w:spacing w:after="0"/>
        <w:ind w:left="0"/>
        <w:jc w:val="both"/>
      </w:pPr>
      <w:r>
        <w:rPr>
          <w:rFonts w:ascii="Times New Roman"/>
          <w:b w:val="false"/>
          <w:i w:val="false"/>
          <w:color w:val="000000"/>
          <w:sz w:val="28"/>
        </w:rPr>
        <w:t xml:space="preserve">"____"____________200____г.        "_____"___________200____г. </w:t>
      </w:r>
    </w:p>
    <w:p>
      <w:pPr>
        <w:spacing w:after="0"/>
        <w:ind w:left="0"/>
        <w:jc w:val="both"/>
      </w:pPr>
      <w:r>
        <w:rPr>
          <w:rFonts w:ascii="Times New Roman"/>
          <w:b w:val="false"/>
          <w:i w:val="false"/>
          <w:color w:val="000000"/>
          <w:sz w:val="28"/>
        </w:rPr>
        <w:t xml:space="preserve">Начальник УК (ОК)                  Начальник УК (ОК) </w:t>
      </w:r>
    </w:p>
    <w:p>
      <w:pPr>
        <w:spacing w:after="0"/>
        <w:ind w:left="0"/>
        <w:jc w:val="both"/>
      </w:pPr>
      <w:r>
        <w:rPr>
          <w:rFonts w:ascii="Times New Roman"/>
          <w:b w:val="false"/>
          <w:i w:val="false"/>
          <w:color w:val="000000"/>
          <w:sz w:val="28"/>
        </w:rPr>
        <w:t xml:space="preserve">     Министерство внутренних дел          Управление (отдел) кадров МВД </w:t>
      </w:r>
    </w:p>
    <w:p>
      <w:pPr>
        <w:spacing w:after="0"/>
        <w:ind w:left="0"/>
        <w:jc w:val="both"/>
      </w:pPr>
      <w:r>
        <w:rPr>
          <w:rFonts w:ascii="Times New Roman"/>
          <w:b w:val="false"/>
          <w:i w:val="false"/>
          <w:color w:val="000000"/>
          <w:sz w:val="28"/>
        </w:rPr>
        <w:t xml:space="preserve">Республики Казахстан                 Республики Казахстан </w:t>
      </w:r>
    </w:p>
    <w:p>
      <w:pPr>
        <w:spacing w:after="0"/>
        <w:ind w:left="0"/>
        <w:jc w:val="both"/>
      </w:pPr>
      <w:r>
        <w:rPr>
          <w:rFonts w:ascii="Times New Roman"/>
          <w:b w:val="false"/>
          <w:i w:val="false"/>
          <w:color w:val="000000"/>
          <w:sz w:val="28"/>
        </w:rPr>
        <w:t xml:space="preserve">г. Астана                            г. Астана </w:t>
      </w:r>
    </w:p>
    <w:p>
      <w:pPr>
        <w:spacing w:after="0"/>
        <w:ind w:left="0"/>
        <w:jc w:val="both"/>
      </w:pPr>
      <w:r>
        <w:rPr>
          <w:rFonts w:ascii="Times New Roman"/>
          <w:b w:val="false"/>
          <w:i w:val="false"/>
          <w:color w:val="000000"/>
          <w:sz w:val="28"/>
        </w:rPr>
        <w:t xml:space="preserve">"____" __________ 200 __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Путевка N_____                 Подтверждение о прибытии </w:t>
      </w:r>
    </w:p>
    <w:p>
      <w:pPr>
        <w:spacing w:after="0"/>
        <w:ind w:left="0"/>
        <w:jc w:val="both"/>
      </w:pPr>
      <w:r>
        <w:rPr>
          <w:rFonts w:ascii="Times New Roman"/>
          <w:b w:val="false"/>
          <w:i w:val="false"/>
          <w:color w:val="000000"/>
          <w:sz w:val="28"/>
        </w:rPr>
        <w:t xml:space="preserve">"____"________200____г.            Командированный Вами по путевке N____ </w:t>
      </w:r>
    </w:p>
    <w:p>
      <w:pPr>
        <w:spacing w:after="0"/>
        <w:ind w:left="0"/>
        <w:jc w:val="both"/>
      </w:pPr>
      <w:r>
        <w:rPr>
          <w:rFonts w:ascii="Times New Roman"/>
          <w:b w:val="false"/>
          <w:i w:val="false"/>
          <w:color w:val="000000"/>
          <w:sz w:val="28"/>
        </w:rPr>
        <w:t xml:space="preserve">_____________________________      от "_____"_________________200_____г. </w:t>
      </w:r>
    </w:p>
    <w:p>
      <w:pPr>
        <w:spacing w:after="0"/>
        <w:ind w:left="0"/>
        <w:jc w:val="both"/>
      </w:pPr>
      <w:r>
        <w:rPr>
          <w:rFonts w:ascii="Times New Roman"/>
          <w:b w:val="false"/>
          <w:i w:val="false"/>
          <w:color w:val="000000"/>
          <w:sz w:val="28"/>
        </w:rPr>
        <w:t xml:space="preserve">_____________________________      _____________________________________ </w:t>
      </w:r>
    </w:p>
    <w:p>
      <w:pPr>
        <w:spacing w:after="0"/>
        <w:ind w:left="0"/>
        <w:jc w:val="both"/>
      </w:pPr>
      <w:r>
        <w:rPr>
          <w:rFonts w:ascii="Times New Roman"/>
          <w:b w:val="false"/>
          <w:i w:val="false"/>
          <w:color w:val="000000"/>
          <w:sz w:val="28"/>
        </w:rPr>
        <w:t xml:space="preserve">_____________________________      тов._________________________________ </w:t>
      </w:r>
    </w:p>
    <w:p>
      <w:pPr>
        <w:spacing w:after="0"/>
        <w:ind w:left="0"/>
        <w:jc w:val="both"/>
      </w:pPr>
      <w:r>
        <w:rPr>
          <w:rFonts w:ascii="Times New Roman"/>
          <w:b w:val="false"/>
          <w:i w:val="false"/>
          <w:color w:val="000000"/>
          <w:sz w:val="28"/>
        </w:rPr>
        <w:t xml:space="preserve">направляется в распоряжение        _____________________________________ </w:t>
      </w:r>
    </w:p>
    <w:p>
      <w:pPr>
        <w:spacing w:after="0"/>
        <w:ind w:left="0"/>
        <w:jc w:val="both"/>
      </w:pPr>
      <w:r>
        <w:rPr>
          <w:rFonts w:ascii="Times New Roman"/>
          <w:b w:val="false"/>
          <w:i w:val="false"/>
          <w:color w:val="000000"/>
          <w:sz w:val="28"/>
        </w:rPr>
        <w:t xml:space="preserve">_____________________________      _____________________________________ </w:t>
      </w:r>
    </w:p>
    <w:p>
      <w:pPr>
        <w:spacing w:after="0"/>
        <w:ind w:left="0"/>
        <w:jc w:val="both"/>
      </w:pPr>
      <w:r>
        <w:rPr>
          <w:rFonts w:ascii="Times New Roman"/>
          <w:b w:val="false"/>
          <w:i w:val="false"/>
          <w:color w:val="000000"/>
          <w:sz w:val="28"/>
        </w:rPr>
        <w:t xml:space="preserve">_____________________________      от "_____"__________________200____г. </w:t>
      </w:r>
    </w:p>
    <w:p>
      <w:pPr>
        <w:spacing w:after="0"/>
        <w:ind w:left="0"/>
        <w:jc w:val="both"/>
      </w:pPr>
      <w:r>
        <w:rPr>
          <w:rFonts w:ascii="Times New Roman"/>
          <w:b w:val="false"/>
          <w:i w:val="false"/>
          <w:color w:val="000000"/>
          <w:sz w:val="28"/>
        </w:rPr>
        <w:t xml:space="preserve">город _______________________      и назначен на должность </w:t>
      </w:r>
    </w:p>
    <w:p>
      <w:pPr>
        <w:spacing w:after="0"/>
        <w:ind w:left="0"/>
        <w:jc w:val="both"/>
      </w:pPr>
      <w:r>
        <w:rPr>
          <w:rFonts w:ascii="Times New Roman"/>
          <w:b w:val="false"/>
          <w:i w:val="false"/>
          <w:color w:val="000000"/>
          <w:sz w:val="28"/>
        </w:rPr>
        <w:t xml:space="preserve">для назначения на должность        _____________________________________ </w:t>
      </w:r>
    </w:p>
    <w:p>
      <w:pPr>
        <w:spacing w:after="0"/>
        <w:ind w:left="0"/>
        <w:jc w:val="both"/>
      </w:pPr>
      <w:r>
        <w:rPr>
          <w:rFonts w:ascii="Times New Roman"/>
          <w:b w:val="false"/>
          <w:i w:val="false"/>
          <w:color w:val="000000"/>
          <w:sz w:val="28"/>
        </w:rPr>
        <w:t xml:space="preserve">_____________________________      _____________________________________ </w:t>
      </w:r>
    </w:p>
    <w:p>
      <w:pPr>
        <w:spacing w:after="0"/>
        <w:ind w:left="0"/>
        <w:jc w:val="both"/>
      </w:pPr>
      <w:r>
        <w:rPr>
          <w:rFonts w:ascii="Times New Roman"/>
          <w:b w:val="false"/>
          <w:i w:val="false"/>
          <w:color w:val="000000"/>
          <w:sz w:val="28"/>
        </w:rPr>
        <w:t xml:space="preserve">_____________________________      _____________________________________ </w:t>
      </w:r>
    </w:p>
    <w:p>
      <w:pPr>
        <w:spacing w:after="0"/>
        <w:ind w:left="0"/>
        <w:jc w:val="both"/>
      </w:pPr>
      <w:r>
        <w:rPr>
          <w:rFonts w:ascii="Times New Roman"/>
          <w:b w:val="false"/>
          <w:i w:val="false"/>
          <w:color w:val="000000"/>
          <w:sz w:val="28"/>
        </w:rPr>
        <w:t xml:space="preserve">Основание: __________________      Начальник УК (ОК) </w:t>
      </w:r>
    </w:p>
    <w:p>
      <w:pPr>
        <w:spacing w:after="0"/>
        <w:ind w:left="0"/>
        <w:jc w:val="both"/>
      </w:pPr>
      <w:r>
        <w:rPr>
          <w:rFonts w:ascii="Times New Roman"/>
          <w:b w:val="false"/>
          <w:i w:val="false"/>
          <w:color w:val="000000"/>
          <w:sz w:val="28"/>
        </w:rPr>
        <w:t xml:space="preserve">_____________________________      УВД __________________________области </w:t>
      </w:r>
    </w:p>
    <w:p>
      <w:pPr>
        <w:spacing w:after="0"/>
        <w:ind w:left="0"/>
        <w:jc w:val="both"/>
      </w:pPr>
      <w:r>
        <w:rPr>
          <w:rFonts w:ascii="Times New Roman"/>
          <w:b w:val="false"/>
          <w:i w:val="false"/>
          <w:color w:val="000000"/>
          <w:sz w:val="28"/>
        </w:rPr>
        <w:t xml:space="preserve">С тов. ______________________      _____________________________________ </w:t>
      </w:r>
    </w:p>
    <w:p>
      <w:pPr>
        <w:spacing w:after="0"/>
        <w:ind w:left="0"/>
        <w:jc w:val="both"/>
      </w:pPr>
      <w:r>
        <w:rPr>
          <w:rFonts w:ascii="Times New Roman"/>
          <w:b w:val="false"/>
          <w:i w:val="false"/>
          <w:color w:val="000000"/>
          <w:sz w:val="28"/>
        </w:rPr>
        <w:t xml:space="preserve">следуют: ____________________      "______"______________________200___г.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Срок прибытия к месту </w:t>
      </w:r>
      <w:r>
        <w:br/>
      </w:r>
      <w:r>
        <w:rPr>
          <w:rFonts w:ascii="Times New Roman"/>
          <w:b w:val="false"/>
          <w:i w:val="false"/>
          <w:color w:val="000000"/>
          <w:sz w:val="28"/>
        </w:rPr>
        <w:t xml:space="preserve">
назначения </w:t>
      </w:r>
      <w:r>
        <w:br/>
      </w:r>
      <w:r>
        <w:rPr>
          <w:rFonts w:ascii="Times New Roman"/>
          <w:b w:val="false"/>
          <w:i w:val="false"/>
          <w:color w:val="000000"/>
          <w:sz w:val="28"/>
        </w:rPr>
        <w:t xml:space="preserve">
"___"_______________ 200 __ г.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УК (ОК) </w:t>
      </w:r>
    </w:p>
    <w:p>
      <w:pPr>
        <w:spacing w:after="0"/>
        <w:ind w:left="0"/>
        <w:jc w:val="both"/>
      </w:pPr>
      <w:r>
        <w:rPr>
          <w:rFonts w:ascii="Times New Roman"/>
          <w:b w:val="false"/>
          <w:i w:val="false"/>
          <w:color w:val="000000"/>
          <w:sz w:val="28"/>
        </w:rPr>
        <w:t xml:space="preserve">                                                       Приложение 21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(начальник органа внутренних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дел, специальное звание, инициалы,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фамилия, подпись) </w:t>
      </w:r>
      <w:r>
        <w:br/>
      </w:r>
      <w:r>
        <w:rPr>
          <w:rFonts w:ascii="Times New Roman"/>
          <w:b w:val="false"/>
          <w:i w:val="false"/>
          <w:color w:val="000000"/>
          <w:sz w:val="28"/>
        </w:rPr>
        <w:t xml:space="preserve">
"___" ________________ 200 __ г. </w:t>
      </w:r>
    </w:p>
    <w:p>
      <w:pPr>
        <w:spacing w:after="0"/>
        <w:ind w:left="0"/>
        <w:jc w:val="both"/>
      </w:pPr>
      <w:r>
        <w:rPr>
          <w:rFonts w:ascii="Times New Roman"/>
          <w:b/>
          <w:i w:val="false"/>
          <w:color w:val="000000"/>
          <w:sz w:val="28"/>
        </w:rPr>
        <w:t xml:space="preserve">                               П Л А Н </w:t>
      </w:r>
      <w:r>
        <w:br/>
      </w:r>
      <w:r>
        <w:rPr>
          <w:rFonts w:ascii="Times New Roman"/>
          <w:b w:val="false"/>
          <w:i w:val="false"/>
          <w:color w:val="000000"/>
          <w:sz w:val="28"/>
        </w:rPr>
        <w:t>
</w:t>
      </w:r>
      <w:r>
        <w:rPr>
          <w:rFonts w:ascii="Times New Roman"/>
          <w:b/>
          <w:i w:val="false"/>
          <w:color w:val="000000"/>
          <w:sz w:val="28"/>
        </w:rPr>
        <w:t xml:space="preserve">             аттестования лиц рядового и начальствующего состава </w:t>
      </w:r>
    </w:p>
    <w:p>
      <w:pPr>
        <w:spacing w:after="0"/>
        <w:ind w:left="0"/>
        <w:jc w:val="both"/>
      </w:pPr>
      <w:r>
        <w:rPr>
          <w:rFonts w:ascii="Times New Roman"/>
          <w:b w:val="false"/>
          <w:i w:val="false"/>
          <w:color w:val="000000"/>
          <w:sz w:val="28"/>
        </w:rPr>
        <w:t xml:space="preserve">              _____________________________________ в 200 __ году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Специальное     !Дата       !Срок      !Дата            !    Дата </w:t>
      </w:r>
      <w:r>
        <w:br/>
      </w:r>
      <w:r>
        <w:rPr>
          <w:rFonts w:ascii="Times New Roman"/>
          <w:b w:val="false"/>
          <w:i w:val="false"/>
          <w:color w:val="000000"/>
          <w:sz w:val="28"/>
        </w:rPr>
        <w:t xml:space="preserve">
звание, фамилия,!утверждения!подготовки!представления на! представления </w:t>
      </w:r>
      <w:r>
        <w:br/>
      </w:r>
      <w:r>
        <w:rPr>
          <w:rFonts w:ascii="Times New Roman"/>
          <w:b w:val="false"/>
          <w:i w:val="false"/>
          <w:color w:val="000000"/>
          <w:sz w:val="28"/>
        </w:rPr>
        <w:t xml:space="preserve">
имя, отчество,  !последней  !аттестации!аттестационную  ! на заключение </w:t>
      </w:r>
      <w:r>
        <w:br/>
      </w:r>
      <w:r>
        <w:rPr>
          <w:rFonts w:ascii="Times New Roman"/>
          <w:b w:val="false"/>
          <w:i w:val="false"/>
          <w:color w:val="000000"/>
          <w:sz w:val="28"/>
        </w:rPr>
        <w:t xml:space="preserve">
занимаемая      !аттестации !          !комиссию        ! и утверждение </w:t>
      </w:r>
      <w:r>
        <w:br/>
      </w:r>
      <w:r>
        <w:rPr>
          <w:rFonts w:ascii="Times New Roman"/>
          <w:b w:val="false"/>
          <w:i w:val="false"/>
          <w:color w:val="000000"/>
          <w:sz w:val="28"/>
        </w:rPr>
        <w:t xml:space="preserve">
должность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Отметка    !Отметка   !Примечание ! </w:t>
      </w:r>
      <w:r>
        <w:br/>
      </w:r>
      <w:r>
        <w:rPr>
          <w:rFonts w:ascii="Times New Roman"/>
          <w:b w:val="false"/>
          <w:i w:val="false"/>
          <w:color w:val="000000"/>
          <w:sz w:val="28"/>
        </w:rPr>
        <w:t xml:space="preserve">
об         !об        !           ! </w:t>
      </w:r>
      <w:r>
        <w:br/>
      </w:r>
      <w:r>
        <w:rPr>
          <w:rFonts w:ascii="Times New Roman"/>
          <w:b w:val="false"/>
          <w:i w:val="false"/>
          <w:color w:val="000000"/>
          <w:sz w:val="28"/>
        </w:rPr>
        <w:t xml:space="preserve">
утверждении!объявлении!           ! </w:t>
      </w:r>
      <w:r>
        <w:br/>
      </w:r>
      <w:r>
        <w:rPr>
          <w:rFonts w:ascii="Times New Roman"/>
          <w:b w:val="false"/>
          <w:i w:val="false"/>
          <w:color w:val="000000"/>
          <w:sz w:val="28"/>
        </w:rPr>
        <w:t xml:space="preserve">
           !аттестации!           ! </w:t>
      </w:r>
      <w:r>
        <w:br/>
      </w:r>
      <w:r>
        <w:rPr>
          <w:rFonts w:ascii="Times New Roman"/>
          <w:b w:val="false"/>
          <w:i w:val="false"/>
          <w:color w:val="000000"/>
          <w:sz w:val="28"/>
        </w:rPr>
        <w:t xml:space="preserve">
----------------------------------! </w:t>
      </w:r>
      <w:r>
        <w:br/>
      </w:r>
      <w:r>
        <w:rPr>
          <w:rFonts w:ascii="Times New Roman"/>
          <w:b w:val="false"/>
          <w:i w:val="false"/>
          <w:color w:val="000000"/>
          <w:sz w:val="28"/>
        </w:rPr>
        <w:t xml:space="preserve">
    6      !     7    !     8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22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(начальник органа внутренних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дел, специальное звание, инициалы,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фамилия, подпись) </w:t>
      </w:r>
      <w:r>
        <w:br/>
      </w:r>
      <w:r>
        <w:rPr>
          <w:rFonts w:ascii="Times New Roman"/>
          <w:b w:val="false"/>
          <w:i w:val="false"/>
          <w:color w:val="000000"/>
          <w:sz w:val="28"/>
        </w:rPr>
        <w:t xml:space="preserve">
"___" __________________ 200 __ г. </w:t>
      </w:r>
    </w:p>
    <w:bookmarkStart w:name="z76" w:id="200"/>
    <w:p>
      <w:pPr>
        <w:spacing w:after="0"/>
        <w:ind w:left="0"/>
        <w:jc w:val="both"/>
      </w:pPr>
      <w:r>
        <w:rPr>
          <w:rFonts w:ascii="Times New Roman"/>
          <w:b w:val="false"/>
          <w:i w:val="false"/>
          <w:color w:val="000000"/>
          <w:sz w:val="28"/>
        </w:rPr>
        <w:t>
</w:t>
      </w:r>
      <w:r>
        <w:rPr>
          <w:rFonts w:ascii="Times New Roman"/>
          <w:b/>
          <w:i w:val="false"/>
          <w:color w:val="000000"/>
          <w:sz w:val="28"/>
        </w:rPr>
        <w:t xml:space="preserve">                                 С Х Е М А  </w:t>
      </w:r>
      <w:r>
        <w:br/>
      </w:r>
      <w:r>
        <w:rPr>
          <w:rFonts w:ascii="Times New Roman"/>
          <w:b w:val="false"/>
          <w:i w:val="false"/>
          <w:color w:val="000000"/>
          <w:sz w:val="28"/>
        </w:rPr>
        <w:t>
</w:t>
      </w:r>
      <w:r>
        <w:rPr>
          <w:rFonts w:ascii="Times New Roman"/>
          <w:b/>
          <w:i w:val="false"/>
          <w:color w:val="000000"/>
          <w:sz w:val="28"/>
        </w:rPr>
        <w:t xml:space="preserve">             аттестования лиц рядового и начальствующего состава </w:t>
      </w:r>
    </w:p>
    <w:bookmarkEnd w:id="200"/>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   !Кто        !Наименование  !Кто дает  !С кем   !Кто </w:t>
      </w:r>
    </w:p>
    <w:p>
      <w:pPr>
        <w:spacing w:after="0"/>
        <w:ind w:left="0"/>
        <w:jc w:val="both"/>
      </w:pPr>
      <w:r>
        <w:rPr>
          <w:rFonts w:ascii="Times New Roman"/>
          <w:b w:val="false"/>
          <w:i w:val="false"/>
          <w:color w:val="000000"/>
          <w:sz w:val="28"/>
        </w:rPr>
        <w:t xml:space="preserve">нование  !составляет,!аттестационной!заключение!согласо-!утверждает </w:t>
      </w:r>
    </w:p>
    <w:p>
      <w:pPr>
        <w:spacing w:after="0"/>
        <w:ind w:left="0"/>
        <w:jc w:val="both"/>
      </w:pPr>
      <w:r>
        <w:rPr>
          <w:rFonts w:ascii="Times New Roman"/>
          <w:b w:val="false"/>
          <w:i w:val="false"/>
          <w:color w:val="000000"/>
          <w:sz w:val="28"/>
        </w:rPr>
        <w:t xml:space="preserve">должнос- !подписывает!комиссии, рас-!по аттес- !вана ат-!аттестацию </w:t>
      </w:r>
    </w:p>
    <w:p>
      <w:pPr>
        <w:spacing w:after="0"/>
        <w:ind w:left="0"/>
        <w:jc w:val="both"/>
      </w:pPr>
      <w:r>
        <w:rPr>
          <w:rFonts w:ascii="Times New Roman"/>
          <w:b w:val="false"/>
          <w:i w:val="false"/>
          <w:color w:val="000000"/>
          <w:sz w:val="28"/>
        </w:rPr>
        <w:t xml:space="preserve">ти аттес-!аттестацию !сматривающей  !тации     !тестация! </w:t>
      </w:r>
    </w:p>
    <w:p>
      <w:pPr>
        <w:spacing w:after="0"/>
        <w:ind w:left="0"/>
        <w:jc w:val="both"/>
      </w:pPr>
      <w:r>
        <w:rPr>
          <w:rFonts w:ascii="Times New Roman"/>
          <w:b w:val="false"/>
          <w:i w:val="false"/>
          <w:color w:val="000000"/>
          <w:sz w:val="28"/>
        </w:rPr>
        <w:t xml:space="preserve">туемого  !           !аттестацию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схема аттестования руководителей номенклатуры МВД </w:t>
      </w:r>
    </w:p>
    <w:p>
      <w:pPr>
        <w:spacing w:after="0"/>
        <w:ind w:left="0"/>
        <w:jc w:val="both"/>
      </w:pPr>
      <w:r>
        <w:rPr>
          <w:rFonts w:ascii="Times New Roman"/>
          <w:b w:val="false"/>
          <w:i w:val="false"/>
          <w:color w:val="000000"/>
          <w:sz w:val="28"/>
        </w:rPr>
        <w:t xml:space="preserve">Республики Казахстан составляется отдельно, без указания должностных лиц </w:t>
      </w:r>
    </w:p>
    <w:p>
      <w:pPr>
        <w:spacing w:after="0"/>
        <w:ind w:left="0"/>
        <w:jc w:val="both"/>
      </w:pPr>
      <w:r>
        <w:rPr>
          <w:rFonts w:ascii="Times New Roman"/>
          <w:b w:val="false"/>
          <w:i w:val="false"/>
          <w:color w:val="000000"/>
          <w:sz w:val="28"/>
        </w:rPr>
        <w:t xml:space="preserve">аппарата МВД Республики Казахстан (эта часть составляется кадровым </w:t>
      </w:r>
    </w:p>
    <w:p>
      <w:pPr>
        <w:spacing w:after="0"/>
        <w:ind w:left="0"/>
        <w:jc w:val="both"/>
      </w:pPr>
      <w:r>
        <w:rPr>
          <w:rFonts w:ascii="Times New Roman"/>
          <w:b w:val="false"/>
          <w:i w:val="false"/>
          <w:color w:val="000000"/>
          <w:sz w:val="28"/>
        </w:rPr>
        <w:t xml:space="preserve">аппаратом МВД Республики Казахстан). </w:t>
      </w:r>
    </w:p>
    <w:p>
      <w:pPr>
        <w:spacing w:after="0"/>
        <w:ind w:left="0"/>
        <w:jc w:val="both"/>
      </w:pPr>
      <w:r>
        <w:rPr>
          <w:rFonts w:ascii="Times New Roman"/>
          <w:b w:val="false"/>
          <w:i w:val="false"/>
          <w:color w:val="000000"/>
          <w:sz w:val="28"/>
        </w:rPr>
        <w:t xml:space="preserve">                                                                     Приложение 23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23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АТТЕСТАЦИОННЫЙ ЛИСТ </w:t>
      </w:r>
    </w:p>
    <w:p>
      <w:pPr>
        <w:spacing w:after="0"/>
        <w:ind w:left="0"/>
        <w:jc w:val="both"/>
      </w:pPr>
      <w:r>
        <w:rPr>
          <w:rFonts w:ascii="Times New Roman"/>
          <w:b w:val="false"/>
          <w:i w:val="false"/>
          <w:color w:val="000000"/>
          <w:sz w:val="28"/>
        </w:rPr>
        <w:t xml:space="preserve">1. Фамилия, имя, отчество ________________________________________________ </w:t>
      </w:r>
      <w:r>
        <w:br/>
      </w:r>
      <w:r>
        <w:rPr>
          <w:rFonts w:ascii="Times New Roman"/>
          <w:b w:val="false"/>
          <w:i w:val="false"/>
          <w:color w:val="000000"/>
          <w:sz w:val="28"/>
        </w:rPr>
        <w:t xml:space="preserve">
2. Дата рождения "____" __________________________________________________ </w:t>
      </w:r>
      <w:r>
        <w:br/>
      </w:r>
      <w:r>
        <w:rPr>
          <w:rFonts w:ascii="Times New Roman"/>
          <w:b w:val="false"/>
          <w:i w:val="false"/>
          <w:color w:val="000000"/>
          <w:sz w:val="28"/>
        </w:rPr>
        <w:t xml:space="preserve">
3. Образование ___________________________________________________________ </w:t>
      </w:r>
      <w:r>
        <w:br/>
      </w:r>
      <w:r>
        <w:rPr>
          <w:rFonts w:ascii="Times New Roman"/>
          <w:b w:val="false"/>
          <w:i w:val="false"/>
          <w:color w:val="000000"/>
          <w:sz w:val="28"/>
        </w:rPr>
        <w:t xml:space="preserve">
4. Специальность _________________________________________________________ </w:t>
      </w:r>
      <w:r>
        <w:br/>
      </w:r>
      <w:r>
        <w:rPr>
          <w:rFonts w:ascii="Times New Roman"/>
          <w:b w:val="false"/>
          <w:i w:val="false"/>
          <w:color w:val="000000"/>
          <w:sz w:val="28"/>
        </w:rPr>
        <w:t xml:space="preserve">
5. Занимаемая должность на момент аттестации 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Звание (классный чин) _________________________________________________ </w:t>
      </w:r>
      <w:r>
        <w:br/>
      </w:r>
      <w:r>
        <w:rPr>
          <w:rFonts w:ascii="Times New Roman"/>
          <w:b w:val="false"/>
          <w:i w:val="false"/>
          <w:color w:val="000000"/>
          <w:sz w:val="28"/>
        </w:rPr>
        <w:t xml:space="preserve">
7. Решение аттестационной комиссии 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Иные сведения _________________________________________________________ </w:t>
      </w:r>
      <w:r>
        <w:br/>
      </w:r>
      <w:r>
        <w:rPr>
          <w:rFonts w:ascii="Times New Roman"/>
          <w:b w:val="false"/>
          <w:i w:val="false"/>
          <w:color w:val="000000"/>
          <w:sz w:val="28"/>
        </w:rPr>
        <w:t xml:space="preserve">
Председатель аттестационной комиссии          _____________ </w:t>
      </w:r>
      <w:r>
        <w:br/>
      </w:r>
      <w:r>
        <w:rPr>
          <w:rFonts w:ascii="Times New Roman"/>
          <w:b w:val="false"/>
          <w:i w:val="false"/>
          <w:color w:val="000000"/>
          <w:sz w:val="28"/>
        </w:rPr>
        <w:t xml:space="preserve">
Секретарь аттестационной комиссии             _____________ </w:t>
      </w:r>
      <w:r>
        <w:br/>
      </w:r>
      <w:r>
        <w:rPr>
          <w:rFonts w:ascii="Times New Roman"/>
          <w:b w:val="false"/>
          <w:i w:val="false"/>
          <w:color w:val="000000"/>
          <w:sz w:val="28"/>
        </w:rPr>
        <w:t xml:space="preserve">
Дата проведения аттестации                    "____" ________ 200__ года. </w:t>
      </w:r>
      <w:r>
        <w:br/>
      </w:r>
      <w:r>
        <w:rPr>
          <w:rFonts w:ascii="Times New Roman"/>
          <w:b w:val="false"/>
          <w:i w:val="false"/>
          <w:color w:val="000000"/>
          <w:sz w:val="28"/>
        </w:rPr>
        <w:t xml:space="preserve">
С аттестационным листом ознакомился ______________________________________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Приложение 23-1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Приказ дополнен приложением 23-1 в соответствии с приказом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СЛУЖЕБНАЯ ХАРАКТЕРИСТИКА </w:t>
      </w:r>
    </w:p>
    <w:p>
      <w:pPr>
        <w:spacing w:after="0"/>
        <w:ind w:left="0"/>
        <w:jc w:val="both"/>
      </w:pPr>
      <w:r>
        <w:rPr>
          <w:rFonts w:ascii="Times New Roman"/>
          <w:b w:val="false"/>
          <w:i w:val="false"/>
          <w:color w:val="000000"/>
          <w:sz w:val="28"/>
        </w:rPr>
        <w:t xml:space="preserve">Ф.И.О. сотрудника ________________________________________________________ </w:t>
      </w:r>
      <w:r>
        <w:br/>
      </w:r>
      <w:r>
        <w:rPr>
          <w:rFonts w:ascii="Times New Roman"/>
          <w:b w:val="false"/>
          <w:i w:val="false"/>
          <w:color w:val="000000"/>
          <w:sz w:val="28"/>
        </w:rPr>
        <w:t xml:space="preserve">
Должность 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назначения __________________________________________________________ </w:t>
      </w:r>
      <w:r>
        <w:br/>
      </w:r>
      <w:r>
        <w:rPr>
          <w:rFonts w:ascii="Times New Roman"/>
          <w:b w:val="false"/>
          <w:i w:val="false"/>
          <w:color w:val="000000"/>
          <w:sz w:val="28"/>
        </w:rPr>
        <w:t xml:space="preserve">
Звание (классный чин) ____________________________________________________ </w:t>
      </w:r>
    </w:p>
    <w:p>
      <w:pPr>
        <w:spacing w:after="0"/>
        <w:ind w:left="0"/>
        <w:jc w:val="both"/>
      </w:pPr>
      <w:r>
        <w:rPr>
          <w:rFonts w:ascii="Times New Roman"/>
          <w:b w:val="false"/>
          <w:i w:val="false"/>
          <w:color w:val="000000"/>
          <w:sz w:val="28"/>
        </w:rPr>
        <w:t xml:space="preserve">      1. Исполнение должностных обязанностей (приводится перечень ocнoвныx </w:t>
      </w:r>
      <w:r>
        <w:br/>
      </w:r>
      <w:r>
        <w:rPr>
          <w:rFonts w:ascii="Times New Roman"/>
          <w:b w:val="false"/>
          <w:i w:val="false"/>
          <w:color w:val="000000"/>
          <w:sz w:val="28"/>
        </w:rPr>
        <w:t xml:space="preserve">
вопросов, в решении которых принимал участие сотрудник; оценивается </w:t>
      </w:r>
      <w:r>
        <w:br/>
      </w:r>
      <w:r>
        <w:rPr>
          <w:rFonts w:ascii="Times New Roman"/>
          <w:b w:val="false"/>
          <w:i w:val="false"/>
          <w:color w:val="000000"/>
          <w:sz w:val="28"/>
        </w:rPr>
        <w:t xml:space="preserve">
эффективность и добросовестность исполнения служебных обязанностей, </w:t>
      </w:r>
      <w:r>
        <w:br/>
      </w:r>
      <w:r>
        <w:rPr>
          <w:rFonts w:ascii="Times New Roman"/>
          <w:b w:val="false"/>
          <w:i w:val="false"/>
          <w:color w:val="000000"/>
          <w:sz w:val="28"/>
        </w:rPr>
        <w:t xml:space="preserve">
творческая инициатива, работа с гражданами и др.). </w:t>
      </w:r>
      <w:r>
        <w:br/>
      </w:r>
      <w:r>
        <w:rPr>
          <w:rFonts w:ascii="Times New Roman"/>
          <w:b w:val="false"/>
          <w:i w:val="false"/>
          <w:color w:val="000000"/>
          <w:sz w:val="28"/>
        </w:rPr>
        <w:t xml:space="preserve">
      2. Соблюдение законности, в том числе антикоррупционного </w:t>
      </w:r>
      <w:r>
        <w:br/>
      </w:r>
      <w:r>
        <w:rPr>
          <w:rFonts w:ascii="Times New Roman"/>
          <w:b w:val="false"/>
          <w:i w:val="false"/>
          <w:color w:val="000000"/>
          <w:sz w:val="28"/>
        </w:rPr>
        <w:t xml:space="preserve">
законодательства, Кодекса чести сотрудника органа внутренних дел Республики </w:t>
      </w:r>
      <w:r>
        <w:br/>
      </w:r>
      <w:r>
        <w:rPr>
          <w:rFonts w:ascii="Times New Roman"/>
          <w:b w:val="false"/>
          <w:i w:val="false"/>
          <w:color w:val="000000"/>
          <w:sz w:val="28"/>
        </w:rPr>
        <w:t xml:space="preserve">
Казахстан, а также служебной дисциплины (указываются сведения о </w:t>
      </w:r>
      <w:r>
        <w:br/>
      </w:r>
      <w:r>
        <w:rPr>
          <w:rFonts w:ascii="Times New Roman"/>
          <w:b w:val="false"/>
          <w:i w:val="false"/>
          <w:color w:val="000000"/>
          <w:sz w:val="28"/>
        </w:rPr>
        <w:t xml:space="preserve">
дисциплинарных взысканиях, соблюдении законности, в том числе </w:t>
      </w:r>
      <w:r>
        <w:br/>
      </w:r>
      <w:r>
        <w:rPr>
          <w:rFonts w:ascii="Times New Roman"/>
          <w:b w:val="false"/>
          <w:i w:val="false"/>
          <w:color w:val="000000"/>
          <w:sz w:val="28"/>
        </w:rPr>
        <w:t xml:space="preserve">
антикоррупционного законодательства, Кодекса чести сотрудника органа </w:t>
      </w:r>
      <w:r>
        <w:br/>
      </w:r>
      <w:r>
        <w:rPr>
          <w:rFonts w:ascii="Times New Roman"/>
          <w:b w:val="false"/>
          <w:i w:val="false"/>
          <w:color w:val="000000"/>
          <w:sz w:val="28"/>
        </w:rPr>
        <w:t xml:space="preserve">
внутренних дел, а также служебной дисциплины, внутреннего служебного </w:t>
      </w:r>
      <w:r>
        <w:br/>
      </w:r>
      <w:r>
        <w:rPr>
          <w:rFonts w:ascii="Times New Roman"/>
          <w:b w:val="false"/>
          <w:i w:val="false"/>
          <w:color w:val="000000"/>
          <w:sz w:val="28"/>
        </w:rPr>
        <w:t xml:space="preserve">
распорядка и др.). </w:t>
      </w:r>
      <w:r>
        <w:br/>
      </w:r>
      <w:r>
        <w:rPr>
          <w:rFonts w:ascii="Times New Roman"/>
          <w:b w:val="false"/>
          <w:i w:val="false"/>
          <w:color w:val="000000"/>
          <w:sz w:val="28"/>
        </w:rPr>
        <w:t xml:space="preserve">
      3. Личностные качества (характеризуются личностные качества </w:t>
      </w:r>
      <w:r>
        <w:br/>
      </w:r>
      <w:r>
        <w:rPr>
          <w:rFonts w:ascii="Times New Roman"/>
          <w:b w:val="false"/>
          <w:i w:val="false"/>
          <w:color w:val="000000"/>
          <w:sz w:val="28"/>
        </w:rPr>
        <w:t xml:space="preserve">
сотрудника: коммуникабельность, способность работать с гражданами, </w:t>
      </w:r>
      <w:r>
        <w:br/>
      </w:r>
      <w:r>
        <w:rPr>
          <w:rFonts w:ascii="Times New Roman"/>
          <w:b w:val="false"/>
          <w:i w:val="false"/>
          <w:color w:val="000000"/>
          <w:sz w:val="28"/>
        </w:rPr>
        <w:t xml:space="preserve">
способность к самосовершенствованию, организаторские способности и др.). </w:t>
      </w:r>
      <w:r>
        <w:br/>
      </w:r>
      <w:r>
        <w:rPr>
          <w:rFonts w:ascii="Times New Roman"/>
          <w:b w:val="false"/>
          <w:i w:val="false"/>
          <w:color w:val="000000"/>
          <w:sz w:val="28"/>
        </w:rPr>
        <w:t xml:space="preserve">
      4. Итоговая оценка деятельности сотрудника (указывается мнение </w:t>
      </w:r>
      <w:r>
        <w:br/>
      </w:r>
      <w:r>
        <w:rPr>
          <w:rFonts w:ascii="Times New Roman"/>
          <w:b w:val="false"/>
          <w:i w:val="false"/>
          <w:color w:val="000000"/>
          <w:sz w:val="28"/>
        </w:rPr>
        <w:t xml:space="preserve">
непосредственного руководителя о сотруднике: соответствует занимаемой </w:t>
      </w:r>
      <w:r>
        <w:br/>
      </w:r>
      <w:r>
        <w:rPr>
          <w:rFonts w:ascii="Times New Roman"/>
          <w:b w:val="false"/>
          <w:i w:val="false"/>
          <w:color w:val="000000"/>
          <w:sz w:val="28"/>
        </w:rPr>
        <w:t xml:space="preserve">
должности либо не соответствует, может быть рекомендован на вышестоящую </w:t>
      </w:r>
      <w:r>
        <w:br/>
      </w:r>
      <w:r>
        <w:rPr>
          <w:rFonts w:ascii="Times New Roman"/>
          <w:b w:val="false"/>
          <w:i w:val="false"/>
          <w:color w:val="000000"/>
          <w:sz w:val="28"/>
        </w:rPr>
        <w:t xml:space="preserve">
или нижестоящую должность и др.). </w:t>
      </w:r>
      <w:r>
        <w:br/>
      </w:r>
      <w:r>
        <w:rPr>
          <w:rFonts w:ascii="Times New Roman"/>
          <w:b w:val="false"/>
          <w:i w:val="false"/>
          <w:color w:val="000000"/>
          <w:sz w:val="28"/>
        </w:rPr>
        <w:t xml:space="preserve">
      5. Иные сведения.* </w:t>
      </w:r>
    </w:p>
    <w:p>
      <w:pPr>
        <w:spacing w:after="0"/>
        <w:ind w:left="0"/>
        <w:jc w:val="both"/>
      </w:pPr>
      <w:r>
        <w:rPr>
          <w:rFonts w:ascii="Times New Roman"/>
          <w:b w:val="false"/>
          <w:i w:val="false"/>
          <w:color w:val="000000"/>
          <w:sz w:val="28"/>
        </w:rPr>
        <w:t xml:space="preserve">      Ф.И.О. руководителя _____ __________________ </w:t>
      </w:r>
      <w:r>
        <w:br/>
      </w:r>
      <w:r>
        <w:rPr>
          <w:rFonts w:ascii="Times New Roman"/>
          <w:b w:val="false"/>
          <w:i w:val="false"/>
          <w:color w:val="000000"/>
          <w:sz w:val="28"/>
        </w:rPr>
        <w:t xml:space="preserve">
      Должность _______________ __________________ </w:t>
      </w:r>
      <w:r>
        <w:br/>
      </w:r>
      <w:r>
        <w:rPr>
          <w:rFonts w:ascii="Times New Roman"/>
          <w:b w:val="false"/>
          <w:i w:val="false"/>
          <w:color w:val="000000"/>
          <w:sz w:val="28"/>
        </w:rPr>
        <w:t xml:space="preserve">
      Звание __________________ __________________ </w:t>
      </w:r>
      <w:r>
        <w:br/>
      </w:r>
      <w:r>
        <w:rPr>
          <w:rFonts w:ascii="Times New Roman"/>
          <w:b w:val="false"/>
          <w:i w:val="false"/>
          <w:color w:val="000000"/>
          <w:sz w:val="28"/>
        </w:rPr>
        <w:t xml:space="preserve">
      Дата    "___" ___________ 200_ года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 В служебную характеристику могут быть включены дополнения с учетом </w:t>
      </w:r>
      <w:r>
        <w:br/>
      </w:r>
      <w:r>
        <w:rPr>
          <w:rFonts w:ascii="Times New Roman"/>
          <w:b w:val="false"/>
          <w:i w:val="false"/>
          <w:color w:val="000000"/>
          <w:sz w:val="28"/>
        </w:rPr>
        <w:t xml:space="preserve">
специфики подразделений органов внутренних дел.     </w:t>
      </w:r>
    </w:p>
    <w:p>
      <w:pPr>
        <w:spacing w:after="0"/>
        <w:ind w:left="0"/>
        <w:jc w:val="both"/>
      </w:pPr>
      <w:r>
        <w:rPr>
          <w:rFonts w:ascii="Times New Roman"/>
          <w:b w:val="false"/>
          <w:i w:val="false"/>
          <w:color w:val="000000"/>
          <w:sz w:val="28"/>
        </w:rPr>
        <w:t xml:space="preserve">                                                       Приложение 24 </w:t>
      </w:r>
    </w:p>
    <w:p>
      <w:pPr>
        <w:spacing w:after="0"/>
        <w:ind w:left="0"/>
        <w:jc w:val="both"/>
      </w:pPr>
      <w:r>
        <w:rPr>
          <w:rFonts w:ascii="Times New Roman"/>
          <w:b/>
          <w:i w:val="false"/>
          <w:color w:val="000000"/>
          <w:sz w:val="28"/>
        </w:rPr>
        <w:t xml:space="preserve">                    П Р О Т О К О Л  N ____ </w:t>
      </w:r>
    </w:p>
    <w:p>
      <w:pPr>
        <w:spacing w:after="0"/>
        <w:ind w:left="0"/>
        <w:jc w:val="both"/>
      </w:pPr>
      <w:r>
        <w:rPr>
          <w:rFonts w:ascii="Times New Roman"/>
          <w:b/>
          <w:i w:val="false"/>
          <w:color w:val="000000"/>
          <w:sz w:val="28"/>
        </w:rPr>
        <w:t xml:space="preserve">                    заседания аттестационной комиссии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Председатель 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Члены комиссии:   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Секретарь         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Должность, специальное звание,         Вывод и рекомендации по </w:t>
      </w:r>
    </w:p>
    <w:p>
      <w:pPr>
        <w:spacing w:after="0"/>
        <w:ind w:left="0"/>
        <w:jc w:val="both"/>
      </w:pPr>
      <w:r>
        <w:rPr>
          <w:rFonts w:ascii="Times New Roman"/>
          <w:b w:val="false"/>
          <w:i w:val="false"/>
          <w:color w:val="000000"/>
          <w:sz w:val="28"/>
        </w:rPr>
        <w:t xml:space="preserve">фамилия, имя, отчество                 аттестации аттестационной </w:t>
      </w:r>
    </w:p>
    <w:p>
      <w:pPr>
        <w:spacing w:after="0"/>
        <w:ind w:left="0"/>
        <w:jc w:val="both"/>
      </w:pPr>
      <w:r>
        <w:rPr>
          <w:rFonts w:ascii="Times New Roman"/>
          <w:b w:val="false"/>
          <w:i w:val="false"/>
          <w:color w:val="000000"/>
          <w:sz w:val="28"/>
        </w:rPr>
        <w:t xml:space="preserve">аттестуемого                           комиссии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Председатель 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Секретарь   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"_____" ___________________ 200 ___ г.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25 </w:t>
      </w:r>
    </w:p>
    <w:p>
      <w:pPr>
        <w:spacing w:after="0"/>
        <w:ind w:left="0"/>
        <w:jc w:val="both"/>
      </w:pPr>
      <w:r>
        <w:rPr>
          <w:rFonts w:ascii="Times New Roman"/>
          <w:b w:val="false"/>
          <w:i w:val="false"/>
          <w:color w:val="000000"/>
          <w:sz w:val="28"/>
        </w:rPr>
        <w:t xml:space="preserve">Корешок               в финансово-плановый    Министерство внутренних дел </w:t>
      </w:r>
    </w:p>
    <w:p>
      <w:pPr>
        <w:spacing w:after="0"/>
        <w:ind w:left="0"/>
        <w:jc w:val="both"/>
      </w:pPr>
      <w:r>
        <w:rPr>
          <w:rFonts w:ascii="Times New Roman"/>
          <w:b w:val="false"/>
          <w:i w:val="false"/>
          <w:color w:val="000000"/>
          <w:sz w:val="28"/>
        </w:rPr>
        <w:t xml:space="preserve">отпускного            отдел (бухгалтерию)     Республики Казахстан </w:t>
      </w:r>
    </w:p>
    <w:p>
      <w:pPr>
        <w:spacing w:after="0"/>
        <w:ind w:left="0"/>
        <w:jc w:val="both"/>
      </w:pPr>
      <w:r>
        <w:rPr>
          <w:rFonts w:ascii="Times New Roman"/>
          <w:b w:val="false"/>
          <w:i w:val="false"/>
          <w:color w:val="000000"/>
          <w:sz w:val="28"/>
        </w:rPr>
        <w:t xml:space="preserve">удостоверения </w:t>
      </w:r>
    </w:p>
    <w:p>
      <w:pPr>
        <w:spacing w:after="0"/>
        <w:ind w:left="0"/>
        <w:jc w:val="both"/>
      </w:pPr>
      <w:r>
        <w:rPr>
          <w:rFonts w:ascii="Times New Roman"/>
          <w:b w:val="false"/>
          <w:i w:val="false"/>
          <w:color w:val="000000"/>
          <w:sz w:val="28"/>
        </w:rPr>
        <w:t xml:space="preserve">N _________           N __________            "____"__________20___г. </w:t>
      </w:r>
    </w:p>
    <w:p>
      <w:pPr>
        <w:spacing w:after="0"/>
        <w:ind w:left="0"/>
        <w:jc w:val="both"/>
      </w:pPr>
      <w:r>
        <w:rPr>
          <w:rFonts w:ascii="Times New Roman"/>
          <w:b w:val="false"/>
          <w:i w:val="false"/>
          <w:color w:val="000000"/>
          <w:sz w:val="28"/>
        </w:rPr>
        <w:t xml:space="preserve">Госп.__________       Просим выдать денежное  гор._________________ </w:t>
      </w:r>
    </w:p>
    <w:p>
      <w:pPr>
        <w:spacing w:after="0"/>
        <w:ind w:left="0"/>
        <w:jc w:val="both"/>
      </w:pPr>
      <w:r>
        <w:rPr>
          <w:rFonts w:ascii="Times New Roman"/>
          <w:b w:val="false"/>
          <w:i w:val="false"/>
          <w:color w:val="000000"/>
          <w:sz w:val="28"/>
        </w:rPr>
        <w:t xml:space="preserve">_______________       содержание и проездные </w:t>
      </w:r>
    </w:p>
    <w:p>
      <w:pPr>
        <w:spacing w:after="0"/>
        <w:ind w:left="0"/>
        <w:jc w:val="both"/>
      </w:pPr>
      <w:r>
        <w:rPr>
          <w:rFonts w:ascii="Times New Roman"/>
          <w:b w:val="false"/>
          <w:i w:val="false"/>
          <w:color w:val="000000"/>
          <w:sz w:val="28"/>
        </w:rPr>
        <w:t xml:space="preserve">                      документы </w:t>
      </w:r>
    </w:p>
    <w:p>
      <w:pPr>
        <w:spacing w:after="0"/>
        <w:ind w:left="0"/>
        <w:jc w:val="both"/>
      </w:pPr>
      <w:r>
        <w:rPr>
          <w:rFonts w:ascii="Times New Roman"/>
          <w:b w:val="false"/>
          <w:i w:val="false"/>
          <w:color w:val="000000"/>
          <w:sz w:val="28"/>
        </w:rPr>
        <w:t xml:space="preserve">                                               Отпускное удостоверение </w:t>
      </w:r>
    </w:p>
    <w:p>
      <w:pPr>
        <w:spacing w:after="0"/>
        <w:ind w:left="0"/>
        <w:jc w:val="both"/>
      </w:pPr>
      <w:r>
        <w:rPr>
          <w:rFonts w:ascii="Times New Roman"/>
          <w:b w:val="false"/>
          <w:i w:val="false"/>
          <w:color w:val="000000"/>
          <w:sz w:val="28"/>
        </w:rPr>
        <w:t xml:space="preserve">предоставлен          _____________________    Выдано________________ </w:t>
      </w:r>
    </w:p>
    <w:p>
      <w:pPr>
        <w:spacing w:after="0"/>
        <w:ind w:left="0"/>
        <w:jc w:val="both"/>
      </w:pPr>
      <w:r>
        <w:rPr>
          <w:rFonts w:ascii="Times New Roman"/>
          <w:b w:val="false"/>
          <w:i w:val="false"/>
          <w:color w:val="000000"/>
          <w:sz w:val="28"/>
        </w:rPr>
        <w:t xml:space="preserve">очередной              (специальное звание,       (специальное звание, </w:t>
      </w:r>
    </w:p>
    <w:p>
      <w:pPr>
        <w:spacing w:after="0"/>
        <w:ind w:left="0"/>
        <w:jc w:val="both"/>
      </w:pPr>
      <w:r>
        <w:rPr>
          <w:rFonts w:ascii="Times New Roman"/>
          <w:b w:val="false"/>
          <w:i w:val="false"/>
          <w:color w:val="000000"/>
          <w:sz w:val="28"/>
        </w:rPr>
        <w:t xml:space="preserve">отпуск за            фамилия, имя, отчество,   ______________________ </w:t>
      </w:r>
    </w:p>
    <w:p>
      <w:pPr>
        <w:spacing w:after="0"/>
        <w:ind w:left="0"/>
        <w:jc w:val="both"/>
      </w:pPr>
      <w:r>
        <w:rPr>
          <w:rFonts w:ascii="Times New Roman"/>
          <w:b w:val="false"/>
          <w:i w:val="false"/>
          <w:color w:val="000000"/>
          <w:sz w:val="28"/>
        </w:rPr>
        <w:t xml:space="preserve">20____ год            _____________________    фамилия, имя, отчество)     </w:t>
      </w:r>
    </w:p>
    <w:p>
      <w:pPr>
        <w:spacing w:after="0"/>
        <w:ind w:left="0"/>
        <w:jc w:val="both"/>
      </w:pPr>
      <w:r>
        <w:rPr>
          <w:rFonts w:ascii="Times New Roman"/>
          <w:b w:val="false"/>
          <w:i w:val="false"/>
          <w:color w:val="000000"/>
          <w:sz w:val="28"/>
        </w:rPr>
        <w:t xml:space="preserve">                     занимаемая должность) </w:t>
      </w:r>
    </w:p>
    <w:p>
      <w:pPr>
        <w:spacing w:after="0"/>
        <w:ind w:left="0"/>
        <w:jc w:val="both"/>
      </w:pPr>
      <w:r>
        <w:rPr>
          <w:rFonts w:ascii="Times New Roman"/>
          <w:b w:val="false"/>
          <w:i w:val="false"/>
          <w:color w:val="000000"/>
          <w:sz w:val="28"/>
        </w:rPr>
        <w:t xml:space="preserve">с "___"______20__г.           </w:t>
      </w:r>
    </w:p>
    <w:p>
      <w:pPr>
        <w:spacing w:after="0"/>
        <w:ind w:left="0"/>
        <w:jc w:val="both"/>
      </w:pPr>
      <w:r>
        <w:rPr>
          <w:rFonts w:ascii="Times New Roman"/>
          <w:b w:val="false"/>
          <w:i w:val="false"/>
          <w:color w:val="000000"/>
          <w:sz w:val="28"/>
        </w:rPr>
        <w:t xml:space="preserve">по "___"_____20__г.   _____________________    _______________________ </w:t>
      </w:r>
    </w:p>
    <w:p>
      <w:pPr>
        <w:spacing w:after="0"/>
        <w:ind w:left="0"/>
        <w:jc w:val="both"/>
      </w:pPr>
      <w:r>
        <w:rPr>
          <w:rFonts w:ascii="Times New Roman"/>
          <w:b w:val="false"/>
          <w:i w:val="false"/>
          <w:color w:val="000000"/>
          <w:sz w:val="28"/>
        </w:rPr>
        <w:t xml:space="preserve">                                                                                                 _____________________    _______________________ </w:t>
      </w:r>
    </w:p>
    <w:p>
      <w:pPr>
        <w:spacing w:after="0"/>
        <w:ind w:left="0"/>
        <w:jc w:val="both"/>
      </w:pPr>
      <w:r>
        <w:rPr>
          <w:rFonts w:ascii="Times New Roman"/>
          <w:b w:val="false"/>
          <w:i w:val="false"/>
          <w:color w:val="000000"/>
          <w:sz w:val="28"/>
        </w:rPr>
        <w:t xml:space="preserve">с пребыванием в ___   убывающему в очередной </w:t>
      </w:r>
    </w:p>
    <w:p>
      <w:pPr>
        <w:spacing w:after="0"/>
        <w:ind w:left="0"/>
        <w:jc w:val="both"/>
      </w:pPr>
      <w:r>
        <w:rPr>
          <w:rFonts w:ascii="Times New Roman"/>
          <w:b w:val="false"/>
          <w:i w:val="false"/>
          <w:color w:val="000000"/>
          <w:sz w:val="28"/>
        </w:rPr>
        <w:t xml:space="preserve">                      отпуск                   в том, что ему разрешен </w:t>
      </w:r>
    </w:p>
    <w:p>
      <w:pPr>
        <w:spacing w:after="0"/>
        <w:ind w:left="0"/>
        <w:jc w:val="both"/>
      </w:pPr>
      <w:r>
        <w:rPr>
          <w:rFonts w:ascii="Times New Roman"/>
          <w:b w:val="false"/>
          <w:i w:val="false"/>
          <w:color w:val="000000"/>
          <w:sz w:val="28"/>
        </w:rPr>
        <w:t xml:space="preserve">___________________                            очередной отпуск         </w:t>
      </w:r>
    </w:p>
    <w:p>
      <w:pPr>
        <w:spacing w:after="0"/>
        <w:ind w:left="0"/>
        <w:jc w:val="both"/>
      </w:pPr>
      <w:r>
        <w:rPr>
          <w:rFonts w:ascii="Times New Roman"/>
          <w:b w:val="false"/>
          <w:i w:val="false"/>
          <w:color w:val="000000"/>
          <w:sz w:val="28"/>
        </w:rPr>
        <w:t xml:space="preserve">___________________   с "____"_______20__г.    с "____"_________20__г. </w:t>
      </w:r>
    </w:p>
    <w:p>
      <w:pPr>
        <w:spacing w:after="0"/>
        <w:ind w:left="0"/>
        <w:jc w:val="both"/>
      </w:pPr>
      <w:r>
        <w:rPr>
          <w:rFonts w:ascii="Times New Roman"/>
          <w:b w:val="false"/>
          <w:i w:val="false"/>
          <w:color w:val="000000"/>
          <w:sz w:val="28"/>
        </w:rPr>
        <w:t xml:space="preserve">Инспектор__________   по "____"_______20__г    по "____"__________20__г </w:t>
      </w:r>
    </w:p>
    <w:p>
      <w:pPr>
        <w:spacing w:after="0"/>
        <w:ind w:left="0"/>
        <w:jc w:val="both"/>
      </w:pPr>
      <w:r>
        <w:rPr>
          <w:rFonts w:ascii="Times New Roman"/>
          <w:b w:val="false"/>
          <w:i w:val="false"/>
          <w:color w:val="000000"/>
          <w:sz w:val="28"/>
        </w:rPr>
        <w:t xml:space="preserve">                      в____________________    с пребыванием в________ </w:t>
      </w:r>
    </w:p>
    <w:p>
      <w:pPr>
        <w:spacing w:after="0"/>
        <w:ind w:left="0"/>
        <w:jc w:val="both"/>
      </w:pPr>
      <w:r>
        <w:rPr>
          <w:rFonts w:ascii="Times New Roman"/>
          <w:b w:val="false"/>
          <w:i w:val="false"/>
          <w:color w:val="000000"/>
          <w:sz w:val="28"/>
        </w:rPr>
        <w:t xml:space="preserve">                                                                                                 "___"_________20___г.    _______________________ </w:t>
      </w:r>
    </w:p>
    <w:p>
      <w:pPr>
        <w:spacing w:after="0"/>
        <w:ind w:left="0"/>
        <w:jc w:val="both"/>
      </w:pPr>
      <w:r>
        <w:rPr>
          <w:rFonts w:ascii="Times New Roman"/>
          <w:b w:val="false"/>
          <w:i w:val="false"/>
          <w:color w:val="000000"/>
          <w:sz w:val="28"/>
        </w:rPr>
        <w:t xml:space="preserve">                                               Действительно при           </w:t>
      </w:r>
    </w:p>
    <w:p>
      <w:pPr>
        <w:spacing w:after="0"/>
        <w:ind w:left="0"/>
        <w:jc w:val="both"/>
      </w:pPr>
      <w:r>
        <w:rPr>
          <w:rFonts w:ascii="Times New Roman"/>
          <w:b w:val="false"/>
          <w:i w:val="false"/>
          <w:color w:val="000000"/>
          <w:sz w:val="28"/>
        </w:rPr>
        <w:t xml:space="preserve">                                               предъявлении                </w:t>
      </w:r>
    </w:p>
    <w:p>
      <w:pPr>
        <w:spacing w:after="0"/>
        <w:ind w:left="0"/>
        <w:jc w:val="both"/>
      </w:pPr>
      <w:r>
        <w:rPr>
          <w:rFonts w:ascii="Times New Roman"/>
          <w:b w:val="false"/>
          <w:i w:val="false"/>
          <w:color w:val="000000"/>
          <w:sz w:val="28"/>
        </w:rPr>
        <w:t xml:space="preserve">                                               удостоверения личности,     </w:t>
      </w:r>
    </w:p>
    <w:p>
      <w:pPr>
        <w:spacing w:after="0"/>
        <w:ind w:left="0"/>
        <w:jc w:val="both"/>
      </w:pPr>
      <w:r>
        <w:rPr>
          <w:rFonts w:ascii="Times New Roman"/>
          <w:b w:val="false"/>
          <w:i w:val="false"/>
          <w:color w:val="000000"/>
          <w:sz w:val="28"/>
        </w:rPr>
        <w:t xml:space="preserve">                                               паспорта или служебного     </w:t>
      </w:r>
    </w:p>
    <w:p>
      <w:pPr>
        <w:spacing w:after="0"/>
        <w:ind w:left="0"/>
        <w:jc w:val="both"/>
      </w:pPr>
      <w:r>
        <w:rPr>
          <w:rFonts w:ascii="Times New Roman"/>
          <w:b w:val="false"/>
          <w:i w:val="false"/>
          <w:color w:val="000000"/>
          <w:sz w:val="28"/>
        </w:rPr>
        <w:t xml:space="preserve">                                               удостоверения </w:t>
      </w:r>
    </w:p>
    <w:p>
      <w:pPr>
        <w:spacing w:after="0"/>
        <w:ind w:left="0"/>
        <w:jc w:val="both"/>
      </w:pPr>
      <w:r>
        <w:rPr>
          <w:rFonts w:ascii="Times New Roman"/>
          <w:b w:val="false"/>
          <w:i w:val="false"/>
          <w:color w:val="000000"/>
          <w:sz w:val="28"/>
        </w:rPr>
        <w:t xml:space="preserve">               Начальник кадрового аппарата   Начальник кадрового аппарата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Отметка о прибытии и убытии                                                </w:t>
      </w:r>
    </w:p>
    <w:p>
      <w:pPr>
        <w:spacing w:after="0"/>
        <w:ind w:left="0"/>
        <w:jc w:val="both"/>
      </w:pPr>
      <w:r>
        <w:rPr>
          <w:rFonts w:ascii="Times New Roman"/>
          <w:b w:val="false"/>
          <w:i w:val="false"/>
          <w:color w:val="000000"/>
          <w:sz w:val="28"/>
        </w:rPr>
        <w:t xml:space="preserve">                                   Предупрежден о том, что в случаях </w:t>
      </w:r>
    </w:p>
    <w:p>
      <w:pPr>
        <w:spacing w:after="0"/>
        <w:ind w:left="0"/>
        <w:jc w:val="both"/>
      </w:pPr>
      <w:r>
        <w:rPr>
          <w:rFonts w:ascii="Times New Roman"/>
          <w:b w:val="false"/>
          <w:i w:val="false"/>
          <w:color w:val="000000"/>
          <w:sz w:val="28"/>
        </w:rPr>
        <w:t xml:space="preserve">Прибыл в ____________________                                              </w:t>
      </w:r>
    </w:p>
    <w:p>
      <w:pPr>
        <w:spacing w:after="0"/>
        <w:ind w:left="0"/>
        <w:jc w:val="both"/>
      </w:pPr>
      <w:r>
        <w:rPr>
          <w:rFonts w:ascii="Times New Roman"/>
          <w:b w:val="false"/>
          <w:i w:val="false"/>
          <w:color w:val="000000"/>
          <w:sz w:val="28"/>
        </w:rPr>
        <w:t xml:space="preserve">                                   когда лица рядового и начальствую- </w:t>
      </w:r>
    </w:p>
    <w:p>
      <w:pPr>
        <w:spacing w:after="0"/>
        <w:ind w:left="0"/>
        <w:jc w:val="both"/>
      </w:pPr>
      <w:r>
        <w:rPr>
          <w:rFonts w:ascii="Times New Roman"/>
          <w:b w:val="false"/>
          <w:i w:val="false"/>
          <w:color w:val="000000"/>
          <w:sz w:val="28"/>
        </w:rPr>
        <w:t xml:space="preserve">"____"_______________20____г.                                              </w:t>
      </w:r>
    </w:p>
    <w:p>
      <w:pPr>
        <w:spacing w:after="0"/>
        <w:ind w:left="0"/>
        <w:jc w:val="both"/>
      </w:pPr>
      <w:r>
        <w:rPr>
          <w:rFonts w:ascii="Times New Roman"/>
          <w:b w:val="false"/>
          <w:i w:val="false"/>
          <w:color w:val="000000"/>
          <w:sz w:val="28"/>
        </w:rPr>
        <w:t xml:space="preserve">                                   щего состава следуют в отпуск более                                          </w:t>
      </w:r>
    </w:p>
    <w:p>
      <w:pPr>
        <w:spacing w:after="0"/>
        <w:ind w:left="0"/>
        <w:jc w:val="both"/>
      </w:pPr>
      <w:r>
        <w:rPr>
          <w:rFonts w:ascii="Times New Roman"/>
          <w:b w:val="false"/>
          <w:i w:val="false"/>
          <w:color w:val="000000"/>
          <w:sz w:val="28"/>
        </w:rPr>
        <w:t xml:space="preserve">                                   быстрым видом транспорта, чем тот,  </w:t>
      </w:r>
    </w:p>
    <w:p>
      <w:pPr>
        <w:spacing w:after="0"/>
        <w:ind w:left="0"/>
        <w:jc w:val="both"/>
      </w:pPr>
      <w:r>
        <w:rPr>
          <w:rFonts w:ascii="Times New Roman"/>
          <w:b w:val="false"/>
          <w:i w:val="false"/>
          <w:color w:val="000000"/>
          <w:sz w:val="28"/>
        </w:rPr>
        <w:t xml:space="preserve">М.П._________________________                                              </w:t>
      </w:r>
    </w:p>
    <w:p>
      <w:pPr>
        <w:spacing w:after="0"/>
        <w:ind w:left="0"/>
        <w:jc w:val="both"/>
      </w:pPr>
      <w:r>
        <w:rPr>
          <w:rFonts w:ascii="Times New Roman"/>
          <w:b w:val="false"/>
          <w:i w:val="false"/>
          <w:color w:val="000000"/>
          <w:sz w:val="28"/>
        </w:rPr>
        <w:t xml:space="preserve">                                   для проезда которым им выданы про-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ездные документы, время для проезда </w:t>
      </w:r>
    </w:p>
    <w:p>
      <w:pPr>
        <w:spacing w:after="0"/>
        <w:ind w:left="0"/>
        <w:jc w:val="both"/>
      </w:pPr>
      <w:r>
        <w:rPr>
          <w:rFonts w:ascii="Times New Roman"/>
          <w:b w:val="false"/>
          <w:i w:val="false"/>
          <w:color w:val="000000"/>
          <w:sz w:val="28"/>
        </w:rPr>
        <w:t xml:space="preserve">Убыл из ______________________                                             </w:t>
      </w:r>
    </w:p>
    <w:p>
      <w:pPr>
        <w:spacing w:after="0"/>
        <w:ind w:left="0"/>
        <w:jc w:val="both"/>
      </w:pPr>
      <w:r>
        <w:rPr>
          <w:rFonts w:ascii="Times New Roman"/>
          <w:b w:val="false"/>
          <w:i w:val="false"/>
          <w:color w:val="000000"/>
          <w:sz w:val="28"/>
        </w:rPr>
        <w:t xml:space="preserve">                                   к месту проведения отпуска и обратно </w:t>
      </w:r>
    </w:p>
    <w:p>
      <w:pPr>
        <w:spacing w:after="0"/>
        <w:ind w:left="0"/>
        <w:jc w:val="both"/>
      </w:pPr>
      <w:r>
        <w:rPr>
          <w:rFonts w:ascii="Times New Roman"/>
          <w:b w:val="false"/>
          <w:i w:val="false"/>
          <w:color w:val="000000"/>
          <w:sz w:val="28"/>
        </w:rPr>
        <w:t xml:space="preserve">"____"________________20____г.                                             </w:t>
      </w:r>
    </w:p>
    <w:p>
      <w:pPr>
        <w:spacing w:after="0"/>
        <w:ind w:left="0"/>
        <w:jc w:val="both"/>
      </w:pPr>
      <w:r>
        <w:rPr>
          <w:rFonts w:ascii="Times New Roman"/>
          <w:b w:val="false"/>
          <w:i w:val="false"/>
          <w:color w:val="000000"/>
          <w:sz w:val="28"/>
        </w:rPr>
        <w:t xml:space="preserve">                                   исчисляется по фактически затраченному, </w:t>
      </w:r>
    </w:p>
    <w:p>
      <w:pPr>
        <w:spacing w:after="0"/>
        <w:ind w:left="0"/>
        <w:jc w:val="both"/>
      </w:pPr>
      <w:r>
        <w:rPr>
          <w:rFonts w:ascii="Times New Roman"/>
          <w:b w:val="false"/>
          <w:i w:val="false"/>
          <w:color w:val="000000"/>
          <w:sz w:val="28"/>
        </w:rPr>
        <w:t xml:space="preserve">М.П.__________________________                                             </w:t>
      </w:r>
    </w:p>
    <w:p>
      <w:pPr>
        <w:spacing w:after="0"/>
        <w:ind w:left="0"/>
        <w:jc w:val="both"/>
      </w:pPr>
      <w:r>
        <w:rPr>
          <w:rFonts w:ascii="Times New Roman"/>
          <w:b w:val="false"/>
          <w:i w:val="false"/>
          <w:color w:val="000000"/>
          <w:sz w:val="28"/>
        </w:rPr>
        <w:t xml:space="preserve">                                   а общая продолжительность отсут- </w:t>
      </w:r>
    </w:p>
    <w:p>
      <w:pPr>
        <w:spacing w:after="0"/>
        <w:ind w:left="0"/>
        <w:jc w:val="both"/>
      </w:pPr>
      <w:r>
        <w:rPr>
          <w:rFonts w:ascii="Times New Roman"/>
          <w:b w:val="false"/>
          <w:i w:val="false"/>
          <w:color w:val="000000"/>
          <w:sz w:val="28"/>
        </w:rPr>
        <w:t xml:space="preserve">        (подпись)                  ствия этих лиц на службе соответст- </w:t>
      </w:r>
      <w:r>
        <w:br/>
      </w:r>
      <w:r>
        <w:rPr>
          <w:rFonts w:ascii="Times New Roman"/>
          <w:b w:val="false"/>
          <w:i w:val="false"/>
          <w:color w:val="000000"/>
          <w:sz w:val="28"/>
        </w:rPr>
        <w:t xml:space="preserve">
                                   венно сокращается. </w:t>
      </w:r>
    </w:p>
    <w:p>
      <w:pPr>
        <w:spacing w:after="0"/>
        <w:ind w:left="0"/>
        <w:jc w:val="both"/>
      </w:pPr>
      <w:r>
        <w:rPr>
          <w:rFonts w:ascii="Times New Roman"/>
          <w:b w:val="false"/>
          <w:i w:val="false"/>
          <w:color w:val="000000"/>
          <w:sz w:val="28"/>
        </w:rPr>
        <w:t xml:space="preserve">Примечание. Отпускное удостовере- </w:t>
      </w:r>
    </w:p>
    <w:p>
      <w:pPr>
        <w:spacing w:after="0"/>
        <w:ind w:left="0"/>
        <w:jc w:val="both"/>
      </w:pPr>
      <w:r>
        <w:rPr>
          <w:rFonts w:ascii="Times New Roman"/>
          <w:b w:val="false"/>
          <w:i w:val="false"/>
          <w:color w:val="000000"/>
          <w:sz w:val="28"/>
        </w:rPr>
        <w:t xml:space="preserve">ние и проездные документы в 3-днев- </w:t>
      </w:r>
    </w:p>
    <w:p>
      <w:pPr>
        <w:spacing w:after="0"/>
        <w:ind w:left="0"/>
        <w:jc w:val="both"/>
      </w:pPr>
      <w:r>
        <w:rPr>
          <w:rFonts w:ascii="Times New Roman"/>
          <w:b w:val="false"/>
          <w:i w:val="false"/>
          <w:color w:val="000000"/>
          <w:sz w:val="28"/>
        </w:rPr>
        <w:t xml:space="preserve">ный срок после возвращения из от- </w:t>
      </w:r>
    </w:p>
    <w:p>
      <w:pPr>
        <w:spacing w:after="0"/>
        <w:ind w:left="0"/>
        <w:jc w:val="both"/>
      </w:pPr>
      <w:r>
        <w:rPr>
          <w:rFonts w:ascii="Times New Roman"/>
          <w:b w:val="false"/>
          <w:i w:val="false"/>
          <w:color w:val="000000"/>
          <w:sz w:val="28"/>
        </w:rPr>
        <w:t xml:space="preserve">пуска сдаются в кадровый аппарат.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26 </w:t>
      </w:r>
    </w:p>
    <w:p>
      <w:pPr>
        <w:spacing w:after="0"/>
        <w:ind w:left="0"/>
        <w:jc w:val="both"/>
      </w:pPr>
      <w:r>
        <w:rPr>
          <w:rFonts w:ascii="Times New Roman"/>
          <w:b/>
          <w:i w:val="false"/>
          <w:color w:val="000000"/>
          <w:sz w:val="28"/>
        </w:rPr>
        <w:t xml:space="preserve">                         У В Е Д О М Л Е Н И Е </w:t>
      </w:r>
      <w:r>
        <w:br/>
      </w:r>
      <w:r>
        <w:rPr>
          <w:rFonts w:ascii="Times New Roman"/>
          <w:b w:val="false"/>
          <w:i w:val="false"/>
          <w:color w:val="000000"/>
          <w:sz w:val="28"/>
        </w:rPr>
        <w:t>
</w:t>
      </w:r>
      <w:r>
        <w:rPr>
          <w:rFonts w:ascii="Times New Roman"/>
          <w:b/>
          <w:i w:val="false"/>
          <w:color w:val="000000"/>
          <w:sz w:val="28"/>
        </w:rPr>
        <w:t xml:space="preserve">               об увольнении из органов внутренних дел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(специальное звание, фамилия, имя, отчество сотрудника) </w:t>
      </w:r>
    </w:p>
    <w:p>
      <w:pPr>
        <w:spacing w:after="0"/>
        <w:ind w:left="0"/>
        <w:jc w:val="both"/>
      </w:pPr>
      <w:r>
        <w:rPr>
          <w:rFonts w:ascii="Times New Roman"/>
          <w:b w:val="false"/>
          <w:i w:val="false"/>
          <w:color w:val="000000"/>
          <w:sz w:val="28"/>
        </w:rPr>
        <w:t xml:space="preserve">     В соответствии с пунктом 95 Положения о прохождении службы лицами </w:t>
      </w:r>
    </w:p>
    <w:p>
      <w:pPr>
        <w:spacing w:after="0"/>
        <w:ind w:left="0"/>
        <w:jc w:val="both"/>
      </w:pPr>
      <w:r>
        <w:rPr>
          <w:rFonts w:ascii="Times New Roman"/>
          <w:b w:val="false"/>
          <w:i w:val="false"/>
          <w:color w:val="000000"/>
          <w:sz w:val="28"/>
        </w:rPr>
        <w:t xml:space="preserve">рядового и начальствующего состава органов внутренних дел Республики </w:t>
      </w:r>
    </w:p>
    <w:p>
      <w:pPr>
        <w:spacing w:after="0"/>
        <w:ind w:left="0"/>
        <w:jc w:val="both"/>
      </w:pPr>
      <w:r>
        <w:rPr>
          <w:rFonts w:ascii="Times New Roman"/>
          <w:b w:val="false"/>
          <w:i w:val="false"/>
          <w:color w:val="000000"/>
          <w:sz w:val="28"/>
        </w:rPr>
        <w:t xml:space="preserve">Казахстан Вы ставитесь в известность о предстоящем увольнении из органов </w:t>
      </w:r>
    </w:p>
    <w:p>
      <w:pPr>
        <w:spacing w:after="0"/>
        <w:ind w:left="0"/>
        <w:jc w:val="both"/>
      </w:pPr>
      <w:r>
        <w:rPr>
          <w:rFonts w:ascii="Times New Roman"/>
          <w:b w:val="false"/>
          <w:i w:val="false"/>
          <w:color w:val="000000"/>
          <w:sz w:val="28"/>
        </w:rPr>
        <w:t xml:space="preserve">внутренних дел на основании подпункта ______ пункта 91 Положения и </w:t>
      </w:r>
    </w:p>
    <w:p>
      <w:pPr>
        <w:spacing w:after="0"/>
        <w:ind w:left="0"/>
        <w:jc w:val="both"/>
      </w:pPr>
      <w:r>
        <w:rPr>
          <w:rFonts w:ascii="Times New Roman"/>
          <w:b w:val="false"/>
          <w:i w:val="false"/>
          <w:color w:val="000000"/>
          <w:sz w:val="28"/>
        </w:rPr>
        <w:t xml:space="preserve">направляетесь для прохождения военно-врачебной комиссии. </w:t>
      </w:r>
    </w:p>
    <w:p>
      <w:pPr>
        <w:spacing w:after="0"/>
        <w:ind w:left="0"/>
        <w:jc w:val="both"/>
      </w:pPr>
      <w:r>
        <w:rPr>
          <w:rFonts w:ascii="Times New Roman"/>
          <w:b w:val="false"/>
          <w:i w:val="false"/>
          <w:color w:val="000000"/>
          <w:sz w:val="28"/>
        </w:rPr>
        <w:t xml:space="preserve">     Начальник:              ________________________________________ </w:t>
      </w:r>
      <w:r>
        <w:br/>
      </w:r>
      <w:r>
        <w:rPr>
          <w:rFonts w:ascii="Times New Roman"/>
          <w:b w:val="false"/>
          <w:i w:val="false"/>
          <w:color w:val="000000"/>
          <w:sz w:val="28"/>
        </w:rPr>
        <w:t xml:space="preserve">
                                 (должность непосредственного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начальника сотрудника, специальное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звание, фамилия, подпись) </w:t>
      </w:r>
      <w:r>
        <w:br/>
      </w:r>
      <w:r>
        <w:rPr>
          <w:rFonts w:ascii="Times New Roman"/>
          <w:b w:val="false"/>
          <w:i w:val="false"/>
          <w:color w:val="000000"/>
          <w:sz w:val="28"/>
        </w:rPr>
        <w:t xml:space="preserve">
                              "_____" _____________________ 200 __ г.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Руководитель кадрового </w:t>
      </w:r>
      <w:r>
        <w:br/>
      </w:r>
      <w:r>
        <w:rPr>
          <w:rFonts w:ascii="Times New Roman"/>
          <w:b w:val="false"/>
          <w:i w:val="false"/>
          <w:color w:val="000000"/>
          <w:sz w:val="28"/>
        </w:rPr>
        <w:t xml:space="preserve">
     аппарата:               ___________________________________________ </w:t>
      </w:r>
      <w:r>
        <w:br/>
      </w:r>
      <w:r>
        <w:rPr>
          <w:rFonts w:ascii="Times New Roman"/>
          <w:b w:val="false"/>
          <w:i w:val="false"/>
          <w:color w:val="000000"/>
          <w:sz w:val="28"/>
        </w:rPr>
        <w:t xml:space="preserve">
                                (должность, специальное звание,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фамилия, подпись)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 ____________________________ 200 __ г. </w:t>
      </w:r>
    </w:p>
    <w:p>
      <w:pPr>
        <w:spacing w:after="0"/>
        <w:ind w:left="0"/>
        <w:jc w:val="both"/>
      </w:pPr>
      <w:r>
        <w:rPr>
          <w:rFonts w:ascii="Times New Roman"/>
          <w:b w:val="false"/>
          <w:i w:val="false"/>
          <w:color w:val="000000"/>
          <w:sz w:val="28"/>
        </w:rPr>
        <w:t xml:space="preserve">                 Решение о предстоящем увольнении мне объявлено </w:t>
      </w:r>
    </w:p>
    <w:p>
      <w:pPr>
        <w:spacing w:after="0"/>
        <w:ind w:left="0"/>
        <w:jc w:val="both"/>
      </w:pPr>
      <w:r>
        <w:rPr>
          <w:rFonts w:ascii="Times New Roman"/>
          <w:b w:val="false"/>
          <w:i w:val="false"/>
          <w:color w:val="000000"/>
          <w:sz w:val="28"/>
        </w:rPr>
        <w:t xml:space="preserve">     "___" _______________ 200 __ г.___________________________________ </w:t>
      </w:r>
    </w:p>
    <w:p>
      <w:pPr>
        <w:spacing w:after="0"/>
        <w:ind w:left="0"/>
        <w:jc w:val="both"/>
      </w:pPr>
      <w:r>
        <w:rPr>
          <w:rFonts w:ascii="Times New Roman"/>
          <w:b w:val="false"/>
          <w:i w:val="false"/>
          <w:color w:val="000000"/>
          <w:sz w:val="28"/>
        </w:rPr>
        <w:t xml:space="preserve">                                     (фамилия, подпись сотрудника) </w:t>
      </w:r>
    </w:p>
    <w:p>
      <w:pPr>
        <w:spacing w:after="0"/>
        <w:ind w:left="0"/>
        <w:jc w:val="both"/>
      </w:pPr>
      <w:r>
        <w:rPr>
          <w:rFonts w:ascii="Times New Roman"/>
          <w:b w:val="false"/>
          <w:i w:val="false"/>
          <w:color w:val="000000"/>
          <w:sz w:val="28"/>
        </w:rPr>
        <w:t xml:space="preserve">      Приложение 26-1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Приказ дополнен приложением 26-1 в соответствии с приказом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УВЕДОМЛЕНИЕ </w:t>
      </w:r>
      <w:r>
        <w:br/>
      </w:r>
      <w:r>
        <w:rPr>
          <w:rFonts w:ascii="Times New Roman"/>
          <w:b w:val="false"/>
          <w:i w:val="false"/>
          <w:color w:val="000000"/>
          <w:sz w:val="28"/>
        </w:rPr>
        <w:t>
</w:t>
      </w:r>
      <w:r>
        <w:rPr>
          <w:rFonts w:ascii="Times New Roman"/>
          <w:b/>
          <w:i w:val="false"/>
          <w:color w:val="000000"/>
          <w:sz w:val="28"/>
        </w:rPr>
        <w:t xml:space="preserve">                   об увольнении из органов внутренних дел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(специальное звание, фамилия, имя, отчество сотрудника) </w:t>
      </w:r>
    </w:p>
    <w:p>
      <w:pPr>
        <w:spacing w:after="0"/>
        <w:ind w:left="0"/>
        <w:jc w:val="both"/>
      </w:pPr>
      <w:r>
        <w:rPr>
          <w:rFonts w:ascii="Times New Roman"/>
          <w:b w:val="false"/>
          <w:i w:val="false"/>
          <w:color w:val="000000"/>
          <w:sz w:val="28"/>
        </w:rPr>
        <w:t xml:space="preserve">      С "___"________ 200___г. Вы находитесь в распоряжении </w:t>
      </w:r>
      <w:r>
        <w:br/>
      </w:r>
      <w:r>
        <w:rPr>
          <w:rFonts w:ascii="Times New Roman"/>
          <w:b w:val="false"/>
          <w:i w:val="false"/>
          <w:color w:val="000000"/>
          <w:sz w:val="28"/>
        </w:rPr>
        <w:t xml:space="preserve">
_________________________ В соответствии с пунктом 59 Положения о </w:t>
      </w:r>
      <w:r>
        <w:br/>
      </w:r>
      <w:r>
        <w:rPr>
          <w:rFonts w:ascii="Times New Roman"/>
          <w:b w:val="false"/>
          <w:i w:val="false"/>
          <w:color w:val="000000"/>
          <w:sz w:val="28"/>
        </w:rPr>
        <w:t xml:space="preserve">
прохождении службы лицами рядового и начальствующего состава органов </w:t>
      </w:r>
      <w:r>
        <w:br/>
      </w:r>
      <w:r>
        <w:rPr>
          <w:rFonts w:ascii="Times New Roman"/>
          <w:b w:val="false"/>
          <w:i w:val="false"/>
          <w:color w:val="000000"/>
          <w:sz w:val="28"/>
        </w:rPr>
        <w:t xml:space="preserve">
внутренних дел Республики Казахстан срок нахождения в распоряжении </w:t>
      </w:r>
      <w:r>
        <w:br/>
      </w:r>
      <w:r>
        <w:rPr>
          <w:rFonts w:ascii="Times New Roman"/>
          <w:b w:val="false"/>
          <w:i w:val="false"/>
          <w:color w:val="000000"/>
          <w:sz w:val="28"/>
        </w:rPr>
        <w:t xml:space="preserve">
составляет не более 15 дней (с разрешения Министра внутренних дел не более </w:t>
      </w:r>
      <w:r>
        <w:br/>
      </w:r>
      <w:r>
        <w:rPr>
          <w:rFonts w:ascii="Times New Roman"/>
          <w:b w:val="false"/>
          <w:i w:val="false"/>
          <w:color w:val="000000"/>
          <w:sz w:val="28"/>
        </w:rPr>
        <w:t xml:space="preserve">
двух месяцев). Вы ставитесь в известность о предстоящем увольнении из </w:t>
      </w:r>
      <w:r>
        <w:br/>
      </w:r>
      <w:r>
        <w:rPr>
          <w:rFonts w:ascii="Times New Roman"/>
          <w:b w:val="false"/>
          <w:i w:val="false"/>
          <w:color w:val="000000"/>
          <w:sz w:val="28"/>
        </w:rPr>
        <w:t xml:space="preserve">
органов внутренних дел в соответствии с Положением. </w:t>
      </w:r>
    </w:p>
    <w:p>
      <w:pPr>
        <w:spacing w:after="0"/>
        <w:ind w:left="0"/>
        <w:jc w:val="both"/>
      </w:pPr>
      <w:r>
        <w:rPr>
          <w:rFonts w:ascii="Times New Roman"/>
          <w:b w:val="false"/>
          <w:i w:val="false"/>
          <w:color w:val="000000"/>
          <w:sz w:val="28"/>
        </w:rPr>
        <w:t xml:space="preserve">Начальник: _______________________________________________________________ </w:t>
      </w:r>
      <w:r>
        <w:br/>
      </w:r>
      <w:r>
        <w:rPr>
          <w:rFonts w:ascii="Times New Roman"/>
          <w:b w:val="false"/>
          <w:i w:val="false"/>
          <w:color w:val="000000"/>
          <w:sz w:val="28"/>
        </w:rPr>
        <w:t xml:space="preserve">
                      (должность непосредственного начальника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сотрудника, специальное звание, фамилия, подпись) </w:t>
      </w:r>
      <w:r>
        <w:br/>
      </w:r>
      <w:r>
        <w:rPr>
          <w:rFonts w:ascii="Times New Roman"/>
          <w:b w:val="false"/>
          <w:i w:val="false"/>
          <w:color w:val="000000"/>
          <w:sz w:val="28"/>
        </w:rPr>
        <w:t xml:space="preserve">
           "_____" _____________________ 200__ г.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Руководитель кадрового аппарата: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специальное звание,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фамилия, подпись) </w:t>
      </w:r>
      <w:r>
        <w:br/>
      </w:r>
      <w:r>
        <w:rPr>
          <w:rFonts w:ascii="Times New Roman"/>
          <w:b w:val="false"/>
          <w:i w:val="false"/>
          <w:color w:val="000000"/>
          <w:sz w:val="28"/>
        </w:rPr>
        <w:t xml:space="preserve">
           "_____" ______________________ 200__ г. </w:t>
      </w:r>
    </w:p>
    <w:p>
      <w:pPr>
        <w:spacing w:after="0"/>
        <w:ind w:left="0"/>
        <w:jc w:val="both"/>
      </w:pPr>
      <w:r>
        <w:rPr>
          <w:rFonts w:ascii="Times New Roman"/>
          <w:b w:val="false"/>
          <w:i w:val="false"/>
          <w:color w:val="000000"/>
          <w:sz w:val="28"/>
        </w:rPr>
        <w:t xml:space="preserve">С решением о предстоящем увольнении ознакомлен ___________________________ </w:t>
      </w:r>
      <w:r>
        <w:br/>
      </w:r>
      <w:r>
        <w:rPr>
          <w:rFonts w:ascii="Times New Roman"/>
          <w:b w:val="false"/>
          <w:i w:val="false"/>
          <w:color w:val="000000"/>
          <w:sz w:val="28"/>
        </w:rPr>
        <w:t xml:space="preserve">
                                                   (фамилия и роспись) </w:t>
      </w:r>
    </w:p>
    <w:p>
      <w:pPr>
        <w:spacing w:after="0"/>
        <w:ind w:left="0"/>
        <w:jc w:val="both"/>
      </w:pPr>
      <w:r>
        <w:rPr>
          <w:rFonts w:ascii="Times New Roman"/>
          <w:b w:val="false"/>
          <w:i w:val="false"/>
          <w:color w:val="000000"/>
          <w:sz w:val="28"/>
        </w:rPr>
        <w:t xml:space="preserve">N исх. письма _______ и дата "___"_______ 200__ г. направления уведомления </w:t>
      </w:r>
      <w:r>
        <w:br/>
      </w:r>
      <w:r>
        <w:rPr>
          <w:rFonts w:ascii="Times New Roman"/>
          <w:b w:val="false"/>
          <w:i w:val="false"/>
          <w:color w:val="000000"/>
          <w:sz w:val="28"/>
        </w:rPr>
        <w:t xml:space="preserve">
по месту жительства сотрудника с отметкой о получении "___"_______ 200__ г.          </w:t>
      </w:r>
    </w:p>
    <w:p>
      <w:pPr>
        <w:spacing w:after="0"/>
        <w:ind w:left="0"/>
        <w:jc w:val="both"/>
      </w:pPr>
      <w:r>
        <w:rPr>
          <w:rFonts w:ascii="Times New Roman"/>
          <w:b w:val="false"/>
          <w:i w:val="false"/>
          <w:color w:val="000000"/>
          <w:sz w:val="28"/>
        </w:rPr>
        <w:t xml:space="preserve">                                                                Приложение 27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27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ПРЕДСТАВЛЕНИЕ </w:t>
      </w:r>
    </w:p>
    <w:p>
      <w:pPr>
        <w:spacing w:after="0"/>
        <w:ind w:left="0"/>
        <w:jc w:val="both"/>
      </w:pPr>
      <w:r>
        <w:rPr>
          <w:rFonts w:ascii="Times New Roman"/>
          <w:b w:val="false"/>
          <w:i w:val="false"/>
          <w:color w:val="000000"/>
          <w:sz w:val="28"/>
        </w:rPr>
        <w:t xml:space="preserve">к увольнению из органов внутренних дел ___________________________________ </w:t>
      </w:r>
      <w:r>
        <w:br/>
      </w:r>
      <w:r>
        <w:rPr>
          <w:rFonts w:ascii="Times New Roman"/>
          <w:b w:val="false"/>
          <w:i w:val="false"/>
          <w:color w:val="000000"/>
          <w:sz w:val="28"/>
        </w:rPr>
        <w:t xml:space="preserve">
                                (в запас или со снятием с воинского учета) </w:t>
      </w:r>
      <w:r>
        <w:br/>
      </w:r>
      <w:r>
        <w:rPr>
          <w:rFonts w:ascii="Times New Roman"/>
          <w:b w:val="false"/>
          <w:i w:val="false"/>
          <w:color w:val="000000"/>
          <w:sz w:val="28"/>
        </w:rPr>
        <w:t xml:space="preserve">
по пункту __________________________________ Положения о прохождении </w:t>
      </w:r>
      <w:r>
        <w:br/>
      </w:r>
      <w:r>
        <w:rPr>
          <w:rFonts w:ascii="Times New Roman"/>
          <w:b w:val="false"/>
          <w:i w:val="false"/>
          <w:color w:val="000000"/>
          <w:sz w:val="28"/>
        </w:rPr>
        <w:t xml:space="preserve">
службы лицами рядового и начальствующего состава органов внутренних дел </w:t>
      </w:r>
      <w:r>
        <w:br/>
      </w:r>
      <w:r>
        <w:rPr>
          <w:rFonts w:ascii="Times New Roman"/>
          <w:b w:val="false"/>
          <w:i w:val="false"/>
          <w:color w:val="000000"/>
          <w:sz w:val="28"/>
        </w:rPr>
        <w:t xml:space="preserve">
Республики Казахстан _____________________________________________________ </w:t>
      </w:r>
      <w:r>
        <w:br/>
      </w:r>
      <w:r>
        <w:rPr>
          <w:rFonts w:ascii="Times New Roman"/>
          <w:b w:val="false"/>
          <w:i w:val="false"/>
          <w:color w:val="000000"/>
          <w:sz w:val="28"/>
        </w:rPr>
        <w:t xml:space="preserve">
                      (специальное звание, фамилия, имя, отчество, личный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номер, занимаемая должность) </w:t>
      </w:r>
      <w:r>
        <w:br/>
      </w:r>
      <w:r>
        <w:rPr>
          <w:rFonts w:ascii="Times New Roman"/>
          <w:b w:val="false"/>
          <w:i w:val="false"/>
          <w:color w:val="000000"/>
          <w:sz w:val="28"/>
        </w:rPr>
        <w:t xml:space="preserve">
Число, месяц и год рождения ______________________________________________ </w:t>
      </w:r>
      <w:r>
        <w:br/>
      </w:r>
      <w:r>
        <w:rPr>
          <w:rFonts w:ascii="Times New Roman"/>
          <w:b w:val="false"/>
          <w:i w:val="false"/>
          <w:color w:val="000000"/>
          <w:sz w:val="28"/>
        </w:rPr>
        <w:t xml:space="preserve">
Образование: а)общее высшее ______________________________________________ </w:t>
      </w:r>
      <w:r>
        <w:br/>
      </w:r>
      <w:r>
        <w:rPr>
          <w:rFonts w:ascii="Times New Roman"/>
          <w:b w:val="false"/>
          <w:i w:val="false"/>
          <w:color w:val="000000"/>
          <w:sz w:val="28"/>
        </w:rPr>
        <w:t xml:space="preserve">
             б) специальное ______________________________________________ </w:t>
      </w:r>
      <w:r>
        <w:br/>
      </w:r>
      <w:r>
        <w:rPr>
          <w:rFonts w:ascii="Times New Roman"/>
          <w:b w:val="false"/>
          <w:i w:val="false"/>
          <w:color w:val="000000"/>
          <w:sz w:val="28"/>
        </w:rPr>
        <w:t xml:space="preserve">
             в) военное __________________________________________________ </w:t>
      </w:r>
      <w:r>
        <w:br/>
      </w:r>
      <w:r>
        <w:rPr>
          <w:rFonts w:ascii="Times New Roman"/>
          <w:b w:val="false"/>
          <w:i w:val="false"/>
          <w:color w:val="000000"/>
          <w:sz w:val="28"/>
        </w:rPr>
        <w:t xml:space="preserve">
Служба в ВС, КНБ, ВВ, МВД, других войсках и воинских формированиях с </w:t>
      </w:r>
      <w:r>
        <w:br/>
      </w:r>
      <w:r>
        <w:rPr>
          <w:rFonts w:ascii="Times New Roman"/>
          <w:b w:val="false"/>
          <w:i w:val="false"/>
          <w:color w:val="000000"/>
          <w:sz w:val="28"/>
        </w:rPr>
        <w:t xml:space="preserve">
указанием воинского звания по запасу______________________________________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Выслуга лет согласно расчету выслуги на "____" ______________ 200_ года: </w:t>
      </w:r>
      <w:r>
        <w:br/>
      </w:r>
      <w:r>
        <w:rPr>
          <w:rFonts w:ascii="Times New Roman"/>
          <w:b w:val="false"/>
          <w:i w:val="false"/>
          <w:color w:val="000000"/>
          <w:sz w:val="28"/>
        </w:rPr>
        <w:t xml:space="preserve">
календарная_____________________, в льготном исчислении__________________. </w:t>
      </w:r>
    </w:p>
    <w:p>
      <w:pPr>
        <w:spacing w:after="0"/>
        <w:ind w:left="0"/>
        <w:jc w:val="both"/>
      </w:pPr>
      <w:r>
        <w:rPr>
          <w:rFonts w:ascii="Times New Roman"/>
          <w:b/>
          <w:i w:val="false"/>
          <w:color w:val="000000"/>
          <w:sz w:val="28"/>
        </w:rPr>
        <w:t xml:space="preserve">                                    СОДЕРЖАНИЕ </w:t>
      </w:r>
    </w:p>
    <w:p>
      <w:pPr>
        <w:spacing w:after="0"/>
        <w:ind w:left="0"/>
        <w:jc w:val="both"/>
      </w:pPr>
      <w:r>
        <w:rPr>
          <w:rFonts w:ascii="Times New Roman"/>
          <w:b w:val="false"/>
          <w:i w:val="false"/>
          <w:color w:val="000000"/>
          <w:sz w:val="28"/>
        </w:rPr>
        <w:t xml:space="preserve">       Степень годности к военной службе___________________________________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(оборотная сторона представления) </w:t>
      </w:r>
    </w:p>
    <w:p>
      <w:pPr>
        <w:spacing w:after="0"/>
        <w:ind w:left="0"/>
        <w:jc w:val="both"/>
      </w:pPr>
      <w:r>
        <w:rPr>
          <w:rFonts w:ascii="Times New Roman"/>
          <w:b w:val="false"/>
          <w:i w:val="false"/>
          <w:color w:val="000000"/>
          <w:sz w:val="28"/>
        </w:rPr>
        <w:t xml:space="preserve">Когда и кем проведена беседа об увольнении в отношении лица </w:t>
      </w:r>
      <w:r>
        <w:br/>
      </w:r>
      <w:r>
        <w:rPr>
          <w:rFonts w:ascii="Times New Roman"/>
          <w:b w:val="false"/>
          <w:i w:val="false"/>
          <w:color w:val="000000"/>
          <w:sz w:val="28"/>
        </w:rPr>
        <w:t xml:space="preserve">
начальствующего состава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Подлежит направлению на воинский учет в___________________________________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Предложения о мерах поощрения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Семейное положение (состав семьи с указанием возраста детей)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Начальник (командир)____________________________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 ____________ 200__ года </w:t>
      </w:r>
    </w:p>
    <w:p>
      <w:pPr>
        <w:spacing w:after="0"/>
        <w:ind w:left="0"/>
        <w:jc w:val="both"/>
      </w:pPr>
      <w:r>
        <w:rPr>
          <w:rFonts w:ascii="Times New Roman"/>
          <w:b w:val="false"/>
          <w:i w:val="false"/>
          <w:color w:val="000000"/>
          <w:sz w:val="28"/>
        </w:rPr>
        <w:t xml:space="preserve">                                Заключение кадрового аппарата </w:t>
      </w:r>
    </w:p>
    <w:p>
      <w:pPr>
        <w:spacing w:after="0"/>
        <w:ind w:left="0"/>
        <w:jc w:val="both"/>
      </w:pPr>
      <w:r>
        <w:rPr>
          <w:rFonts w:ascii="Times New Roman"/>
          <w:b w:val="false"/>
          <w:i w:val="false"/>
          <w:color w:val="000000"/>
          <w:sz w:val="28"/>
        </w:rPr>
        <w:t xml:space="preserve">                                   Решение по представлению </w:t>
      </w:r>
    </w:p>
    <w:p>
      <w:pPr>
        <w:spacing w:after="0"/>
        <w:ind w:left="0"/>
        <w:jc w:val="both"/>
      </w:pPr>
      <w:r>
        <w:rPr>
          <w:rFonts w:ascii="Times New Roman"/>
          <w:b w:val="false"/>
          <w:i w:val="false"/>
          <w:color w:val="000000"/>
          <w:sz w:val="28"/>
        </w:rPr>
        <w:t xml:space="preserve">                                                 Приложение 28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ff0000"/>
          <w:sz w:val="28"/>
        </w:rPr>
        <w:t xml:space="preserve">      Сноска. Приложение 28 в редакции приказа Министра внутренних дел РК от 15.03.2008 </w:t>
      </w:r>
      <w:r>
        <w:rPr>
          <w:rFonts w:ascii="Times New Roman"/>
          <w:b w:val="false"/>
          <w:i w:val="false"/>
          <w:color w:val="ff0000"/>
          <w:sz w:val="28"/>
        </w:rPr>
        <w:t xml:space="preserve">N 97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(начальник органа внутренних дел,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специальное звание, инициалы, фамилия,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 ____________ 200__ года       </w:t>
      </w:r>
    </w:p>
    <w:p>
      <w:pPr>
        <w:spacing w:after="0"/>
        <w:ind w:left="0"/>
        <w:jc w:val="both"/>
      </w:pP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лиц рядового и начальствующего состава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органа внутренних дел) </w:t>
      </w:r>
      <w:r>
        <w:br/>
      </w:r>
      <w:r>
        <w:rPr>
          <w:rFonts w:ascii="Times New Roman"/>
          <w:b w:val="false"/>
          <w:i w:val="false"/>
          <w:color w:val="000000"/>
          <w:sz w:val="28"/>
        </w:rPr>
        <w:t>
</w:t>
      </w:r>
      <w:r>
        <w:rPr>
          <w:rFonts w:ascii="Times New Roman"/>
          <w:b/>
          <w:i w:val="false"/>
          <w:color w:val="000000"/>
          <w:sz w:val="28"/>
        </w:rPr>
        <w:t xml:space="preserve">достигших предельного возраста по состоянию на 1 января 200____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902"/>
        <w:gridCol w:w="1088"/>
        <w:gridCol w:w="2478"/>
        <w:gridCol w:w="2308"/>
        <w:gridCol w:w="2260"/>
        <w:gridCol w:w="1068"/>
        <w:gridCol w:w="124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звание,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инициалы, </w:t>
            </w:r>
            <w:r>
              <w:br/>
            </w:r>
            <w:r>
              <w:rPr>
                <w:rFonts w:ascii="Times New Roman"/>
                <w:b w:val="false"/>
                <w:i w:val="false"/>
                <w:color w:val="000000"/>
                <w:sz w:val="20"/>
              </w:rPr>
              <w:t xml:space="preserve">
должность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r>
              <w:br/>
            </w:r>
            <w:r>
              <w:rPr>
                <w:rFonts w:ascii="Times New Roman"/>
                <w:b w:val="false"/>
                <w:i w:val="false"/>
                <w:color w:val="000000"/>
                <w:sz w:val="20"/>
              </w:rPr>
              <w:t xml:space="preserve">
когда и </w:t>
            </w:r>
            <w:r>
              <w:br/>
            </w:r>
            <w:r>
              <w:rPr>
                <w:rFonts w:ascii="Times New Roman"/>
                <w:b w:val="false"/>
                <w:i w:val="false"/>
                <w:color w:val="000000"/>
                <w:sz w:val="20"/>
              </w:rPr>
              <w:t xml:space="preserve">
какое </w:t>
            </w:r>
            <w:r>
              <w:br/>
            </w:r>
            <w:r>
              <w:rPr>
                <w:rFonts w:ascii="Times New Roman"/>
                <w:b w:val="false"/>
                <w:i w:val="false"/>
                <w:color w:val="000000"/>
                <w:sz w:val="20"/>
              </w:rPr>
              <w:t xml:space="preserve">
учебное </w:t>
            </w:r>
            <w:r>
              <w:br/>
            </w:r>
            <w:r>
              <w:rPr>
                <w:rFonts w:ascii="Times New Roman"/>
                <w:b w:val="false"/>
                <w:i w:val="false"/>
                <w:color w:val="000000"/>
                <w:sz w:val="20"/>
              </w:rPr>
              <w:t xml:space="preserve">
заведение </w:t>
            </w:r>
            <w:r>
              <w:br/>
            </w:r>
            <w:r>
              <w:rPr>
                <w:rFonts w:ascii="Times New Roman"/>
                <w:b w:val="false"/>
                <w:i w:val="false"/>
                <w:color w:val="000000"/>
                <w:sz w:val="20"/>
              </w:rPr>
              <w:t xml:space="preserve">
окончил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Выслуга </w:t>
            </w:r>
            <w:r>
              <w:br/>
            </w:r>
            <w:r>
              <w:rPr>
                <w:rFonts w:ascii="Times New Roman"/>
                <w:b w:val="false"/>
                <w:i w:val="false"/>
                <w:color w:val="000000"/>
                <w:sz w:val="20"/>
              </w:rPr>
              <w:t xml:space="preserve">
лет на </w:t>
            </w:r>
            <w:r>
              <w:br/>
            </w:r>
            <w:r>
              <w:rPr>
                <w:rFonts w:ascii="Times New Roman"/>
                <w:b w:val="false"/>
                <w:i w:val="false"/>
                <w:color w:val="000000"/>
                <w:sz w:val="20"/>
              </w:rPr>
              <w:t xml:space="preserve">
01.01.200__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w:t>
            </w:r>
            <w:r>
              <w:br/>
            </w:r>
            <w:r>
              <w:rPr>
                <w:rFonts w:ascii="Times New Roman"/>
                <w:b w:val="false"/>
                <w:i w:val="false"/>
                <w:color w:val="000000"/>
                <w:sz w:val="20"/>
              </w:rPr>
              <w:t xml:space="preserve">
службы, </w:t>
            </w:r>
            <w:r>
              <w:br/>
            </w:r>
            <w:r>
              <w:rPr>
                <w:rFonts w:ascii="Times New Roman"/>
                <w:b w:val="false"/>
                <w:i w:val="false"/>
                <w:color w:val="000000"/>
                <w:sz w:val="20"/>
              </w:rPr>
              <w:t xml:space="preserve">
ДВД, ДВДТ, </w:t>
            </w:r>
            <w:r>
              <w:br/>
            </w:r>
            <w:r>
              <w:rPr>
                <w:rFonts w:ascii="Times New Roman"/>
                <w:b w:val="false"/>
                <w:i w:val="false"/>
                <w:color w:val="000000"/>
                <w:sz w:val="20"/>
              </w:rPr>
              <w:t xml:space="preserve">
горрайлин- </w:t>
            </w:r>
            <w:r>
              <w:br/>
            </w:r>
            <w:r>
              <w:rPr>
                <w:rFonts w:ascii="Times New Roman"/>
                <w:b w:val="false"/>
                <w:i w:val="false"/>
                <w:color w:val="000000"/>
                <w:sz w:val="20"/>
              </w:rPr>
              <w:t xml:space="preserve">
органа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нятое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