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1353" w14:textId="4611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39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января 2001 года N 32  Зарегистрирован в Министерстве юстиции Республики Казахстан 24.02.2001 г. за N 1406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постановлениями Правительства Республики Казахстан 
от 4 сентября 1998 года N 840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P980840_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о порядке 
уплаты и ставках сборов за право реализации товаров на рынках Республики 
Казахстан" и от 29 декабря 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
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2001 год" 
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Казахстан, утвержденную 
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классификации доходов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"104500 Единый земельный налог" дополнить строкой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"104501 Единый земельный налог";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"504100 Поступления от продажи государством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принадлежащих ему акций международных организаций" дополнить строкой 
следующего содержания:
     "504101 Поступления от продажи государством принадлежащих ему акций 
международных организаций";
     после строки "505100 Погашение внешнего кредитования" дополнить 
строкой следующего содержания:
     "505101 Погашение внешнего кредитования";
     после строки "602100 Кредиты от международных финансовых организаций" 
дополнить строкой следующего содержания:
     "602101 Кредиты от международных финансовых организаций";
     после строки "602300 Кредиты от иностранных государств" дополнить 
строкой следующего содержания:
     "602301 Кредиты от иностранных государств";
     после строки "602400 Кредиты от иностранных коммерческих банков и 
фирм" дополнить строкой следующего содержания:
     "602401 Кредиты от иностранных коммерческих банков и фирм";
     в функциональной классификации расходов бюджета:
     после строки "1.2.105 Аппарат акимов" дополнить строкой следующего 
содержания:
     "1.2.105.41 Обеспечение взимания сбора за право реализации товаров на 
рынках";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"4.6.612.9.91 Подготовка кадров в высших учебных 
заведениях внутри страны"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"4.6.612.9.92 Стипендиальное обеспечение студентов, обучающихся в 
вузах внутри страны";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"4.6.612.50.33 Стипендиальное обеспечение студентов,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обучающихся по государственным грантам в рамках приема 2000/2001 учебного 
года" дополнить строками следующего содержания:
     "4.6.612.50.91 Подготовка кадров в высших учебных заведениях внутри 
страны 
     4.6.612.50.92 Стипендиальное обеспечение студентов, обучающихся в 
высших учебных заведениях внутри страны";
     после строки "15.1.120.18 Трансферты из республиканского бюджета" 
дополнить строкой следующего содержания:
     "15.1.120.18.30 Развитие социальной инфраструктуры Кызылординской 
области".
     3. Департаменту юридической службы (К. Абдикаликов) и Бюджетному 
департаменту (Е. Бахмутова) обеспечить государственную регистрацию 
настоящего приказа в Министерстве юстиции Республики Казахстан.
     4. Настоящий приказ вступает в силу со дня подписания.
     Министр
(Специалисты: Склярова И.В.,
              Умбетова А.М.)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