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fe0f" w14:textId="f94f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 (работ, услуг), сделки по которым подлежат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22 февраля 2001 года N 206. Зарегистрирован в Министерстве юстиции Республики Казахстан 27 марта 2001 года N 1437. Утратил силу - совместным приказом Председателя Налогового комитета Министерства финансов Республики Казахстан от 11 августа 2003 года N 325 и Председателя Агентства таможенного контроля Республики Казахстан от 13 августа 2003 года N 386 (V032471)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Закона Республики Казахстан от 5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136-II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контроле при применении трансфертных цен"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товаров (работ, услуг), сделки по которым подлежат мониторингу.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Ответственными исполнителями за осуществление государственного контроля посредством проведения мониторинга сделок, по которым могут быть применены трансфертные цены, определить Департамент электронного мониторинга (Мукаи Е.Б.) и Таможенный комитет МГД РК (Нукенов М.О.).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Департаменту электронного мониторинга (Мукаи Е.Б.) обеспечить государственную регистрацию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Контроль за исполнением данного приказа возложить на вице-Министра Нурпеисова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Настоящий приказ вступает в силу со дня государственной регистрации и вводится в действие с 1 января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от 22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2001 года N 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Перечень товаров (работ, услуг),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сделки по которым подлежат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Перечень - с изменениями и дополнениями, внесенными приказом Министра государственных доходов Республики Казахстан от 27 апреля 2001 года N 505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V011525_ </w:t>
      </w:r>
      <w:r>
        <w:rPr>
          <w:rFonts w:ascii="Times New Roman"/>
          <w:b w:val="false"/>
          <w:i/>
          <w:color w:val="800000"/>
          <w:sz w:val="28"/>
        </w:rPr>
        <w:t xml:space="preserve"> ; приказом Министра государственных доходов РК от 2 апреля 2002 года N 398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V021828_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!     Группа товаров   !    Наименование товара    !      Код ТН ВЭД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 (работ, услуг)   !        (работ, услуг)     !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___!______________________!___________________________!___________________!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  Нефть и нефтепродукты     Нефть сырая              2709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Газовый конденсат        2709 00 100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Бензин                   2710 00 270-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2710 00 360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Дизельное топливо        2710 00 610,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2710 00 650,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2710 00 690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Мазут                    2710 00 710-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2710 00 830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Нефтяные газы             Сжиженный газ            2711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Природный газ            2711 21 000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Цветные металлы           Медь                     7402, 7403, 7404,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7405, 7408, 7409,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7413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Свинец                   7801, 7804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Цинк                     7901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Бериллий, хром,          8112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галлий, 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Тантал                   8103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Магний                   8104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Титан                    8108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 Черные металлы             Изделия из углеродистой  7206-7212, 7214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Изделия из черных        7302, 7304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металлов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Ферросплавы              7202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Драгоценные               Золото, серебро          7108, 7106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металлы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Руды и концентраты        Железные                 2601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Марганцевые              2602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Хромовые                 2610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Свинцовые                2607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Цинковые                 2608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Медные                   2603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Продукты                  Оксид алюминия           2818 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неорганической            (глинозем)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химии                     Оксиды и гидроксиды      2819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хрома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Уран                     2844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Хлебные злаки             Пшеница и меслин         1001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9.  Хлопок                    Волокно хлопковое,       5201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нечесаное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10. Энергия                   Электрическая            2716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10-1. Оборудование,           Агрегаты на жидком       732182-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комплектующие           топливе, аппаратура,     890392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 материалы,            запасные части,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использующиеся          прессоры, прочий инстру-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 добыче нефти        мент для бурения скаль-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 газа                  ных пород или грунтов,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включая агрегаты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для фильтрования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очистки жидкостей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 газов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Трубы для нефте- и       730410-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газопроводов из черных   730690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металлов, прочие трубы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 трубки, профили пусто-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телые из черных металлов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Бентонит, прочие антиде- 250810-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тонаторы и инициаторы,   391231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ускорители и катализа-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торы реакций, раствори-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тели и разбавители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сложные неорганические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для лаков и аналогичных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продуктов, карбоксиме-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тилцеллюлоза и ее соли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Фитинги литые из неков-  730711-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кого чугуна для труб     730799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или трубок,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фланцы из черных метал-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лов и фитинги для труб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или трубок,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фитинги литые из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11. /Работы и услуги/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Работы и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связанные с экспортом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импортом товаров,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вышеуказанных строках/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