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3759" w14:textId="5523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предоставления государственного студенческого кредита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января 2001 года № 42  Зарегистрирован в Министерстве юстиции Республики Казахстан 27 марта 2001 года № 1438. Утратил силу приказом Министра образования и науки Республики Казахстан от 15 октября 2010 года № 479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15.10.2010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пункта 3 постановления Правительства Республики Казахстан от 8 декабря 2000 года N 1825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P001825_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Правительства Республики Казахстан от 20 июля 1999 года N 1018"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 порядке предоставления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студенческого кредита.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Финансовому центру Министерства образования и науки Республики Казахстан в установленном законодательством порядке обеспечить государственную регистрацию Инструкции о порядке предоставления государственного студенческого кредита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Контроль за исполнением настоящего приказа возложить на вице-Министра А. Ахметова.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Утверждено                          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Приказом Министерства                     Министерством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образования и науки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                     26.02.2001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29.01.2001 г. N 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Инструкция о порядке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государственного студенческого кредита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Общие положения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 Настоящая Инструкция о порядке предоставления государственного студенческого кредита (в дальнейшем -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P991018_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кредитования подготовки специалистов в высших учебных заведениях Республики Казахстан, утвержденными постановлением Правительства Республики Казахстан от 20 июля 1999 года N 1018, и определяет условия и порядок предоставления государственного студенческого 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студенческий кредит - это целевой беспроцентный кредит, предоставляемый студентам и магистрантам (далее - Заемщики) на частичное покрытие расходов на питание, проживание и приобретение учебной литературы в период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студенческий кредит выдается заемщикам в тенге с предоставлением заемщиком поручительства трудоспособного гражданина Республики Казахстан, имеющего постоянный источник дохода, или юридического лица. Отдельным категориям заемщиков (дети-сироты, дети, оставшиеся без попечения родителей) государственные студенческие кредиты выдаются без представления указанных поручительств, в порядке, определяемом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 казахской национальности, являющиеся гражданами других государств, имеют право на получение государственных студенческих кредитов наравне с гражданами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Выделение кредитных средств осуществляется помесячно. Государственный студенческий кредит выдается сроком до 10 (десять) лет. Отсчет срока кредита начинается от даты заключения Трехстороннего кредитного соглашения (далее - Трехстороннее соглашение).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Погашение заемщиком кредита начинается не позднее, чем через шесть месяцев после окончания вуза и осуществляется в тенге в республиканский бюджет периодичностью не реже двух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Увеличение государственного студенческого кредита на районные коэффициенты и надбавки, применяемые на отдельных территориях экологического бедствия в Приаралье и подвергшихся воздействию ядерных испытаний на Семипалатинском испытательном ядерном полигоне, не производится.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2. Порядок предоставления и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государственного студенческого кредита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Министерство образования и науки Республики Казахстан доводит до высших учебных заведений лимиты фонда выплаты государственных студенческих кредитов в пределах общей суммы средств, предусмотренной в республиканском бюджете на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Высшее учебное заведение осуществляет отбор претендентов на получение государственного студенческого кредита из числа обучающихся, выразивших желание взять на возвратной основе государственный студенческий кредит. При этом в первую очередь государственный студенческий кредит предоставляется обучающимся - сиротам, студентам, оставшимся без попечения родителей, студентам из семей, имеющих право на получение адресной социальной помощи, а также обучающимся, имеющим более высокие по сравнению с другими претендентами показатели по итогам экзаменационной сессии.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Между Заемщиком, ВУЗом и Финансовым центром заключается Трехстороннее кредитное соглашение, предусматривающее планируемый размер кредита на один год обучения в тенге, назначение кредита, условия выдачи и сроки погашения кредита, обязательства сторон, в том числе обязательство заемщика по обеспечению кредита (поручительство трудоспособного гражданина Республики Казахстан, имеющего постоянный источник дохода, или юридического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Выделение средств Финансовому центру для перечисления их в ВУЗы в соответствии с заключенными Трехсторонними соглашениями для выплаты государственного студенческого кредита осуществляется по мере открытия лимитов Министерством образования и науки Республики Казахстан по соответствующей программе.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Финансовый центр осуществляет безналичные перечисления кредитных средств по целевому назначению непосредственно на счета вузов согласно спискам заемщиков.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Выдача ВУЗом средств студенческого кредита осуществляется наличными деньгами или путем перечисления на карт-счета заемщиков в соответствии с условиями Трехстороннего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 Заемщиками, получающими государственный студенческий кредит и переведенными из одного вуза в другой, сохраняется право на получение этого кредита при условии своевременного переоформления Трехстороннего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период нахождения Заемщика в академическом отпуске действие Трехстороннего соглашения приостанавливается. После выхода Заемщика из академического отпуска, действие Трехстороннего соглашения возобновляется в соответствии с требованиями пункта 9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Погашение кредита осуществляется Заемщиком в республиканский бюджет через депозитный счет государственного учреждения "Финансовый центр" Министерства образования и науки Республики Казахстан путем внесения погашаемых кредитных средств на данный счет в наличной или безналичной формах.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досрочного прекращения обучения по уважительной причине (болезнь) заемщик обязан возвратить сумму выданного студенческого кредита в установленном порядке с учетом пунктов 3 и 6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отчислении Заемщика из ВУЗа по причинам неуважительного характера (в связи с академической неуспеваемостью, нарушением учебной дисциплины, правил внутреннего распорядка и так далее), либо по собственному желанию Заемщик обязан вернуть сумму, затраченную на его обучение, в течение одного года со дня прекращения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если сумма, затраченная на обучение Заемщика, отчисленного из ВУЗа в соответствии с пунктом 18, не будет возвращена по истечении одного года, данная сумма взыскивается с Заемщика или его поручителя в установленном законодательством порядке.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