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4151" w14:textId="1c54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"Об утверждении Правил, организации совместных мероприятий по выявлению и пресечению незаконно эксплуатируемых радиоэлектронных средст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N 45-I от 13 февраля 2001 года, Министра внутренних дел Республики Казахстан N 205 от 12 марта 2001 года и Председателя Комитета национальной безопасности Республики Казахстан N 28 от 21 февраля 2001 года. Зарегистрирован в Министерстве юстиции Республики Казахстан 02.04.2001 г. за N 1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ноября 2000 года N 1665 "О некоторых вопросах транспортно-коммуникационного комплекса Республики Казахстан" государственное регулирование в области связи и информатизации, а также отраслевую координацию в сфере, отнесенной к его компетенции, осуществляет Комитет по связи и информатизации Министерства транспорта и коммуникаций Республики Казахстан. В связи с этим приказыва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ы 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транспорта и коммуникаций Республики Казахстан N 388-I от 19.09.2000 г., Министерства внутренних дел Республики Казахстан N 520 от 27.09.2000 года, Комитета национальной безопасности Республики Казахстан N 127 от 18.10.2000 г. "Об утверждении Правил организации совместных мероприятий по выявлению и пресечению незаконно эксплуатируемых радиоэлектронных средств на территории Республики Казахстан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совместных мероприятий по выявлению и пресечению незаконно эксплуатируемых радиоэлектронных средств на территории Республики Казахстан, утвержденных вышеуказанными приказ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3 слова "отдел контроля на связ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равил слова "транспортного контроля" заменить словами "по связи и информатизации", слова "контроля на связи" заменить словами "государственного надзора в области связ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вязи и информатизации Министерства транспорта и коммуникаций Республики Казахстан (Канешев Б.Б.) в установленном законодательством порядке представить настоящий приказ в Министерстве юстиции Республики Казахстан для государственной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по связи и информатизации Министерства транспорта и коммуникаций, Департамент общественной безопасности Министерства внутренних дел и Комитет национальной безопасност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 4. Настоящий приказ вступает в силу со дня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транспорта      Министр внутренних дел    Председатель Комит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коммуникаций          Республики Казахстан -   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 Командующий               Республики Казахстан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 Внутренними войс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