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416c" w14:textId="a3f4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субсидирования элитного семеноводства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2001 года № 78  Зарегистрирован в Министерстве юстиции Республики Казахстан 02.05.2001 г. за № 1491.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"О зерне" и постановлением Правительства Республики Казахстан от 1 августа 2000 года N 1167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республиканской целевой программы "Сохранение, развитие и использование генофонда сельскохозяйственных растений, животных и микроорганизмов на 2001-2005 годы", в целях обеспечения отечественных сельскохозяйственных товаропроизводителей высококачественными семенами сельскохозяйственных культур и рационального использования финансовых средств, выделяемых из республиканского бюджета на государственное субсидирование элитного семеноводства,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элитного семеноводства сельскохозяйственных культур.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 территориальным управлениям Министерства сельского хозяйства Республики Казахстан обеспечить: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строгий контроль за производством, реализацией и целевым использованием элитных семян в соответствии с установленными квотами;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представление элитно-семеноводческими хозяйствами необходимых документов для получения финансовых средств в соответствии с утвержденными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земледелия и зерна обеспечить контроль за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правильностью оформления представленных документов, а также обеспечить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 настоящего приказа в Министерстве юстиции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приказа возложить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Мырзахметова А.И.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приказ вступает в силу со дня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      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Вице-Министр финансов                   приказом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   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26.04.2001 г.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30 марта 2001 года N 78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 государственного субсидирования элитного семеноводства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1. Настоящие Правила разработаны на основании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"О зерне", постановления Правительства Республики Казахстан от 1 августа 2000 года N 1167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республиканской целевой программы "Сохранение, развитие и использование генофонда сельскохозяйственных растений, животных и микроорганизмов на 2001-2005 годы" и определяют общие условия и порядок государственного субсидирования элитного семеноводства сельскохозяйственных культур, начиная с 2002 года за счет и в пределах средств, предусмотренных на эти цели в республиканском бюджете на соответствующий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субсидии предназначаются для частичного возмещения затрат на производство элитных семян сельскохозяйственных культур районированных сортов, включенных в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Казахстан", и фактически реализованных по удешевленной стоимости элитно-семеноводческими хозяйствами отечественным сельскохозяйственным товаропроизводителям под урожай года, в котором производится субсидирование.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Общий объем элитных семян, затраты на производство которых будут подлежать частичному возмещению элитно-семеноводческим хозяйствам за счет и в пределах средств, предусмотренных на эти цели в республиканском бюджете на соответствующий год, с распределением на квоты по конкретным элитно-семеноводческим хозяйствам, устанавливается Министерством сельского хозяйства Республики Казахстан (далее - Минсельхоз) в тоннах.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субсидии, предусмотренные в республиканском бюджете на соответствующий год на сохранение и развитие элитного семеноводства, выделяются Минсельхозом только элитно-семеноводческим хозяйствам, аттестованным Минсельхозом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субсидии из республиканского бюджета выделяются на частичное возмещение затрат на производство элитных семян элитно-семеноводческим хозяйствам по следующим культурам: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зерновые и зернобобовые, масличные, картофель - культуры, обеспечивающие продовольственную безопасность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и однолетние травы - культуры, обеспечивающие устойчивое развитие животноводства и соблюдение агротехнологий возделывания сельскохозяйственных культур.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 2. Порядок выплаты государственных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6. Государственные субсидии выплачиваются элитно-семеноводческим хозяйствам за счет и в пределах средств, предусматриваемых в республиканском бюджете на соответствующий год на сохранение и развитие элитного семеноводства, за фактически реализованные отечественным сельскохозяйственным товаропроизводителям по удешевленной стоимости объемы элитных семян в пределах квот, устанавливаемых приказом Министра сельского хозяйства по каждому элитно-семеноводческому хозяйству и виду культур в соответствии с научно-обоснованной потребностью в элитных семенах на планируемую посевную площадь.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Максимальная цена реализации 1 (одной) тонны элитных семян в пределах доведенных элитно-семеноводческим хозяйствам квот ежегодно устанавливается Минсельхозом.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Элитно-семеноводческие хозяйства реализуют элитные семена отечественным сельскохозяйственным товаропроизводителям по цене, не превышающей установленную Минсельхозом и уменьшенной на размер, выплачиваемой на 1 (одну) тонну субсидии.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выделяемых субсидий на 1 (одну) тонну элитных семян рассчитывается в среднем по каждому виду субсидируемых культур, а не индивидуально по каждому элитно-семеноводческому хозяйству, и утверждается отдельно на каждый год в пределах до 40% средней стоимости одной тонны элитных семян, исходя из подлежащего субсидированию общего объема элитных семян и суммы средств, предусмотренных в республиканском бюджете на соответствующий год на государственное субсидирование элитного семеноводства.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Квоты по объемам реализации элитно-семеноводческими хозяйствами элитных семян отечественным сельскохозяйственным товаропроизводителям по удешевленной стоимости устанавливаются Минсельхозом ежегодно в соответствии со структурой посевных площадей, в следующие сроки: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озимым культурам - до начала осеннего сева;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яровым культурам - до начала весеннего сева.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Квота может быть изменена или изъята и передана другому элитно-семеноводческому хозяйству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грубых нарушений технологии производства элитных семян;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фальсификации качества элитных семян;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элитно-семеноводческого хозяйства квалификационным требованиям.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Элитно-семеноводческие хозяйства подтверждают факт производства и реализации отечественным сельскохозяйственным товаропроизводителям элитных семян по удешевленной стоимости в пределах установленных квот, а районные территориальные управления - факт целевого использования отечественными сельскохозяйственными товаропроизводителями реализованных им по удешевленной стоимости элитных семян в следующие сроки: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озимым культурам - декабрь года, в котором произведена реализация и высев элитных семян;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яровым культурам - июль-месяц года, под урожай которого произведена реализация и высев элитных семян.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денег за реализованные элитные семена производится за счет и в пределах средств, предусмотренных на эти цели в республиканском бюджете на соответствующий год, и квот, установленных для конкретных элитно-семеноводческих хозяйств: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озимым культурам - в феврале-марте и июле-августе года, следующего после высева элитных семян;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яровым культурам - в августе-ноябре года, под урожай которого произведена реализация и посев элитных семян.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Обязательства перед элитно-семеноводческими хозяйствами, не выполненные вследствие недофинансирования из республиканского бюджета в текущем году, подлежат первоочередному выполнению в следующем году за счет и в пределах средств, предусматриваемых в республиканском бюджете на указанные цели.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Выплата субсидий текущего года производится после погашения обязательств Минсельхоза перед элитно-семеноводческими хозяйствами за предыдущий год за счет назначений текущего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3. Порядок подтверждения факта реализации элитных семян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15. Элитно-семеноводческие хозяйства обязаны заблаговременно ставить в известность семенного инспектора районного территориального управления Минсельхоза о предстоящей реализации элитных семян.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реализации элитных семян для подтверждения их качества элитно-семеноводческие хозяйства выдают покупателю Аттестат на семена установленной формы, заверенный районным территориальным управлением Минсельхоза. Семенной инспектор районного территориального управления ведет специальный журнал регистрации выданных элитно-семеноводческими хозяйствами аттестатов на семена, базу данных по производству, реализации и целевому использованию элитных семян в районе. После проверки факта высева элитных семян семенным инспектором совместно с покупателем составляется акт о целевом использовании элитных семян в трех экземплярах - один остается у покупателя семян, второй - в районном территориальном управлении Минсельхоза, третий - направляется в Минсельхоз (приложение 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подтверждения факта реализации элитных семян и получения субсидии элитно-семеноводческие хозяйства представляют в районные территориальные управления Минсельхоза в сроки, указанные в пункте 11 настоящих Правил,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элитно-семеноводческим хозяйством элитных семян в двух экземплярах - один для районного территориального управления Минсельхоза, второй - для Минсельхоза (приложение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происхождение исходного материала для производства элитных семян (акты апробации и отчет об апробации питомников размножения, суперэлиты и элиты, а в случае приобретения питомников размножения и суперэлиты - аттестаты на семена);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районной лаборатории по качеству семян, аккредитованной в установленном порядке, о количестве и качестве проверенных элитных семян (приложение 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первичных платежных документов на реализованные элитные семена (накладных на отгрузку семян, счетов-фактур; в зависимости от вида платежа: при безналичных расчетах - платежных поручений с отметкой банка; при расчетах наличными деньгами - приходных кассовых ордеров, в случаях бартерных расчетов - договоров, доверенностей покупателей);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купли-продажи между элитно-семеноводческим хозяйством и покупателем элитных семян о количестве реализованных и приобретенных элитных семян (приложение 4). Акт купли-продажи составляется в четырех экземплярах: первый - для элитно-семеноводческого хозяйства, второй - для покупателя, третий - для районного территориального управления Минсельхоза, четвертый - для Минсельхоза.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Районные территориальные управления Минсельхоза сверяют представленные копии первичных платежных документов (накладных на отгрузку семян, счетов-фактур, в зависимости от вида платежа - платежных поручений с отметкой банка, приходных кассовых ордеров, в случаях бартерных расчетов - договоров, доверенностей покупателей) с оригиналами и заверяют своей печатью. Заверенные копии первичных платежных документов, один экземпляр сводного реестра по объемам фактической реализации элитных семян (приложение 2) и один экземпляр акта купли-продажи (приложение 4) оставляются на хранение в районном территориальном управлении Минсельхоза. Ответственность за их достоверность и сохранность несет начальник районного территориального управления Минсельхоза.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Районное территориальное управление представляет в областное территориальное управление Минсельхоза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элитно-семеноводческим хозяйством элитных семян (приложение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купли-продажи (приложение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элитных семян (приложение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по качеству семян районной лаборатории, аккредитованной в установленном порядке, о количестве и качестве проверенных элитных семян (приложение 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Областное территориальное управление Минсельхоза проверяет представленные документы, составляет сводный акт по области (приложение 5) и направляет его в Департамент земледелия Минсельхоза с приложением оригиналов следующих документов: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по объемам фактической реализации элитно-семеноводческим хозяйством элитных семян (приложение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купли-продажи между элитно-семеноводческим хозяйством и покупателем элитных семян о количестве реализованных и приобретенных элитных семян (приложение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элитных семян (приложение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районной лаборатории по качеству семян, аккредитованной в установленном порядке, о количестве и качестве проверенных элитных семян (приложение 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 земледелия проверяет представленные документы, составляет сводный акт по республике (приложение 6), согласовывает его с курирующим отрасль Вице-Министром, и представляет для оплаты в Департамент финансов с приложением оригиналов следующих документов: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акт по республике (приложение 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купли-продажи (приложение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целевом использовании элитных семян (приложение 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 финансов проверяет достоверность представленных документов, на основе установленных расценок определяет объемы причитающихся элитно-семеноводческим хозяйствам финансовых средств, составляет в двух экземплярах ведомость для выплаты субсидий (приложение 7), утверждает ее Вице-Министром, курирующим Департамент финансов, один экземпляр данной ведомости представляет в территориальный орган Комитета казначейства Министерства финансов Республики Казахстан и перечисляет причитающиеся суммы на расчетные счета элитно-семеноводческих хозяйств в пределах средств, определенных Сметой расходов средств по соответствующей бюджетной программе государственного субсидирования элитного семеноводства на текущий год.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1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"Утверждаю"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Начальник районного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территориального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(Ф.И.О., подпись, печать)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"__"________ 200__ года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о целевом использовании элитных семян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"__"_______ 200___года N___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Мы, нижеподписавшиеся, семенной инспектор____________________________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(наименование района)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территориального управления Министерства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области с одной стороны и покупатель элитных семян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________________________________________________________________составили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(наименование хозяйствующего субъекта, района, области)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акт в том, что покупателем были приобретены у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(наименование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элитные семена _______________ сорта 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элитсемхоза)                       (культура)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количестве____________тонн по акту купли-продажи от "__" ________ N___,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использованы для посева семенного участка на площади_______________ га,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 N_______, отделения (бригады) N____.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Семенной инспектор                        Покупатель_____________________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территориального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МСХ РК                         Реквизиты______________________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(Ф.И.О., подпись)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Начальник районного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территориального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(Ф.И.О., подпись, печать)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Сводный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объемам фактической реализации отечественным товаропроизводителям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элитных семян сельскохозяйственных культур под урожай 200_ года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элитно-семеноводческому хозяйству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(наименование элитсемхоза)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_________________________области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(наименование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Наименование! Культура !  Сорт  !Дата, N!Количество !Сумма оплаты!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товаропроиз-!          !        !акта   !реализован-!по платежным!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водителя,   !          !        !купли- !ных элитных!документам,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купившего   !          !        !продажи!семян, тонн!тенге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семена      !          !        !       !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 !     2    !    3   !   4   !     5     !      6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     !          !        !       !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Цена 1 !Количество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тонны  !высеянных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элитных!товаропроизводителями!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семян, !элитных семян, тонн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 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  !           8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элитсемхоза                         (Ф.И.О., подпись, печать)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Семинспектор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территориального управления МСХ РК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Прилагаются: акт купли-продажи, копии первичных платежных документов: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зависимости от вида платежа - платежных поручений, приходных кассовых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ордеров, товаротранспортных накладных, счетов-фактур, доверенностей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покупателей, а в случаях бартерных сделок - договоров.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 количестве и качестве проверенных для реализации под урожай 200_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семян по элитно-семеноводческому хозяйству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(наименование элитсемхоза, района)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(наименование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 !      !   Количество и качество проверенных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 !      !----------------------------------------------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 !      !         Всего       ! в т. ч. для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Культура! Сорт !Репро-!----------------------------------------------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 !дукция!Коли-    !Класс      !Коли-    !Класс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 !      !чество,  !посевного  !чество,  !посевного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 !      !тонн     !стандарта  !тонн     !стандарта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 !      !      !         !           !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Директор (заведующий)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 по качеству семян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Гл.специалист по семенной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экспертизе 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Районное территориальное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Областное территориальное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Приложение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Начальник районного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территориального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(Ф.И.О., подпись, печать)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Акт купли-продажи элитных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 "__" _____ 200_ года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Мы, нижеподписавшиеся, элитно-семеноводческое хозяйство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с одной стороны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(полное наименование элитсемхоза, области)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покупатель_____________________________________________________________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(полное наименование товаропроизводителя)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района ________________________ области с другой стороны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в том, что первый продал, а второй купил элитные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Культура !  Сорт  !Дата  !N и дата      !N и дата  !Количество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 !        !реали-!платежного    !акта апро-!реализован-!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 !зации !документа,    !бации и   !ных элитных!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 !      !по которому   !"Аттестата!семян, тонн!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 !      !реализованы   !на семена"!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        !      !элитные семена!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Итого:   !        !      !              !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Цена за 1!Сумма оплаты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тонну    !по платежному!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элитных  !документу,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семян,   !тенге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    !      8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Покупатель обязуется использовать элитные семена для посева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семенном участке.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Реквизиты элитно-семеноводческого               Реквизиты покупателя: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Р/с___________________                          Р/с__________________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                          РНН__________________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Банк__________________                          Банк_________________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МФО___________________                          МФО__________________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                          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                     Ф.И.О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(подпись, печать)                              (подпись,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Семинспектор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(наименование района)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МСХ РК         ________________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Акт составляется в четырех экземплярах: по одному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элитно-семеноводческого хозяйства, покупателя элитных семян, районного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управления Министерства сельского хозяйства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Приложение 5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"Утверждаю"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Начальник областного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территориального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     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(Ф.И.О., подпись, печать)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Сводный акт 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объемам фактической реализации отечественным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товаропроизводителям элитных семян сельскохозяйственных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 под урожай 200__ года элитно-семеноводческими хозяйствами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(наименование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      !Культура! Сорт !Дата, N    !Дата, N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------------------------!        !      !акта купли-!акта о целевом!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элитсемхоза,!товаропроиз!        !      !продажи меж!использовании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реализовав- !водителя,  !        !      !ду элитсем-!элитных семян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шего элитные!купившего  !        !      !хозом и по-!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семена      !элитные    !        !      !купателем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!семена     !        !      !   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 !     2     !    3   !  4   !     5     !       6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      !           !        !      !           !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    !Общая       !Цена 1 !Количество!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реализованных !стоимость   !тонны  !высеянных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элитных семян,!реализован- !элитных!элитных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тонн          !ных элитных !семян, !семян,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!семян, тенге!тенге  !тонн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     !      8     !   9   !    10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 !      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Семинспектор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управления МСХ РК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Прилагаются: оригиналы актов купли-продажи и целевого использования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Приложение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Вице-Министр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Сводный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объемам фактической реализации элитных семян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сельскохозяйственных культур под урожай 200_ года по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    !Культура! Сорт !  Дата  !Годовая   !Фактически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----------------------!        !      !реализа-!квота     !реализовано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области!элитсемхоза,  !        !      !ции     !реализации!элитных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!реализовавшего!        !      !        !элитных   !семян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!элитные семена!        !      !        !семян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!       2      !    3   !   4  !    5   !     6    !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 !              !        !      !       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Директор Департамента земледелия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Начальник отдела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Приложение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Вице-Министр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Ведомость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выделяемых средств, для выплаты субсидии на сохранение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 развитие элитного семеноводства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 период с 1 января по "__"______200__года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Наименование !Культура!Дата !Годовая квота!Фактически   !Расценка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---------------!        !реали!реализации   !реализовано  !1 тонну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области!элит-  !        !зации!элитных семян!элитных семян!реализованных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!семхоза!        !     !-------------!в пределах   !элитных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 !        !     !тонн!сумма   !квоты (тонн) !(тенге)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 !        !     !    !(тенге)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!   2   !    3   !  4  !  5 !   6    !      7      !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 !       !        !     !    !        !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Причитающаяся !Оплачено!Остаток       !Подлежит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субсидии!с начала!причитающейся !оплате в пределах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начала года !года    !суммы субсидии!квоты на "__"___200_г.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(тенге)       !(тенге) !(тенге)       !(тенге)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      !   10   !      11      !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 !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