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d755" w14:textId="2a7d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Министерства образования и науки Республики Казахстан от 27 мая 2000 года № 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сентября 2001 г. № 761. Зарегистрирован в Министерстве юстиции Республики Казахстан 9 ноября 2001 г. № 1668. Утратил силу приказом Министра образования и науки Республики Казахстан от 21 декабря 2011 года № 536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21.12.2011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5 февраля 2001 года N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Правительства Республики Казахстан от 10 мая 2000 года N 685"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образования и науки Республики Казахстан от 27 мая 2000 года N 500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о порядке присуждения премий за лучшие научные исследования и премий молодым ученым за лучшие научные работы"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о порядке присуждения премий за лучшие научные исследования по естественным и гуманитарным наукам (приложение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подпунктами 3) и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премии имени А.И.Бараева (первая, вторая и третья) за лучшие научные исследования и работы в области аграрной науки - за имеющие большое теоретическое и практическое значение открытия, изобретения, выведенные и апробированные сорта и гибриды сельскохозяйственных растений, породы, типы, линии животных и рыб, кроссы птиц, технологические и технические разработки в области производства, хранения и переработки сельскохозяйственной продукции, экономические разработки в области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премии имени И.Алтынсарина (первая, вторая и третья) за лучшие научные исследования и работы в области педагогики - за работы, имеющие большое теоретическое и практическое значение, вносящие значительный вклад в педагогическую науку, технологию и практику организации образования, отличающиеся актуальностью и новизной, отражающие идеи национальной системы образования, способствующие воспитанию и становлению творчески развитой личности.";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"первой и второй" заменить словами "первой, второй и третьей", цифры "200 и 150" заменить цифрами "200, 150 и 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союз "либо" заменить знаком препинания ",", после слов "исследования по гуманитарным наукам" дополнить словами "На соискание премий имени А.И.Бараева за лучшие научные исследования и работы в области аграрной науки", "На соискание премий имени И.Алтынсарина за лучшие научные исследования и работы в области педагогики";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после слов "Департамент науки"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Департамент среднего общего и начального профессионального образования Министерства (далее - Департаменты) согласно объявлению о конкурсе. Конкурсные документы регистрируются в Департаментах и по окончании срока приема передаются для рассмотрения в Конкурсную комиссию";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"Материалы, соответствующие установленным требованиям, направляются Конкурсной комиссией для оценки научной и практической значимости работ в секции (по отраслям науки),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Национальную Академию наук Республики Казахстан (далее - Национальная Академия наук) - по премиям имени К.И.Сатпаева за лучшие научные исследования по естественным наукам и имени Ч.Валиханова за лучшие научные исследования по гуманитарным наукам;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Национальный академический центр аграрных исследований Республики Казахстан (далее - Академический центр) - по премии имени А.И.Бараева за лучшие научные исследования и работы в области аграрной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Казахскую академию образования имени И.Алтынсарина (далее - Казахская академия образования) - по премии имени И.Алтынсарина за лучшие научные исследования и работы в области педагогики.";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пункта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"Рекомендательные решения секций, Национальной Академии наук, Академического центра, Казахской академии образования передаются в Конкурсную комиссию.";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после слов "рекомендаций секций" союз "и" заменить знаком препинания ",", после слов "Национальной Академии наук" дополнить словами "Академического центра, Казахской академии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по итогам тайного голосования рекомендуются к присуждению премий более трех работ по аграрным наукам и трех работ по педагогике, то они присуждаются трем работам в данных областях, набравшим наибольшее число голосов (первая, вторая и третья премии).";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"Конкурсная комиссия представляет в Департамент следующие материалы: протокол Конкурсной комиссии, запечатанный и подписанный членами Конкурсной комиссии конверт с бюллетенями голосования, заключения секций, Национальной Академии наук, Академического центра, Казахской академии образования соответственно по работам, рекомендуемым к присуждению премий, а также документы в соответствии с пунктом 9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дополнить вторым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присуждении премий имени А.И.Бараева за лучшие научные исследования и работы в области аграрной науки сообщается также в журналах "Вестник сельскохозяйственной науки Казахстана" и "Жаршы", в которых публикуются краткие аннотации о работах, удостоенных премий.";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после слов "по естественным наукам" союз "и" заменить знаком ",", после слов "по гуманитарным наукам" дополнить словами "имени А.И.Бараева за лучшие научные исследования и работы в области аграрной науки, имени И.Алтынсарина за лучшие научные исследования и работы в области педагогики", после слов "имени Ч.Валиханова за ___ год" дополнить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"Удостоена премии имени А.И.Бараева за ____ год", "Удостоена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премии имени И.Алтынсарина за____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Департаменту науки (Могильный В.В.) представить нормативный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правовой акт на регистрацию в Министерство юстиции Республики Казахстан.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приказа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вице-Министра Ергожина Е.Е.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