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d80e" w14:textId="430d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по отражению в декларации по налогу на добавленную стоимость суммы налога на добавленную стоимость, подлежащего уплате по импорту товаров методом зачета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государственных доходов Республики Казахстан от 2 ноября 2001 года N 1495. Зарегистрирован в Министерстве юстиции Республики Казахстан 13 декабря 2001 года N 1697. Утратил силу - приказом Председателя Налогового комитета Министерства финансов Республики Казахстан от 20 января 2006 года N 23 (V064051)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Кодексом Республики Казахстан 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(Налоговым кодексом)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обязательства по отражению в декларации по налогу на добавленную стоимость суммы налога на добавленную стоимость, подлежащего уплате по импорту товаров методом зачета (далее - Обязательство), согласно приложению к настоящему приказу.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Обязательство представляется в таможенный орган, осуществляющий таможенное оформление импортируемых товаров, в двух экземплярах.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Республики Казахстан обеспечить представление одного экземпляра Обязательства в налоговые органы по месту регистрации участников внешнеэкономической деятельности - плательщиков налога на добавленную стоимость.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методологии согласовать настоящий приказ с Министерством финансов Республики Казахстан и направить его на государственную регистрацию в Министерство юстиции Республики Казахстан.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Канатова С.С.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вступает в силу со дня государственной регистрации и вводится в действие с 1 января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Согласован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2 ноября 2001 года N 1495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 ОБЯЗАТЕЛЬСТВО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 отражению в декларации по налогу на добавленную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стоимость суммы налога на добавленную стоимость,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подлежащего уплате по импорту товаров методом зачета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Получатель/импортер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(полное наименование юридического лица, либо Ф.И.О.,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если получателем/импортером является физическое лицо)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Регистрационный номер налогоплательщика _ _ _ _ _ _ _ _ _ _ _ 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Свидетельство о постановке на учет по НДС серия _ _ _ _ _ N _ _ _ _ _ _ 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выдано "____"__________20___г. налоговым комитетом по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(городу, району, области)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обязуется отразить в декларации по налогу на добавленную стоимость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(налоговый период)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сумму НДС ___________ (________________________________________)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подлежащего уплате в бюджет методом зачета согласно ГТД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_______________________ "____" 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(физическое лицо)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(Ф.И.О. руководителя либо Ф.И.О. физического лица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  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 номер его удостоверения личности)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Обязательство принято "____" ___________20___г.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Инспектор ___________________________________________ __________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(Ф.И.О. должностного лица таможенного органа)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