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d80e" w14:textId="430d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обязательства по отражению в декларации по налогу на добавленную стоимость суммы налога на добавленную стоимость, подлежащего уплате по импорту товаров методом зачета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2 ноября 2001 года N 1495. Зарегистрирован в Министерстве юстиции Республики Казахстан 13 декабря 2001 года N 1697. Утратил силу - приказом Председателя Налогового комитета Министерства финансов Республики Казахстан от 20 января 2006 года N 23 (V064051)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Кодексом Республики Казахстан 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налогах и других обязательных платежах в бюджет" (Налоговым кодексом)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 обязательства по отражению в декларации по налогу на добавленную стоимость суммы налога на добавленную стоимость, подлежащего уплате по импорту товаров методом зачета (далее - Обязательство), согласно приложению к настоящему приказу.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Обязательство представляется в таможенный орган, осуществляющий таможенное оформление импортируемых товаров, в двух экземплярах.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обеспечить представление одного экземпляра Обязательства в налоговые органы по месту регистрации участников внешнеэкономической деятельности - плательщиков налога на добавленную стоимость.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методологии согласовать настоящий приказ с Министерством финансов Республики Казахстан и направить его на государственную регистрацию в Министерство юстиции Республики Казахстан.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Канатова С.С.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вступает в силу со дня государственной регистрации и вводится в действие с 1 января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к приказу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2 ноября 2001 года N 1495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ОБЯЗАТЕЛЬСТВО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 отражению в декларации по налогу на добавленную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 суммы налога на добавленную стоимость,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подлежащего уплате по импорту товаров методом зачета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Получатель/импортер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(полное наименование юридического лица, либо Ф.И.О.,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если получателем/импортером является физическое лицо)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Регистрационный номер налогоплательщика _ _ _ _ _ _ _ _ _ _ _ 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Свидетельство о постановке на учет по НДС серия _ _ _ _ _ N _ _ _ _ _ _ 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выдано "____"__________20___г. налоговым комитетом по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(городу, району, области)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обязуется отразить в декларации по налогу на добавленную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(налоговый период)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сумму НДС ___________ (________________________________________)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(сумма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подлежащего уплате в бюджет методом зачета согласно ГТД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_______________________ "____" ___________20___г.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(физическое лицо)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(Ф.И.О. руководителя либо Ф.И.О. физического лица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  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номер его удостоверения личности)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Обязательство принято "____" ___________20___г.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Инспектор ___________________________________________ __________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(Ф.И.О. должностного лица таможенного органа)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таможенного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